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8697B">
      <w:pPr>
        <w:spacing w:line="800" w:lineRule="exact"/>
        <w:ind w:right="462" w:rightChars="220"/>
        <w:jc w:val="right"/>
        <w:rPr>
          <w:rFonts w:hint="eastAsia" w:ascii="Times New Roman" w:hAnsi="Times New Roman" w:eastAsia="方正小标宋_GBK" w:cs="Times New Roman"/>
          <w:color w:val="FF0000"/>
          <w:spacing w:val="-23"/>
          <w:w w:val="75"/>
          <w:sz w:val="66"/>
          <w:szCs w:val="66"/>
          <w:lang w:eastAsia="zh-CN"/>
        </w:rPr>
      </w:pPr>
      <w:r>
        <w:rPr>
          <w:rFonts w:hint="eastAsia" w:ascii="Times New Roman" w:hAnsi="Times New Roman" w:eastAsia="方正小标宋_GBK" w:cs="Times New Roman"/>
          <w:color w:val="FF0000"/>
          <w:spacing w:val="-23"/>
          <w:w w:val="75"/>
          <w:sz w:val="66"/>
          <w:szCs w:val="66"/>
          <w:lang w:eastAsia="zh-CN"/>
        </w:rPr>
        <w:t>中国共产党苏州市社会组织综合委员会</w:t>
      </w:r>
    </w:p>
    <w:p w14:paraId="403D2B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_GBK"/>
          <w:b/>
          <w:bCs/>
          <w:sz w:val="44"/>
          <w:szCs w:val="44"/>
        </w:rPr>
      </w:pPr>
      <w:r>
        <w:rPr>
          <w:sz w:val="20"/>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213995</wp:posOffset>
                </wp:positionV>
                <wp:extent cx="576008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008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pt;margin-top:16.85pt;height:0.05pt;width:453.55pt;z-index:251661312;mso-width-relative:page;mso-height-relative:page;" filled="f" stroked="t" coordsize="21600,21600" o:gfxdata="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JDyXNUAAAAHAQAADwAAAAAAAAABACAAAAAiAAAAZHJzL2Rvd25yZXYueG1sUEsBAhQA&#10;FAAAAAgAh07iQB3Jm+j1AQAA6QMAAA4AAAAAAAAAAQAgAAAAJAEAAGRycy9lMm9Eb2MueG1sUEsF&#10;BgAAAAAGAAYAWQEAAIsFAAAAAA==&#10;">
                <v:fill on="f" focussize="0,0"/>
                <v:stroke weight="1.25pt" color="#FF0000" joinstyle="round"/>
                <v:imagedata o:title=""/>
                <o:lock v:ext="edit" aspectratio="f"/>
              </v:lin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163830</wp:posOffset>
                </wp:positionV>
                <wp:extent cx="5760085" cy="3810"/>
                <wp:effectExtent l="0" t="19050" r="12065" b="34290"/>
                <wp:wrapNone/>
                <wp:docPr id="1" name="直接连接符 1"/>
                <wp:cNvGraphicFramePr/>
                <a:graphic xmlns:a="http://schemas.openxmlformats.org/drawingml/2006/main">
                  <a:graphicData uri="http://schemas.microsoft.com/office/word/2010/wordprocessingShape">
                    <wps:wsp>
                      <wps:cNvCnPr/>
                      <wps:spPr>
                        <a:xfrm>
                          <a:off x="0" y="0"/>
                          <a:ext cx="5760085" cy="3810"/>
                        </a:xfrm>
                        <a:prstGeom prst="line">
                          <a:avLst/>
                        </a:prstGeom>
                        <a:ln w="381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6pt;margin-top:12.9pt;height:0.3pt;width:453.55pt;z-index:251660288;mso-width-relative:page;mso-height-relative:page;" filled="f" stroked="t" coordsize="21600,21600" o:gfxdata="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4IAFw2gAAAAcBAAAPAAAAAAAAAAEAIAAAACIAAABkcnMvZG93bnJldi54bWxQ&#10;SwECFAAUAAAACACHTuJAP9B/ZfUBAADqAwAADgAAAAAAAAABACAAAAApAQAAZHJzL2Uyb0RvYy54&#10;bWxQSwUGAAAAAAYABgBZAQAAkAUAAAAA&#10;">
                <v:fill on="f" focussize="0,0"/>
                <v:stroke weight="3pt" color="#FF0000" joinstyle="round"/>
                <v:imagedata o:title=""/>
                <o:lock v:ext="edit" aspectratio="f"/>
              </v:line>
            </w:pict>
          </mc:Fallback>
        </mc:AlternateContent>
      </w:r>
      <w:r>
        <w:rPr>
          <w:rFonts w:eastAsia="仿宋_GB2312"/>
          <w:sz w:val="32"/>
          <w:szCs w:val="32"/>
        </w:rPr>
        <w:br w:type="textWrapping"/>
      </w:r>
    </w:p>
    <w:p w14:paraId="57CD4C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苏州市工程咨询协会负责人人选公示</w:t>
      </w:r>
    </w:p>
    <w:p w14:paraId="2AC927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楷体_GBK" w:cs="Times New Roman"/>
          <w:bCs/>
          <w:sz w:val="32"/>
          <w:szCs w:val="32"/>
          <w:highlight w:val="none"/>
          <w:lang w:val="en-US" w:eastAsia="zh-CN"/>
        </w:rPr>
      </w:pPr>
      <w:r>
        <w:rPr>
          <w:rFonts w:hint="default" w:ascii="Times New Roman" w:hAnsi="Times New Roman" w:eastAsia="方正楷体_GBK" w:cs="Times New Roman"/>
          <w:bCs/>
          <w:sz w:val="32"/>
          <w:szCs w:val="32"/>
          <w:highlight w:val="none"/>
        </w:rPr>
        <w:t>（202</w:t>
      </w:r>
      <w:r>
        <w:rPr>
          <w:rFonts w:hint="default" w:ascii="Times New Roman" w:hAnsi="Times New Roman" w:eastAsia="方正楷体_GBK" w:cs="Times New Roman"/>
          <w:bCs/>
          <w:sz w:val="32"/>
          <w:szCs w:val="32"/>
          <w:highlight w:val="none"/>
          <w:lang w:val="en-US" w:eastAsia="zh-CN"/>
        </w:rPr>
        <w:t>6</w:t>
      </w:r>
      <w:r>
        <w:rPr>
          <w:rFonts w:hint="default" w:ascii="Times New Roman" w:hAnsi="Times New Roman" w:eastAsia="方正楷体_GBK" w:cs="Times New Roman"/>
          <w:bCs/>
          <w:color w:val="auto"/>
          <w:sz w:val="32"/>
          <w:szCs w:val="32"/>
          <w:highlight w:val="none"/>
        </w:rPr>
        <w:t>年第</w:t>
      </w:r>
      <w:r>
        <w:rPr>
          <w:rFonts w:hint="default" w:eastAsia="方正楷体_GBK" w:cs="Times New Roman"/>
          <w:bCs/>
          <w:color w:val="auto"/>
          <w:sz w:val="32"/>
          <w:szCs w:val="32"/>
          <w:highlight w:val="none"/>
          <w:lang w:val="en-US" w:eastAsia="zh-CN"/>
        </w:rPr>
        <w:t>55</w:t>
      </w:r>
      <w:r>
        <w:rPr>
          <w:rFonts w:hint="default" w:ascii="Times New Roman" w:hAnsi="Times New Roman" w:eastAsia="方正楷体_GBK" w:cs="Times New Roman"/>
          <w:bCs/>
          <w:color w:val="auto"/>
          <w:sz w:val="32"/>
          <w:szCs w:val="32"/>
          <w:highlight w:val="none"/>
        </w:rPr>
        <w:t>号）</w:t>
      </w:r>
    </w:p>
    <w:p w14:paraId="7A3B5D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_GBK" w:cs="Times New Roman"/>
          <w:bCs/>
          <w:sz w:val="32"/>
          <w:szCs w:val="32"/>
        </w:rPr>
      </w:pPr>
    </w:p>
    <w:p w14:paraId="11F094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为进一步加强行业协会商会负责人任职监督，根据社会组织相关法规和文件要求，现对下列同志拟担任行业协会商会负责人情况予以任职前公示</w:t>
      </w:r>
      <w:r>
        <w:rPr>
          <w:rFonts w:hint="eastAsia" w:ascii="Times New Roman" w:hAnsi="Times New Roman" w:eastAsia="仿宋_GB2312" w:cs="Times New Roman"/>
          <w:sz w:val="32"/>
          <w:szCs w:val="32"/>
          <w:lang w:val="en-US" w:eastAsia="zh-CN"/>
        </w:rPr>
        <w:t>：</w:t>
      </w:r>
    </w:p>
    <w:p w14:paraId="428531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张磊，男，1988年7月生，汉族，江苏盐城人，中共党员，本科学历，现任瑞和安惠项目管理集团有限公司苏州分公司部门经理，拟任苏州市工程咨询协会会长，兼任苏州市工程咨询协会法定代表人。（</w:t>
      </w:r>
      <w:r>
        <w:rPr>
          <w:rFonts w:hint="default" w:ascii="Times New Roman" w:hAnsi="Times New Roman" w:eastAsia="仿宋_GB2312" w:cs="Times New Roman"/>
          <w:sz w:val="32"/>
          <w:szCs w:val="32"/>
          <w:lang w:val="en-US" w:eastAsia="zh-CN"/>
        </w:rPr>
        <w:t>届</w:t>
      </w:r>
      <w:r>
        <w:rPr>
          <w:rFonts w:hint="eastAsia" w:ascii="Times New Roman" w:hAnsi="Times New Roman" w:eastAsia="仿宋_GB2312" w:cs="Times New Roman"/>
          <w:sz w:val="32"/>
          <w:szCs w:val="32"/>
          <w:lang w:val="en-US" w:eastAsia="zh-CN"/>
        </w:rPr>
        <w:t>中）</w:t>
      </w:r>
    </w:p>
    <w:p w14:paraId="35AFCD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公示时间为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2026年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1</w:t>
      </w:r>
      <w:bookmarkStart w:id="0" w:name="_GoBack"/>
      <w:bookmarkEnd w:id="0"/>
      <w:r>
        <w:rPr>
          <w:rFonts w:hint="default"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日﹣2026年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22</w:t>
      </w:r>
      <w:r>
        <w:rPr>
          <w:rFonts w:hint="default" w:ascii="Times New Roman" w:hAnsi="Times New Roman" w:eastAsia="仿宋_GB2312" w:cs="Times New Roman"/>
          <w:sz w:val="32"/>
          <w:szCs w:val="32"/>
          <w:lang w:val="en-US" w:eastAsia="zh-CN"/>
        </w:rPr>
        <w:t>日。对公示对象如有异议，请于公示期间与市委社会工作部行业协会商会工作处或苏州市社会组织综合党委联系。</w:t>
      </w:r>
    </w:p>
    <w:p w14:paraId="44B825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联系地址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姑苏区平泷路158号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邮编215008</w:t>
      </w:r>
      <w:r>
        <w:rPr>
          <w:rFonts w:hint="eastAsia" w:ascii="Times New Roman" w:hAnsi="Times New Roman" w:eastAsia="仿宋_GB2312" w:cs="Times New Roman"/>
          <w:sz w:val="32"/>
          <w:szCs w:val="32"/>
          <w:lang w:val="en-US" w:eastAsia="zh-CN"/>
        </w:rPr>
        <w:t>）</w:t>
      </w:r>
    </w:p>
    <w:p w14:paraId="18EE3C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联系电话</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传真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0512-68615794、0512-82280390</w:t>
      </w:r>
    </w:p>
    <w:p w14:paraId="1E9FF3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信箱</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mz82280390@126.com</w:t>
      </w:r>
    </w:p>
    <w:p w14:paraId="51A8655F">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default" w:ascii="Times New Roman" w:hAnsi="Times New Roman" w:eastAsia="仿宋_GB2312" w:cs="Times New Roman"/>
          <w:sz w:val="32"/>
          <w:szCs w:val="32"/>
          <w:lang w:val="en-US" w:eastAsia="zh-CN"/>
        </w:rPr>
      </w:pPr>
    </w:p>
    <w:p w14:paraId="1142B794">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中国共产党苏州市社会组织综合委员会</w:t>
      </w:r>
    </w:p>
    <w:p w14:paraId="7ECDB971">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16</w:t>
      </w:r>
      <w:r>
        <w:rPr>
          <w:rFonts w:hint="default" w:ascii="Times New Roman" w:hAnsi="Times New Roman" w:eastAsia="仿宋_GB2312" w:cs="Times New Roman"/>
          <w:sz w:val="32"/>
          <w:szCs w:val="32"/>
          <w:lang w:val="en-US" w:eastAsia="zh-CN"/>
        </w:rPr>
        <w:t>日</w:t>
      </w:r>
    </w:p>
    <w:sectPr>
      <w:footerReference r:id="rId3" w:type="default"/>
      <w:pgSz w:w="11906" w:h="16838"/>
      <w:pgMar w:top="2041" w:right="1559" w:bottom="1928"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8C8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lNWM1YWZjODNlMGJjMzE4OGVmYjcxNjJkMDNmMTgifQ=="/>
  </w:docVars>
  <w:rsids>
    <w:rsidRoot w:val="60F8742C"/>
    <w:rsid w:val="00026385"/>
    <w:rsid w:val="00037629"/>
    <w:rsid w:val="0004682F"/>
    <w:rsid w:val="000A4B46"/>
    <w:rsid w:val="00113D2A"/>
    <w:rsid w:val="00151911"/>
    <w:rsid w:val="00186B9A"/>
    <w:rsid w:val="00215878"/>
    <w:rsid w:val="002E058F"/>
    <w:rsid w:val="00321CD1"/>
    <w:rsid w:val="00324501"/>
    <w:rsid w:val="00325F2D"/>
    <w:rsid w:val="00336177"/>
    <w:rsid w:val="003403E0"/>
    <w:rsid w:val="00456A76"/>
    <w:rsid w:val="004C58A7"/>
    <w:rsid w:val="00521BE1"/>
    <w:rsid w:val="005521A9"/>
    <w:rsid w:val="00566E19"/>
    <w:rsid w:val="005C2887"/>
    <w:rsid w:val="00694173"/>
    <w:rsid w:val="006A7CD7"/>
    <w:rsid w:val="006B39A1"/>
    <w:rsid w:val="007214FC"/>
    <w:rsid w:val="00723056"/>
    <w:rsid w:val="00734456"/>
    <w:rsid w:val="008044FC"/>
    <w:rsid w:val="008151D1"/>
    <w:rsid w:val="00857A32"/>
    <w:rsid w:val="00917CB4"/>
    <w:rsid w:val="00937FF1"/>
    <w:rsid w:val="00986E13"/>
    <w:rsid w:val="0099512A"/>
    <w:rsid w:val="009E631F"/>
    <w:rsid w:val="00A70BEB"/>
    <w:rsid w:val="00AB4011"/>
    <w:rsid w:val="00B007B7"/>
    <w:rsid w:val="00C07D4E"/>
    <w:rsid w:val="00C17E81"/>
    <w:rsid w:val="00CD757F"/>
    <w:rsid w:val="00CF4B6F"/>
    <w:rsid w:val="00D832BD"/>
    <w:rsid w:val="00DC7A67"/>
    <w:rsid w:val="00DE166C"/>
    <w:rsid w:val="00E66217"/>
    <w:rsid w:val="00E76F2C"/>
    <w:rsid w:val="00EC2B62"/>
    <w:rsid w:val="00F2358C"/>
    <w:rsid w:val="00F84A5E"/>
    <w:rsid w:val="0175107F"/>
    <w:rsid w:val="05FE6272"/>
    <w:rsid w:val="074BAEAE"/>
    <w:rsid w:val="07A743AB"/>
    <w:rsid w:val="081A1508"/>
    <w:rsid w:val="09ED0716"/>
    <w:rsid w:val="0BBF5A73"/>
    <w:rsid w:val="0CDE7A5C"/>
    <w:rsid w:val="0F2254A3"/>
    <w:rsid w:val="0FE199DE"/>
    <w:rsid w:val="149E43C7"/>
    <w:rsid w:val="16605B72"/>
    <w:rsid w:val="177E4ACE"/>
    <w:rsid w:val="18EC56B0"/>
    <w:rsid w:val="19243132"/>
    <w:rsid w:val="1CBA5155"/>
    <w:rsid w:val="1D7B07DB"/>
    <w:rsid w:val="1EEFAB23"/>
    <w:rsid w:val="1EF45502"/>
    <w:rsid w:val="1F1128A4"/>
    <w:rsid w:val="1F7E5844"/>
    <w:rsid w:val="1FB96E2E"/>
    <w:rsid w:val="20AF56E0"/>
    <w:rsid w:val="226F06F6"/>
    <w:rsid w:val="23B27A1D"/>
    <w:rsid w:val="277733E5"/>
    <w:rsid w:val="296B0BA3"/>
    <w:rsid w:val="2A367BFC"/>
    <w:rsid w:val="2A986395"/>
    <w:rsid w:val="2C2F6719"/>
    <w:rsid w:val="2F056B63"/>
    <w:rsid w:val="2FB91A92"/>
    <w:rsid w:val="2FBFFF6E"/>
    <w:rsid w:val="2FF7F8F8"/>
    <w:rsid w:val="31E7FD14"/>
    <w:rsid w:val="32453D31"/>
    <w:rsid w:val="325A7714"/>
    <w:rsid w:val="3277BEE2"/>
    <w:rsid w:val="35FB65EC"/>
    <w:rsid w:val="363B7712"/>
    <w:rsid w:val="36FFE1CF"/>
    <w:rsid w:val="375F1B99"/>
    <w:rsid w:val="37F63F23"/>
    <w:rsid w:val="37FE85F5"/>
    <w:rsid w:val="38506378"/>
    <w:rsid w:val="3A824A1D"/>
    <w:rsid w:val="3B770CD9"/>
    <w:rsid w:val="3BBD5533"/>
    <w:rsid w:val="3BE94434"/>
    <w:rsid w:val="3BFBEDCA"/>
    <w:rsid w:val="3C2A3B84"/>
    <w:rsid w:val="3DDF25B5"/>
    <w:rsid w:val="3DE77D66"/>
    <w:rsid w:val="3DFDD4B8"/>
    <w:rsid w:val="3EF9AE8D"/>
    <w:rsid w:val="3F7C7B34"/>
    <w:rsid w:val="3FBAC9E7"/>
    <w:rsid w:val="3FDB413F"/>
    <w:rsid w:val="3FFD9C7E"/>
    <w:rsid w:val="40553599"/>
    <w:rsid w:val="41D3725B"/>
    <w:rsid w:val="444727B1"/>
    <w:rsid w:val="44DA1745"/>
    <w:rsid w:val="4673314E"/>
    <w:rsid w:val="49173BAB"/>
    <w:rsid w:val="49CD53B7"/>
    <w:rsid w:val="4A453FE3"/>
    <w:rsid w:val="4B2977EF"/>
    <w:rsid w:val="4C3875CF"/>
    <w:rsid w:val="4E1001DD"/>
    <w:rsid w:val="4FFF37FE"/>
    <w:rsid w:val="506470A3"/>
    <w:rsid w:val="52FFCFCA"/>
    <w:rsid w:val="53303D4D"/>
    <w:rsid w:val="557E9835"/>
    <w:rsid w:val="55DF4F52"/>
    <w:rsid w:val="567F5DBD"/>
    <w:rsid w:val="57C527D0"/>
    <w:rsid w:val="57EF2499"/>
    <w:rsid w:val="57FBD2AE"/>
    <w:rsid w:val="59896F73"/>
    <w:rsid w:val="5B56F247"/>
    <w:rsid w:val="5CFF8778"/>
    <w:rsid w:val="5DFF6428"/>
    <w:rsid w:val="5EBF57AA"/>
    <w:rsid w:val="5EECDF5E"/>
    <w:rsid w:val="5EEFE53F"/>
    <w:rsid w:val="5F5F641D"/>
    <w:rsid w:val="5F6D6ACC"/>
    <w:rsid w:val="5FDE61C0"/>
    <w:rsid w:val="5FEC4BFA"/>
    <w:rsid w:val="5FEE013C"/>
    <w:rsid w:val="5FEE046C"/>
    <w:rsid w:val="5FEE3AFD"/>
    <w:rsid w:val="5FEF70A3"/>
    <w:rsid w:val="5FFB2534"/>
    <w:rsid w:val="5FFD8283"/>
    <w:rsid w:val="5FFE6662"/>
    <w:rsid w:val="5FFF38A7"/>
    <w:rsid w:val="607E1611"/>
    <w:rsid w:val="60F8742C"/>
    <w:rsid w:val="61DF72A4"/>
    <w:rsid w:val="63F27B15"/>
    <w:rsid w:val="63FF62CF"/>
    <w:rsid w:val="65BF6627"/>
    <w:rsid w:val="65DE0A15"/>
    <w:rsid w:val="676C1EDE"/>
    <w:rsid w:val="67EF2B14"/>
    <w:rsid w:val="68764605"/>
    <w:rsid w:val="68D77294"/>
    <w:rsid w:val="6BFB5216"/>
    <w:rsid w:val="6C201FC8"/>
    <w:rsid w:val="6DDF9DA5"/>
    <w:rsid w:val="6EBFFD63"/>
    <w:rsid w:val="6EFF1B03"/>
    <w:rsid w:val="6F648432"/>
    <w:rsid w:val="6FA760F4"/>
    <w:rsid w:val="6FEFC77E"/>
    <w:rsid w:val="6FF6B3F2"/>
    <w:rsid w:val="6FFB486F"/>
    <w:rsid w:val="6FFF0EA7"/>
    <w:rsid w:val="6FFF3298"/>
    <w:rsid w:val="713B4757"/>
    <w:rsid w:val="739D4EF2"/>
    <w:rsid w:val="73BF53F4"/>
    <w:rsid w:val="73DB2BFF"/>
    <w:rsid w:val="753E4D0A"/>
    <w:rsid w:val="755FD88B"/>
    <w:rsid w:val="759E0340"/>
    <w:rsid w:val="75F97AD4"/>
    <w:rsid w:val="7679645A"/>
    <w:rsid w:val="76AAC89B"/>
    <w:rsid w:val="76B27C8E"/>
    <w:rsid w:val="775FBAAA"/>
    <w:rsid w:val="776F7DE6"/>
    <w:rsid w:val="77B33889"/>
    <w:rsid w:val="77C3ACA2"/>
    <w:rsid w:val="77D6946F"/>
    <w:rsid w:val="77D9074F"/>
    <w:rsid w:val="77FD4DCF"/>
    <w:rsid w:val="79BF802F"/>
    <w:rsid w:val="79F5606E"/>
    <w:rsid w:val="79F912E6"/>
    <w:rsid w:val="7AED1A91"/>
    <w:rsid w:val="7AFD09F5"/>
    <w:rsid w:val="7B239C12"/>
    <w:rsid w:val="7B6FDF22"/>
    <w:rsid w:val="7B7FC0C9"/>
    <w:rsid w:val="7BEB8DEF"/>
    <w:rsid w:val="7BF4D886"/>
    <w:rsid w:val="7BFBBDAD"/>
    <w:rsid w:val="7BFF22AC"/>
    <w:rsid w:val="7BFF3657"/>
    <w:rsid w:val="7C2FFAAE"/>
    <w:rsid w:val="7C9F9F7C"/>
    <w:rsid w:val="7D6F955B"/>
    <w:rsid w:val="7D7F75BB"/>
    <w:rsid w:val="7D91AA69"/>
    <w:rsid w:val="7DAF48AA"/>
    <w:rsid w:val="7E2E0729"/>
    <w:rsid w:val="7E6520E8"/>
    <w:rsid w:val="7E6E49FD"/>
    <w:rsid w:val="7E7C14D2"/>
    <w:rsid w:val="7E9DA70A"/>
    <w:rsid w:val="7EFFDCA9"/>
    <w:rsid w:val="7EFFF58E"/>
    <w:rsid w:val="7F7DB25D"/>
    <w:rsid w:val="7F7E5683"/>
    <w:rsid w:val="7F8C1E10"/>
    <w:rsid w:val="7F9EED7A"/>
    <w:rsid w:val="7FBB74A9"/>
    <w:rsid w:val="7FBD0700"/>
    <w:rsid w:val="7FCB5750"/>
    <w:rsid w:val="7FD64A60"/>
    <w:rsid w:val="7FDB0582"/>
    <w:rsid w:val="7FFA3947"/>
    <w:rsid w:val="7FFB3676"/>
    <w:rsid w:val="7FFE91BB"/>
    <w:rsid w:val="7FFF1270"/>
    <w:rsid w:val="7FFF3E48"/>
    <w:rsid w:val="86FB73D3"/>
    <w:rsid w:val="877F7261"/>
    <w:rsid w:val="953762F0"/>
    <w:rsid w:val="96FD78AC"/>
    <w:rsid w:val="992ED405"/>
    <w:rsid w:val="9E7DE675"/>
    <w:rsid w:val="9EFF1240"/>
    <w:rsid w:val="9FED11DA"/>
    <w:rsid w:val="9FFFE852"/>
    <w:rsid w:val="A6FFE143"/>
    <w:rsid w:val="AEEC8C7B"/>
    <w:rsid w:val="AFDEFC3D"/>
    <w:rsid w:val="B5B4398A"/>
    <w:rsid w:val="B7BF57EE"/>
    <w:rsid w:val="B7CD68DE"/>
    <w:rsid w:val="B7DF00BD"/>
    <w:rsid w:val="BAFF6F5A"/>
    <w:rsid w:val="BDFB4B16"/>
    <w:rsid w:val="BF1F1D20"/>
    <w:rsid w:val="BF7C9E7A"/>
    <w:rsid w:val="BFC55F66"/>
    <w:rsid w:val="BFD3A4C3"/>
    <w:rsid w:val="BFF9E082"/>
    <w:rsid w:val="C7979E02"/>
    <w:rsid w:val="CBF3DD6F"/>
    <w:rsid w:val="CC99CD40"/>
    <w:rsid w:val="CDFFA200"/>
    <w:rsid w:val="CF7B3267"/>
    <w:rsid w:val="D1FE5881"/>
    <w:rsid w:val="D35E03B8"/>
    <w:rsid w:val="D4DE7884"/>
    <w:rsid w:val="D5FF764A"/>
    <w:rsid w:val="D6B9E840"/>
    <w:rsid w:val="D7BFA510"/>
    <w:rsid w:val="D7CC611D"/>
    <w:rsid w:val="DAF34784"/>
    <w:rsid w:val="DBFB136F"/>
    <w:rsid w:val="DBFFE6B3"/>
    <w:rsid w:val="DC767F33"/>
    <w:rsid w:val="DD3727EC"/>
    <w:rsid w:val="DDBB5D4E"/>
    <w:rsid w:val="DE3F770B"/>
    <w:rsid w:val="DEFFF547"/>
    <w:rsid w:val="DF5FE771"/>
    <w:rsid w:val="DFBEFB17"/>
    <w:rsid w:val="DFDFEBBB"/>
    <w:rsid w:val="DFEFB4B4"/>
    <w:rsid w:val="DFFF6E33"/>
    <w:rsid w:val="DFFF762F"/>
    <w:rsid w:val="E1DFAF72"/>
    <w:rsid w:val="E6EB4DA0"/>
    <w:rsid w:val="E73B9736"/>
    <w:rsid w:val="E7BDD7BF"/>
    <w:rsid w:val="E7EB07FC"/>
    <w:rsid w:val="E8DBAC9E"/>
    <w:rsid w:val="EBAF58BA"/>
    <w:rsid w:val="EDD6ECC1"/>
    <w:rsid w:val="EE7DBAC7"/>
    <w:rsid w:val="EEEC5136"/>
    <w:rsid w:val="EEFA8875"/>
    <w:rsid w:val="EEFE5F4A"/>
    <w:rsid w:val="EF7BAE7F"/>
    <w:rsid w:val="EFDED63D"/>
    <w:rsid w:val="EFF532FF"/>
    <w:rsid w:val="F1FA56C5"/>
    <w:rsid w:val="F4FE3DA0"/>
    <w:rsid w:val="F5DFC332"/>
    <w:rsid w:val="F6C95293"/>
    <w:rsid w:val="F6D7A999"/>
    <w:rsid w:val="F6FE729D"/>
    <w:rsid w:val="F7E755CB"/>
    <w:rsid w:val="F7EF1DAB"/>
    <w:rsid w:val="F83DBB7A"/>
    <w:rsid w:val="F9FCB15C"/>
    <w:rsid w:val="FA55BEFA"/>
    <w:rsid w:val="FA7F55C2"/>
    <w:rsid w:val="FAFF042C"/>
    <w:rsid w:val="FB7F1918"/>
    <w:rsid w:val="FB9FE32A"/>
    <w:rsid w:val="FBB69408"/>
    <w:rsid w:val="FBF30DE6"/>
    <w:rsid w:val="FBF8C400"/>
    <w:rsid w:val="FBFF3FAA"/>
    <w:rsid w:val="FBFF7993"/>
    <w:rsid w:val="FBFFBD49"/>
    <w:rsid w:val="FDDF43DD"/>
    <w:rsid w:val="FDEF54C7"/>
    <w:rsid w:val="FE36F9E6"/>
    <w:rsid w:val="FE673F1F"/>
    <w:rsid w:val="FE7A43FB"/>
    <w:rsid w:val="FEA35CFE"/>
    <w:rsid w:val="FEAD7232"/>
    <w:rsid w:val="FEAF1E22"/>
    <w:rsid w:val="FEB9B787"/>
    <w:rsid w:val="FED65010"/>
    <w:rsid w:val="FEDFC502"/>
    <w:rsid w:val="FEFA9682"/>
    <w:rsid w:val="FEFE95EE"/>
    <w:rsid w:val="FF5EEAD4"/>
    <w:rsid w:val="FF632450"/>
    <w:rsid w:val="FF7FE8CA"/>
    <w:rsid w:val="FFCB9A74"/>
    <w:rsid w:val="FFDF011E"/>
    <w:rsid w:val="FFE703E3"/>
    <w:rsid w:val="FFE8453F"/>
    <w:rsid w:val="FFEDBC95"/>
    <w:rsid w:val="FFEFA6B1"/>
    <w:rsid w:val="FFF421C4"/>
    <w:rsid w:val="FFF5601E"/>
    <w:rsid w:val="FFF96EB8"/>
    <w:rsid w:val="FFFBEB4B"/>
    <w:rsid w:val="FFFDD2A4"/>
    <w:rsid w:val="FFFE5029"/>
    <w:rsid w:val="FFFF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58</Words>
  <Characters>335</Characters>
  <Lines>2</Lines>
  <Paragraphs>1</Paragraphs>
  <TotalTime>22</TotalTime>
  <ScaleCrop>false</ScaleCrop>
  <LinksUpToDate>false</LinksUpToDate>
  <CharactersWithSpaces>392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2020-10-22T21:31:00Z</dcterms:created>
  <dc:creator>kinozhao</dc:creator>
  <cp:lastModifiedBy>sz</cp:lastModifiedBy>
  <cp:lastPrinted>2025-09-13T19:42:00Z</cp:lastPrinted>
  <dcterms:modified xsi:type="dcterms:W3CDTF">2026-10-16T13:20:30Z</dcterms:modified>
  <dc:title> 苏州市民政局</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C55E64FF59714A2FAA32CC2988C4BD61_13</vt:lpwstr>
  </property>
  <property fmtid="{D5CDD505-2E9C-101B-9397-08002B2CF9AE}" pid="4" name="KSOSaveFontToCloudKey">
    <vt:lpwstr>197569000_embed</vt:lpwstr>
  </property>
  <property fmtid="{D5CDD505-2E9C-101B-9397-08002B2CF9AE}" pid="5" name="KSOTemplateDocerSaveRecord">
    <vt:lpwstr>eyJoZGlkIjoiYzQ3NDMyODQ4ZGQ2MGExMmFiNDUxZjQxMDAzODEyMzUiLCJ1c2VySWQiOiIyOTE1MDg3MjIifQ==</vt:lpwstr>
  </property>
</Properties>
</file>