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D55B9">
      <w:pPr>
        <w:spacing w:line="580" w:lineRule="exact"/>
        <w:ind w:firstLine="88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44"/>
          <w:szCs w:val="44"/>
        </w:rPr>
      </w:pPr>
    </w:p>
    <w:p w14:paraId="603C251B">
      <w:pPr>
        <w:spacing w:line="580" w:lineRule="exact"/>
        <w:ind w:firstLine="880" w:firstLineChars="200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</w:pPr>
      <w:bookmarkStart w:id="6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苏州市第五批地名文化遗产保护名录</w:t>
      </w:r>
    </w:p>
    <w:bookmarkEnd w:id="6"/>
    <w:p w14:paraId="40850584">
      <w:pPr>
        <w:spacing w:line="580" w:lineRule="exact"/>
        <w:ind w:firstLine="880" w:firstLineChars="200"/>
        <w:jc w:val="center"/>
        <w:rPr>
          <w:rFonts w:hint="default" w:ascii="Times New Roman" w:hAnsi="Times New Roman" w:eastAsia="方正仿宋_GBK" w:cs="Times New Roman"/>
          <w:b w:val="0"/>
          <w:bCs w:val="0"/>
          <w:color w:val="auto"/>
          <w:sz w:val="44"/>
          <w:szCs w:val="44"/>
        </w:rPr>
      </w:pPr>
    </w:p>
    <w:p w14:paraId="2AC5BF83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一、人物纪念地（18</w:t>
      </w:r>
      <w:r>
        <w:rPr>
          <w:rFonts w:hint="eastAsia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个）</w:t>
      </w:r>
    </w:p>
    <w:p w14:paraId="73A37BFE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（一）苏州工业园区（4个）</w:t>
      </w:r>
    </w:p>
    <w:p w14:paraId="4E86359B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陈公祠、李公堤、琼姬墩、张士诚墓</w:t>
      </w:r>
    </w:p>
    <w:p w14:paraId="3BA7A371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（二）虎丘区（7个）</w:t>
      </w:r>
    </w:p>
    <w:p w14:paraId="32011BD0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范成大祠、顾野王墓、申时行墓、苏州烈士陵园、魏了翁墓、渔庄、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章钰章元善墓</w:t>
      </w:r>
    </w:p>
    <w:p w14:paraId="0AED0173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（三）吴中区（2</w:t>
      </w:r>
      <w:r>
        <w:rPr>
          <w:rFonts w:hint="eastAsia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个）</w:t>
      </w:r>
    </w:p>
    <w:p w14:paraId="6DF3905C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春熙堂</w:t>
      </w:r>
      <w:bookmarkStart w:id="0" w:name="OLE_LINK8"/>
      <w:bookmarkStart w:id="1" w:name="OLE_LINK7"/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、</w:t>
      </w:r>
      <w:bookmarkEnd w:id="0"/>
      <w:bookmarkEnd w:id="1"/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春在楼、董份墓、董其昌墓、范文正公忠烈庙及天平山庄、冯桂芬故居、金圣叹墓、蒯祥墓、陆龟蒙墓、毛珵墓、凝德堂、钱元璙墓、秦仪墓、清风亭、沈柏寒旧宅、司徒庙、松风馆、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王</w:t>
      </w:r>
      <w:r>
        <w:rPr>
          <w:rFonts w:hint="eastAsia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鏊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墓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、胥王庙、徐学谟墓、严家老宅、朱买臣读书台、诸稽郢墓</w:t>
      </w:r>
    </w:p>
    <w:p w14:paraId="1A5D8616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（四）相城区（4个）</w:t>
      </w:r>
    </w:p>
    <w:p w14:paraId="7CC88615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钱介一故居、沈周墓、文徵明墓、熙馀草堂</w:t>
      </w:r>
    </w:p>
    <w:p w14:paraId="3D497794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（五）姑苏区（62个）</w:t>
      </w:r>
    </w:p>
    <w:p w14:paraId="6CB7A7DE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白公堤石幢、贝节孝祠、贝氏祠堂、伯乐中学旧址、沧浪亭、曹沧洲祠、陈去病墓、春申君庙、范氏义庄旧址、费仲深故居、冯桂芬祠、葛成墓、顾颉刚故居、顾文彬故居、寒山寺、鹤园、洪钧故居及庄祠、洪钧祖宅、况公祠、李鸿章祠、陆润庠故居、闾邱坊巷詹宅、耦园、潘世恩宅、潘祖荫故居、庞莱臣故居、钱处士墓、钱宅、沈德潜故居、沈瓞民故居、盛宣怀故居、舒适旧居、苏州文庙及石刻、苏州中山堂、太平天国忠王府、泰伯庙、唐纳故居、唐寅祠、唐寅故居遗址、唐寅墓、王鏊祠、王氏惇裕义庄、网师园、卫道观前潘宅、文起堂、文山寺、吴梅故居、吴廷琛故居、五人墓、谢家福故居、悬桥巷方宅、言子祠、叶圣陶故居、叶天士故居、尤先甲故居、俞樾旧居、玉涵堂、张国维祠、章太炎旧居、忠仁祠、周瘦鹃故居、拙政园</w:t>
      </w:r>
    </w:p>
    <w:p w14:paraId="6297D9E9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（六）吴江区（27个）</w:t>
      </w:r>
    </w:p>
    <w:p w14:paraId="74AD7DBD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陈去病故居、崇本堂、东圣堂、汾阳王庙、耕乐堂、嘉荫堂、经笥堂、蒯厅、柳亚子旧居、钱涤根烈士纪念碑、秦东园故居、庆善堂、师俭堂、天放楼和红楼、退一步处、汪宅、王绍鏊故居、王锡阐墓、徐达源故居、徐灵胎墓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杨天骥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故居、一本堂、张应春故居、张应春烈士墓、贞惠先生碑亭、致德堂、周宫傅祠</w:t>
      </w:r>
    </w:p>
    <w:p w14:paraId="08A4FBFF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（七）常熟市（29个）</w:t>
      </w:r>
    </w:p>
    <w:p w14:paraId="75D4A3D8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綵衣堂、常熟革命烈士陵园、常熟言子祠、黄公望墓、蒋元枢墓、柳如是墓、钱谦益墓、瞿景淳墓、瞿式耜墓、王鈇墓、王淦昌故居、王石谷墓、卫氏义庄、翁氏宅第、翁同龢墓、严讷宅、严天池墓、言子旧宅、言子墓、燕园、印应雷墓、游文书院“四照堂”、赵用贤宅、支塘姚厅、支塘张宅、仲雍墓、周章墓、曾朴故居、曾赵园</w:t>
      </w:r>
    </w:p>
    <w:p w14:paraId="7E7B79A3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（八）张家港市（3个）</w:t>
      </w:r>
    </w:p>
    <w:p w14:paraId="595CF0BA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蔡悲鸿办公旧址、钱昌照故居、杨氏宅第</w:t>
      </w:r>
    </w:p>
    <w:p w14:paraId="5C78499B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（九）昆山市（5个）</w:t>
      </w:r>
    </w:p>
    <w:p w14:paraId="1420C33B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顾炎武故居、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侯北人美术馆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、亭林园、中山纪念堂、朱文鑫故居</w:t>
      </w:r>
    </w:p>
    <w:p w14:paraId="5CC7F69B">
      <w:pPr>
        <w:spacing w:line="480" w:lineRule="exact"/>
        <w:ind w:left="64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（十）太仓市（16个）</w:t>
      </w:r>
    </w:p>
    <w:p w14:paraId="0A6C71A4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保素堂、曹家祠堂、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璜泾狄氏宅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、郏亶墓、静观堂、孔庙月亮湖、浏河傅氏宅、浏河朱家厅、钱祠花园、王锡爵故居及赵孟頫书法碑、吴晓邦故居、吴晓邦祖居、张国栋故居、张溥宅第、直塘凌家祠堂旧居、朱氏老宅</w:t>
      </w:r>
    </w:p>
    <w:p w14:paraId="2DFAE34F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二、事件纪念地（71个）</w:t>
      </w:r>
    </w:p>
    <w:p w14:paraId="0AE93DF4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（一）苏州工业园区（3个）</w:t>
      </w:r>
    </w:p>
    <w:p w14:paraId="30F7FD47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草鞋山遗址、斜塘土地庙、乙未亭</w:t>
      </w:r>
    </w:p>
    <w:p w14:paraId="19328D99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（二）虎丘区（2个）</w:t>
      </w:r>
    </w:p>
    <w:p w14:paraId="30E04F88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文昌阁太平军营垒遗址、越城遗</w:t>
      </w:r>
      <w:bookmarkStart w:id="2" w:name="OLE_LINK2"/>
      <w:bookmarkStart w:id="3" w:name="OLE_LINK1"/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址</w:t>
      </w:r>
      <w:bookmarkEnd w:id="2"/>
      <w:bookmarkEnd w:id="3"/>
    </w:p>
    <w:p w14:paraId="004802E0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（三）吴中区（1个）</w:t>
      </w:r>
    </w:p>
    <w:p w14:paraId="48527C1F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新四军太湖游击队光福地下交通站旧址</w:t>
      </w:r>
    </w:p>
    <w:p w14:paraId="76C81F45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（四）相城区（2个）</w:t>
      </w:r>
    </w:p>
    <w:p w14:paraId="2F447803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中共苏州市县(工)委联络站江抗驻消泾办事处旧址、中共苏州县工作委员会旧址</w:t>
      </w:r>
    </w:p>
    <w:p w14:paraId="165B4014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（五）姑苏区（23个）</w:t>
      </w:r>
    </w:p>
    <w:p w14:paraId="7EC5B3FC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潮州会馆、东吴大学旧址、皇亭御碑、嘉应会馆、江苏按察使署旧址、江苏巡抚衙门旧址、交通部苏州电报电话局旧址、金鸡墩遗址、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景海女子师范学校旧址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昆曲传习所旧址、侵华日军宪兵司令部旧址、全晋会馆、日本领事馆旧址、司前街看守所旧址、苏纶纱厂旧址、苏州关税务司署旧址、苏州美术专科学校旧址、太平天国军械所遗址、五卅路纪念碑、武安会馆、织造署旧址、中共苏州独立支部旧址、中国银行旧址</w:t>
      </w:r>
    </w:p>
    <w:p w14:paraId="61FE8CEF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（六）吴江区（17个）</w:t>
      </w:r>
    </w:p>
    <w:p w14:paraId="6B33CEE6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济东会馆、江丰农工银行旧址、丽则女学校址、利字窑旧址、南社通讯处旧址、南园茶社、庞山湖农场瞭望楼、群乐旅社旧址、昇记绸庄旧址、丝业公学旧址、太湖水利同知署旧址、坛丘缫丝厂旧址、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吴江县立医院旧址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、震丰缫丝厂旧址、中共淞沪地委吴江联络点旧址、中共浙西路东特委和中共吴兴县委旧址、庄面</w:t>
      </w:r>
    </w:p>
    <w:p w14:paraId="67C08319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（七）常熟市（10个）</w:t>
      </w:r>
    </w:p>
    <w:p w14:paraId="757C4D48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常熟人民抗日自卫队成立旧址、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常熟县立图书馆旧址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、常熟县明城垣遗址、常熟县人民抗日自卫会成立会址、江抗东路司令部筹备会议旧址、罗墩遗址、钱底巷遗址、虞山石室土墩、中共</w:t>
      </w:r>
      <w:bookmarkStart w:id="4" w:name="OLE_LINK3"/>
      <w:bookmarkStart w:id="5" w:name="OLE_LINK4"/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常熟特别支部活动旧址</w:t>
      </w:r>
      <w:bookmarkEnd w:id="4"/>
      <w:bookmarkEnd w:id="5"/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、中共常熟县代表大会会址</w:t>
      </w:r>
    </w:p>
    <w:p w14:paraId="3F5F22FD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（八）张家港市（5个）</w:t>
      </w:r>
    </w:p>
    <w:p w14:paraId="456FCE1E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双杏寺、藏军洞（张家港市）、烽火台（张家港市）、乐余老街、占文桥农民暴动纪念地</w:t>
      </w:r>
    </w:p>
    <w:p w14:paraId="4407CEF9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（九）昆山市（3个）</w:t>
      </w:r>
    </w:p>
    <w:p w14:paraId="5B9C07B7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淀西公社旧址、徐公桥乡村改进试验区旧址、正仪火车站旧址</w:t>
      </w:r>
    </w:p>
    <w:p w14:paraId="20DBFF8A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（十）太仓市（5个）</w:t>
      </w:r>
    </w:p>
    <w:p w14:paraId="56F4E441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浏河天妃宫、浏河阅兵台、太仓县抗战指挥部旧址、新毛粮仓、云山塔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MwNmQ4Y2UyOGIxOGM4ZjI2MTY0NDE4MDQyOGFhZjcifQ=="/>
  </w:docVars>
  <w:rsids>
    <w:rsidRoot w:val="74DA466A"/>
    <w:rsid w:val="000D1BCC"/>
    <w:rsid w:val="000D6FD8"/>
    <w:rsid w:val="001722F1"/>
    <w:rsid w:val="002112B3"/>
    <w:rsid w:val="002175A8"/>
    <w:rsid w:val="00217803"/>
    <w:rsid w:val="0022294B"/>
    <w:rsid w:val="002267DA"/>
    <w:rsid w:val="00253354"/>
    <w:rsid w:val="00290882"/>
    <w:rsid w:val="002D05C5"/>
    <w:rsid w:val="002F31E3"/>
    <w:rsid w:val="0030406B"/>
    <w:rsid w:val="0033321E"/>
    <w:rsid w:val="00411CAE"/>
    <w:rsid w:val="0047353D"/>
    <w:rsid w:val="004C624F"/>
    <w:rsid w:val="004D4E6B"/>
    <w:rsid w:val="004E70BC"/>
    <w:rsid w:val="004F09C9"/>
    <w:rsid w:val="004F6CBE"/>
    <w:rsid w:val="00503171"/>
    <w:rsid w:val="0054340D"/>
    <w:rsid w:val="005A7825"/>
    <w:rsid w:val="005B32DF"/>
    <w:rsid w:val="005F0F1F"/>
    <w:rsid w:val="00607929"/>
    <w:rsid w:val="00646A6C"/>
    <w:rsid w:val="006656FE"/>
    <w:rsid w:val="006673CE"/>
    <w:rsid w:val="006B1A47"/>
    <w:rsid w:val="006B577F"/>
    <w:rsid w:val="006D7312"/>
    <w:rsid w:val="00702815"/>
    <w:rsid w:val="00723472"/>
    <w:rsid w:val="00733BCD"/>
    <w:rsid w:val="007B5AF7"/>
    <w:rsid w:val="007F6A51"/>
    <w:rsid w:val="00802420"/>
    <w:rsid w:val="0080628D"/>
    <w:rsid w:val="00840EA6"/>
    <w:rsid w:val="008510CA"/>
    <w:rsid w:val="008527CA"/>
    <w:rsid w:val="008B6C22"/>
    <w:rsid w:val="008F6F38"/>
    <w:rsid w:val="009134E5"/>
    <w:rsid w:val="00993A1A"/>
    <w:rsid w:val="009975AB"/>
    <w:rsid w:val="009C335F"/>
    <w:rsid w:val="009C3C20"/>
    <w:rsid w:val="009E412E"/>
    <w:rsid w:val="009E6896"/>
    <w:rsid w:val="00A258BE"/>
    <w:rsid w:val="00A30C8A"/>
    <w:rsid w:val="00A97A4E"/>
    <w:rsid w:val="00AC786E"/>
    <w:rsid w:val="00AD5766"/>
    <w:rsid w:val="00B149BA"/>
    <w:rsid w:val="00B92B0E"/>
    <w:rsid w:val="00C25974"/>
    <w:rsid w:val="00C305B4"/>
    <w:rsid w:val="00C44815"/>
    <w:rsid w:val="00C652AF"/>
    <w:rsid w:val="00C762D5"/>
    <w:rsid w:val="00C83CBA"/>
    <w:rsid w:val="00CC3DB9"/>
    <w:rsid w:val="00CF2F19"/>
    <w:rsid w:val="00D36F74"/>
    <w:rsid w:val="00D82AA3"/>
    <w:rsid w:val="00D82DF3"/>
    <w:rsid w:val="00DD368C"/>
    <w:rsid w:val="00DF1586"/>
    <w:rsid w:val="00E73B0C"/>
    <w:rsid w:val="00E80321"/>
    <w:rsid w:val="00EB600E"/>
    <w:rsid w:val="00EF1C41"/>
    <w:rsid w:val="00F14B00"/>
    <w:rsid w:val="00F4319F"/>
    <w:rsid w:val="00F60976"/>
    <w:rsid w:val="00F7132F"/>
    <w:rsid w:val="00FA1998"/>
    <w:rsid w:val="00FA28EE"/>
    <w:rsid w:val="00FD682D"/>
    <w:rsid w:val="00FE252F"/>
    <w:rsid w:val="00FF2C45"/>
    <w:rsid w:val="053C6050"/>
    <w:rsid w:val="057E5747"/>
    <w:rsid w:val="05B3643E"/>
    <w:rsid w:val="069A40BC"/>
    <w:rsid w:val="0DAD097A"/>
    <w:rsid w:val="182C6889"/>
    <w:rsid w:val="252967BA"/>
    <w:rsid w:val="2B513EC7"/>
    <w:rsid w:val="2B550431"/>
    <w:rsid w:val="2FAA2F2D"/>
    <w:rsid w:val="31361994"/>
    <w:rsid w:val="350C4C84"/>
    <w:rsid w:val="47E56CB0"/>
    <w:rsid w:val="4C082C41"/>
    <w:rsid w:val="650F5C2F"/>
    <w:rsid w:val="653C5230"/>
    <w:rsid w:val="6A5D302F"/>
    <w:rsid w:val="74DA466A"/>
    <w:rsid w:val="76012BA7"/>
    <w:rsid w:val="79230F0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ae92e482-6442-48f6-a29b-0736b3c6365f</errorID>
      <errorWord>蔡悲鸿</errorWord>
      <group>L1_Word</group>
      <groupName>字词问题</groupName>
      <ability>L2_Typo</ability>
      <abilityName>字词错误</abilityName>
      <candidateList>
        <item>蔡元培</item>
      </candidateList>
      <explain/>
      <paraID>595CF0BA</paraID>
      <start>0</start>
      <end>3</end>
      <status>ignored</status>
      <modifiedWord/>
      <trackRevisions>false</trackRevisions>
    </reviewItem>
    <reviewItem>
      <errorID>2b7ef7d9-57e9-4139-8b85-0116bd3688c5</errorID>
      <errorWord>(工)</errorWord>
      <group>L1_Punc</group>
      <groupName>标点问题</groupName>
      <ability>L2_Punc_CN</ability>
      <abilityName>标点符号问题</abilityName>
      <candidateList>
        <item>（工）</item>
      </candidateList>
      <explain/>
      <paraID>2F447803</paraID>
      <start>6</start>
      <end>9</end>
      <status>ignored</status>
      <modifiedWord/>
      <trackRevisions>false</trackRevisions>
    </reviewItem>
    <reviewItem>
      <errorID>a890019c-44b9-4982-ac04-188581774ca6</errorID>
      <errorWord>交通部</errorWord>
      <group>L1_Knowledge</group>
      <groupName>知识性问题</groupName>
      <ability>L2_Knowledge</ability>
      <abilityName>其他知识</abilityName>
      <candidateList>
        <item>交通运输部</item>
      </candidateList>
      <explain/>
      <paraID>7EC5B3FC</paraID>
      <start>40</start>
      <end>43</end>
      <status>ignored</status>
      <modifiedWord/>
      <trackRevisions>false</trackRevisions>
    </reviewItem>
    <reviewItem>
      <errorID>ee5767d3-aa6b-414e-a684-0da046cde3cf</errorID>
      <errorWord>会址</errorWord>
      <group>L1_Word</group>
      <groupName>字词问题</groupName>
      <ability>L2_Typo</ability>
      <abilityName>字词错误</abilityName>
      <candidateList>
        <item>旧址</item>
      </candidateList>
      <explain/>
      <paraID>757C4D48</paraID>
      <start>45</start>
      <end>47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021c35d-0569-4b37-bf97-64e8dcfb58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1795</Words>
  <Characters>1806</Characters>
  <Lines>13</Lines>
  <Paragraphs>3</Paragraphs>
  <TotalTime>280</TotalTime>
  <ScaleCrop>false</ScaleCrop>
  <LinksUpToDate>false</LinksUpToDate>
  <CharactersWithSpaces>1806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2023-08-01T06:17:00Z</dcterms:created>
  <dc:creator>明天星期九</dc:creator>
  <cp:lastModifiedBy>明天星期九</cp:lastModifiedBy>
  <cp:lastPrinted>2026-08-10T06:20:55Z</cp:lastPrinted>
  <dcterms:modified xsi:type="dcterms:W3CDTF">2026-08-10T06:47:10Z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741324C6659C494AA16A2F088641565F_11</vt:lpwstr>
  </property>
  <property fmtid="{D5CDD505-2E9C-101B-9397-08002B2CF9AE}" pid="4" name="KSOTemplateDocerSaveRecord">
    <vt:lpwstr>eyJoZGlkIjoiMWMwNmQ4Y2UyOGIxOGM4ZjI2MTY0NDE4MDQyOGFhZjciLCJ1c2VySWQiOiI1OTEyMDY2NDMifQ==</vt:lpwstr>
  </property>
</Properties>
</file>