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402"/>
      </w:tblGrid>
      <w:tr w14:paraId="43B258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2" w:hRule="atLeast"/>
        </w:trPr>
        <w:tc>
          <w:tcPr>
            <w:tcW w:w="10402" w:type="dxa"/>
            <w:tcBorders>
              <w:top w:val="nil"/>
              <w:left w:val="nil"/>
              <w:bottom w:val="nil"/>
              <w:right w:val="nil"/>
            </w:tcBorders>
          </w:tcPr>
          <w:p w14:paraId="428D5994">
            <w:pPr>
              <w:pStyle w:val="8"/>
              <w:spacing w:line="360" w:lineRule="auto"/>
              <w:jc w:val="both"/>
              <w:rPr>
                <w:rFonts w:hint="eastAsia" w:ascii="仿宋" w:hAnsi="仿宋" w:eastAsia="仿宋" w:cs="仿宋"/>
                <w:b/>
                <w:bCs/>
                <w:color w:val="FF0000"/>
                <w:sz w:val="22"/>
                <w:szCs w:val="22"/>
              </w:rPr>
            </w:pPr>
          </w:p>
        </w:tc>
      </w:tr>
      <w:tr w14:paraId="2E686C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5" w:hRule="atLeast"/>
        </w:trPr>
        <w:tc>
          <w:tcPr>
            <w:tcW w:w="10402" w:type="dxa"/>
            <w:tcBorders>
              <w:top w:val="nil"/>
              <w:left w:val="nil"/>
              <w:bottom w:val="nil"/>
              <w:right w:val="nil"/>
            </w:tcBorders>
          </w:tcPr>
          <w:p w14:paraId="2C0A9E52">
            <w:pPr>
              <w:ind w:right="284" w:rightChars="129"/>
              <w:jc w:val="center"/>
              <w:rPr>
                <w:rFonts w:hint="eastAsia" w:ascii="宋体" w:hAnsi="宋体" w:eastAsia="宋体" w:cs="宋体"/>
                <w:b/>
                <w:bCs/>
                <w:sz w:val="52"/>
                <w:szCs w:val="52"/>
                <w:lang w:val="en-US"/>
              </w:rPr>
            </w:pPr>
            <w:r>
              <w:rPr>
                <w:rFonts w:ascii="宋体" w:hAnsi="宋体" w:eastAsia="宋体" w:cs="宋体"/>
                <w:b/>
                <w:sz w:val="52"/>
                <w:u w:color="auto"/>
              </w:rPr>
              <w:t>2025年度</w:t>
            </w:r>
            <w:r>
              <w:rPr>
                <w:rFonts w:ascii="宋体" w:hAnsi="宋体" w:eastAsia="宋体" w:cs="宋体"/>
                <w:b/>
                <w:sz w:val="52"/>
                <w:u w:color="auto"/>
              </w:rPr>
              <w:cr/>
            </w:r>
            <w:r>
              <w:rPr>
                <w:rFonts w:ascii="宋体" w:hAnsi="宋体" w:eastAsia="宋体" w:cs="宋体"/>
                <w:b/>
                <w:sz w:val="52"/>
                <w:u w:color="auto"/>
              </w:rPr>
              <w:br w:type="textWrapping"/>
            </w:r>
            <w:r>
              <w:rPr>
                <w:rFonts w:ascii="宋体" w:hAnsi="宋体" w:eastAsia="宋体" w:cs="宋体"/>
                <w:b/>
                <w:sz w:val="52"/>
                <w:u w:color="auto"/>
              </w:rPr>
              <w:t>苏州市民政综合服务中心</w:t>
            </w:r>
            <w:r>
              <w:rPr>
                <w:rFonts w:ascii="宋体" w:hAnsi="宋体" w:eastAsia="宋体" w:cs="宋体"/>
                <w:b/>
                <w:sz w:val="52"/>
                <w:u w:color="auto"/>
              </w:rPr>
              <w:cr/>
            </w:r>
            <w:r>
              <w:rPr>
                <w:rFonts w:ascii="宋体" w:hAnsi="宋体" w:eastAsia="宋体" w:cs="宋体"/>
                <w:b/>
                <w:sz w:val="52"/>
                <w:u w:color="auto"/>
              </w:rPr>
              <w:br w:type="textWrapping"/>
            </w:r>
            <w:r>
              <w:rPr>
                <w:rFonts w:ascii="宋体" w:hAnsi="宋体" w:eastAsia="宋体" w:cs="宋体"/>
                <w:b/>
                <w:sz w:val="52"/>
                <w:u w:color="auto"/>
              </w:rPr>
              <w:t>单位决算公开</w:t>
            </w:r>
          </w:p>
        </w:tc>
      </w:tr>
    </w:tbl>
    <w:p w14:paraId="7727C8B0">
      <w:pPr>
        <w:ind w:right="284" w:rightChars="129"/>
        <w:jc w:val="both"/>
        <w:rPr>
          <w:rFonts w:hint="eastAsia" w:ascii="宋体" w:hAnsi="宋体" w:eastAsia="宋体" w:cs="宋体"/>
          <w:b/>
          <w:bCs/>
          <w:sz w:val="52"/>
          <w:szCs w:val="52"/>
        </w:rPr>
        <w:sectPr>
          <w:headerReference r:id="rId4" w:type="first"/>
          <w:headerReference r:id="rId3" w:type="default"/>
          <w:pgSz w:w="11906" w:h="16838"/>
          <w:pgMar w:top="1580" w:right="700" w:bottom="770" w:left="1020" w:header="170" w:footer="280" w:gutter="0"/>
          <w:cols w:space="720" w:num="1"/>
          <w:formProt w:val="0"/>
          <w:titlePg/>
          <w:docGrid w:linePitch="100" w:charSpace="0"/>
        </w:sectPr>
      </w:pPr>
    </w:p>
    <w:p w14:paraId="4C4B0D29">
      <w:pPr>
        <w:pStyle w:val="8"/>
        <w:spacing w:before="4"/>
        <w:rPr>
          <w:rFonts w:hint="eastAsia" w:ascii="华文仿宋" w:hAnsi="华文仿宋" w:eastAsia="华文仿宋" w:cs="仿宋"/>
          <w:sz w:val="10"/>
        </w:rPr>
      </w:pPr>
    </w:p>
    <w:p w14:paraId="7644B63B">
      <w:pPr>
        <w:pStyle w:val="3"/>
        <w:tabs>
          <w:tab w:val="left" w:pos="880"/>
        </w:tabs>
        <w:spacing w:line="718" w:lineRule="exact"/>
        <w:ind w:right="313"/>
        <w:rPr>
          <w:rFonts w:hint="eastAsia" w:ascii="仿宋" w:hAnsi="仿宋" w:eastAsia="仿宋" w:cs="仿宋"/>
        </w:rPr>
      </w:pPr>
      <w:r>
        <w:rPr>
          <w:rFonts w:hint="eastAsia" w:ascii="仿宋" w:hAnsi="仿宋" w:eastAsia="仿宋" w:cs="仿宋"/>
          <w:b/>
          <w:bCs/>
        </w:rPr>
        <w:t>目</w:t>
      </w:r>
      <w:r>
        <w:rPr>
          <w:rFonts w:hint="eastAsia" w:ascii="仿宋" w:hAnsi="仿宋" w:eastAsia="仿宋" w:cs="仿宋"/>
          <w:b/>
          <w:bCs/>
        </w:rPr>
        <w:tab/>
      </w:r>
      <w:r>
        <w:rPr>
          <w:rFonts w:hint="eastAsia" w:ascii="仿宋" w:hAnsi="仿宋" w:eastAsia="仿宋" w:cs="仿宋"/>
          <w:b/>
          <w:bCs/>
        </w:rPr>
        <w:t>录</w:t>
      </w:r>
    </w:p>
    <w:p w14:paraId="450FFB8E">
      <w:pPr>
        <w:pStyle w:val="8"/>
        <w:spacing w:before="7"/>
        <w:rPr>
          <w:rFonts w:hint="eastAsia" w:ascii="仿宋" w:hAnsi="仿宋" w:eastAsia="仿宋" w:cs="仿宋"/>
          <w:sz w:val="27"/>
        </w:rPr>
      </w:pPr>
    </w:p>
    <w:p w14:paraId="113255D3">
      <w:pPr>
        <w:pStyle w:val="8"/>
        <w:spacing w:line="360" w:lineRule="auto"/>
        <w:ind w:left="671" w:leftChars="300" w:hanging="11"/>
        <w:jc w:val="both"/>
        <w:outlineLvl w:val="0"/>
        <w:rPr>
          <w:rFonts w:hint="eastAsia" w:ascii="黑体" w:hAnsi="黑体" w:eastAsia="黑体" w:cs="黑体"/>
        </w:rPr>
      </w:pPr>
      <w:r>
        <w:rPr>
          <w:rFonts w:hint="eastAsia" w:ascii="黑体" w:hAnsi="黑体" w:eastAsia="黑体" w:cs="黑体"/>
        </w:rPr>
        <w:t xml:space="preserve">第一部分 </w:t>
      </w:r>
      <w:r>
        <w:rPr>
          <w:rFonts w:hint="eastAsia" w:ascii="黑体" w:hAnsi="黑体" w:eastAsia="黑体" w:cs="黑体"/>
          <w:lang w:val="en-US"/>
        </w:rPr>
        <w:t>单位</w:t>
      </w:r>
      <w:r>
        <w:rPr>
          <w:rFonts w:hint="eastAsia" w:ascii="黑体" w:hAnsi="黑体" w:eastAsia="黑体" w:cs="黑体"/>
        </w:rPr>
        <w:t>概况</w:t>
      </w:r>
    </w:p>
    <w:p w14:paraId="53132DF5">
      <w:pPr>
        <w:pStyle w:val="8"/>
        <w:tabs>
          <w:tab w:val="left" w:pos="2249"/>
        </w:tabs>
        <w:spacing w:line="360" w:lineRule="auto"/>
        <w:ind w:left="671" w:leftChars="300" w:hanging="11"/>
        <w:jc w:val="both"/>
        <w:rPr>
          <w:rFonts w:hint="eastAsia" w:ascii="仿宋" w:hAnsi="仿宋" w:eastAsia="仿宋" w:cs="仿宋"/>
        </w:rPr>
      </w:pPr>
      <w:r>
        <w:rPr>
          <w:rFonts w:hint="eastAsia" w:ascii="仿宋" w:hAnsi="仿宋" w:eastAsia="仿宋" w:cs="仿宋"/>
        </w:rPr>
        <w:t>一、主要职能</w:t>
      </w:r>
    </w:p>
    <w:p w14:paraId="21D6F396">
      <w:pPr>
        <w:pStyle w:val="8"/>
        <w:tabs>
          <w:tab w:val="left" w:pos="2249"/>
        </w:tabs>
        <w:spacing w:line="360" w:lineRule="auto"/>
        <w:ind w:left="671" w:leftChars="300" w:hanging="11"/>
        <w:jc w:val="both"/>
        <w:rPr>
          <w:rFonts w:hint="eastAsia" w:ascii="仿宋" w:hAnsi="仿宋" w:eastAsia="仿宋" w:cs="仿宋"/>
        </w:rPr>
      </w:pPr>
      <w:r>
        <w:rPr>
          <w:rFonts w:hint="eastAsia" w:ascii="仿宋" w:hAnsi="仿宋" w:eastAsia="仿宋" w:cs="仿宋"/>
        </w:rPr>
        <w:t>二、</w:t>
      </w:r>
      <w:r>
        <w:rPr>
          <w:rFonts w:hint="eastAsia" w:ascii="仿宋" w:hAnsi="仿宋" w:eastAsia="仿宋" w:cs="仿宋"/>
          <w:lang w:val="en-US"/>
        </w:rPr>
        <w:t>单位</w:t>
      </w:r>
      <w:r>
        <w:rPr>
          <w:rFonts w:hint="eastAsia" w:ascii="仿宋" w:hAnsi="仿宋" w:eastAsia="仿宋" w:cs="仿宋"/>
        </w:rPr>
        <w:t>机构设置及决算单位构成情况</w:t>
      </w:r>
    </w:p>
    <w:p w14:paraId="4E4B8454">
      <w:pPr>
        <w:pStyle w:val="8"/>
        <w:tabs>
          <w:tab w:val="left" w:pos="2249"/>
        </w:tabs>
        <w:spacing w:line="360" w:lineRule="auto"/>
        <w:ind w:left="671" w:leftChars="300" w:hanging="11"/>
        <w:jc w:val="both"/>
        <w:rPr>
          <w:rFonts w:hint="eastAsia" w:ascii="仿宋" w:hAnsi="仿宋" w:eastAsia="仿宋" w:cs="仿宋"/>
        </w:rPr>
      </w:pPr>
      <w:r>
        <w:rPr>
          <w:rFonts w:hint="eastAsia" w:ascii="仿宋" w:hAnsi="仿宋" w:eastAsia="仿宋" w:cs="仿宋"/>
        </w:rPr>
        <w:t>三、</w:t>
      </w:r>
      <w:r>
        <w:rPr>
          <w:rFonts w:hint="eastAsia" w:ascii="仿宋" w:hAnsi="仿宋" w:eastAsia="仿宋" w:cs="仿宋"/>
          <w:lang w:eastAsia="zh-CN"/>
        </w:rPr>
        <w:t>2025</w:t>
      </w:r>
      <w:r>
        <w:rPr>
          <w:rFonts w:hint="eastAsia" w:ascii="仿宋" w:hAnsi="仿宋" w:eastAsia="仿宋" w:cs="仿宋"/>
        </w:rPr>
        <w:t>年度主要工作完成情况</w:t>
      </w:r>
    </w:p>
    <w:p w14:paraId="42206541">
      <w:pPr>
        <w:pStyle w:val="8"/>
        <w:spacing w:line="360" w:lineRule="auto"/>
        <w:ind w:left="671" w:leftChars="300" w:hanging="11"/>
        <w:jc w:val="both"/>
        <w:rPr>
          <w:rFonts w:hint="eastAsia" w:ascii="黑体" w:hAnsi="黑体" w:eastAsia="黑体" w:cs="黑体"/>
        </w:rPr>
      </w:pPr>
      <w:r>
        <w:rPr>
          <w:rFonts w:hint="eastAsia" w:ascii="黑体" w:hAnsi="黑体" w:eastAsia="黑体" w:cs="黑体"/>
          <w:lang w:val="en-US"/>
        </w:rPr>
        <w:t xml:space="preserve">第二部分 </w:t>
      </w:r>
      <w:r>
        <w:rPr>
          <w:rFonts w:hint="eastAsia" w:ascii="黑体" w:hAnsi="黑体" w:eastAsia="黑体" w:cs="黑体"/>
          <w:lang w:val="en-US" w:eastAsia="zh-CN"/>
        </w:rPr>
        <w:t>2025</w:t>
      </w:r>
      <w:r>
        <w:rPr>
          <w:rFonts w:hint="eastAsia" w:ascii="黑体" w:hAnsi="黑体" w:eastAsia="黑体" w:cs="黑体"/>
          <w:lang w:val="en-US"/>
        </w:rPr>
        <w:t>年度</w:t>
      </w:r>
      <w:r>
        <w:rPr>
          <w:rFonts w:ascii="黑体" w:hAnsi="黑体" w:eastAsia="黑体" w:cs="黑体"/>
          <w:u w:color="auto"/>
        </w:rPr>
        <w:t>单位决算表</w:t>
      </w:r>
    </w:p>
    <w:p w14:paraId="6FD9472D">
      <w:pPr>
        <w:pStyle w:val="8"/>
        <w:spacing w:line="360" w:lineRule="auto"/>
        <w:ind w:left="671" w:leftChars="300" w:right="5774" w:hanging="11"/>
        <w:jc w:val="both"/>
        <w:rPr>
          <w:rFonts w:hint="eastAsia" w:ascii="仿宋" w:hAnsi="仿宋" w:eastAsia="仿宋" w:cs="仿宋"/>
        </w:rPr>
      </w:pPr>
      <w:r>
        <w:rPr>
          <w:rFonts w:hint="eastAsia" w:ascii="仿宋" w:hAnsi="仿宋" w:eastAsia="仿宋" w:cs="仿宋"/>
          <w:spacing w:val="-2"/>
        </w:rPr>
        <w:t>一、收入支出决算总表</w:t>
      </w:r>
    </w:p>
    <w:p w14:paraId="7D8C7E02">
      <w:pPr>
        <w:pStyle w:val="8"/>
        <w:spacing w:line="360" w:lineRule="auto"/>
        <w:ind w:left="671" w:leftChars="300" w:right="5774" w:hanging="11"/>
        <w:jc w:val="both"/>
        <w:rPr>
          <w:rFonts w:hint="eastAsia" w:ascii="仿宋" w:hAnsi="仿宋" w:eastAsia="仿宋" w:cs="仿宋"/>
        </w:rPr>
      </w:pPr>
      <w:r>
        <w:rPr>
          <w:rFonts w:hint="eastAsia" w:ascii="仿宋" w:hAnsi="仿宋" w:eastAsia="仿宋" w:cs="仿宋"/>
        </w:rPr>
        <w:t>二、收入决算表</w:t>
      </w:r>
    </w:p>
    <w:p w14:paraId="11CB0BE4">
      <w:pPr>
        <w:pStyle w:val="8"/>
        <w:spacing w:line="360" w:lineRule="auto"/>
        <w:ind w:left="671" w:leftChars="300" w:hanging="11"/>
        <w:jc w:val="both"/>
        <w:rPr>
          <w:rFonts w:hint="eastAsia" w:ascii="仿宋" w:hAnsi="仿宋" w:eastAsia="仿宋" w:cs="仿宋"/>
        </w:rPr>
      </w:pPr>
      <w:r>
        <w:rPr>
          <w:rFonts w:hint="eastAsia" w:ascii="仿宋" w:hAnsi="仿宋" w:eastAsia="仿宋" w:cs="仿宋"/>
          <w:w w:val="95"/>
        </w:rPr>
        <w:t>三、支出决算表</w:t>
      </w:r>
    </w:p>
    <w:p w14:paraId="3593D25E">
      <w:pPr>
        <w:pStyle w:val="8"/>
        <w:spacing w:line="360" w:lineRule="auto"/>
        <w:ind w:left="671" w:leftChars="300" w:hanging="11"/>
        <w:jc w:val="both"/>
        <w:rPr>
          <w:rFonts w:hint="eastAsia" w:ascii="仿宋" w:hAnsi="仿宋" w:eastAsia="仿宋" w:cs="仿宋"/>
        </w:rPr>
      </w:pPr>
      <w:r>
        <w:rPr>
          <w:rFonts w:hint="eastAsia" w:ascii="仿宋" w:hAnsi="仿宋" w:eastAsia="仿宋" w:cs="仿宋"/>
        </w:rPr>
        <w:t>四、财政拨款收入支出决算总表</w:t>
      </w:r>
    </w:p>
    <w:p w14:paraId="02FA1DE5">
      <w:pPr>
        <w:pStyle w:val="8"/>
        <w:spacing w:line="360" w:lineRule="auto"/>
        <w:ind w:left="671" w:leftChars="300" w:hanging="11"/>
        <w:jc w:val="both"/>
        <w:rPr>
          <w:rFonts w:hint="eastAsia" w:ascii="仿宋" w:hAnsi="仿宋" w:eastAsia="仿宋" w:cs="仿宋"/>
        </w:rPr>
      </w:pPr>
      <w:r>
        <w:rPr>
          <w:rFonts w:hint="eastAsia" w:ascii="仿宋" w:hAnsi="仿宋" w:eastAsia="仿宋" w:cs="仿宋"/>
        </w:rPr>
        <w:t>五、财政拨款支出决算表（功能科目）</w:t>
      </w:r>
    </w:p>
    <w:p w14:paraId="12101CC1">
      <w:pPr>
        <w:pStyle w:val="8"/>
        <w:spacing w:line="360" w:lineRule="auto"/>
        <w:ind w:left="671" w:leftChars="300" w:right="2894" w:hanging="11"/>
        <w:jc w:val="both"/>
        <w:rPr>
          <w:rFonts w:hint="eastAsia" w:ascii="仿宋" w:hAnsi="仿宋" w:eastAsia="仿宋" w:cs="仿宋"/>
        </w:rPr>
      </w:pPr>
      <w:r>
        <w:rPr>
          <w:rFonts w:hint="eastAsia" w:ascii="仿宋" w:hAnsi="仿宋" w:eastAsia="仿宋" w:cs="仿宋"/>
        </w:rPr>
        <w:t xml:space="preserve">六、财政拨款基本支出决算表（经济科目） </w:t>
      </w:r>
    </w:p>
    <w:p w14:paraId="50598114">
      <w:pPr>
        <w:pStyle w:val="8"/>
        <w:spacing w:line="360" w:lineRule="auto"/>
        <w:ind w:left="671" w:leftChars="300" w:right="2894" w:hanging="11"/>
        <w:jc w:val="both"/>
        <w:rPr>
          <w:rFonts w:hint="eastAsia" w:ascii="仿宋" w:hAnsi="仿宋" w:eastAsia="仿宋" w:cs="仿宋"/>
        </w:rPr>
      </w:pPr>
      <w:r>
        <w:rPr>
          <w:rFonts w:hint="eastAsia" w:ascii="仿宋" w:hAnsi="仿宋" w:eastAsia="仿宋" w:cs="仿宋"/>
        </w:rPr>
        <w:t>七、一般公共预算支出决算表（功能科目）</w:t>
      </w:r>
    </w:p>
    <w:p w14:paraId="14B9C086">
      <w:pPr>
        <w:pStyle w:val="8"/>
        <w:spacing w:line="360" w:lineRule="auto"/>
        <w:ind w:left="671" w:leftChars="300" w:hanging="11"/>
        <w:jc w:val="both"/>
        <w:rPr>
          <w:rFonts w:hint="eastAsia" w:ascii="仿宋" w:hAnsi="仿宋" w:eastAsia="仿宋" w:cs="仿宋"/>
        </w:rPr>
      </w:pPr>
      <w:r>
        <w:rPr>
          <w:rFonts w:hint="eastAsia" w:ascii="仿宋" w:hAnsi="仿宋" w:eastAsia="仿宋" w:cs="仿宋"/>
        </w:rPr>
        <w:t>八、一般公共预算基本支出决算表（经济科目）</w:t>
      </w:r>
    </w:p>
    <w:p w14:paraId="351BA082">
      <w:pPr>
        <w:pStyle w:val="8"/>
        <w:spacing w:line="360" w:lineRule="auto"/>
        <w:ind w:left="671" w:leftChars="300" w:hanging="11"/>
        <w:jc w:val="both"/>
        <w:rPr>
          <w:rFonts w:hint="eastAsia" w:ascii="仿宋" w:hAnsi="仿宋" w:eastAsia="仿宋" w:cs="仿宋"/>
        </w:rPr>
      </w:pPr>
      <w:r>
        <w:rPr>
          <w:rFonts w:hint="eastAsia" w:ascii="仿宋" w:hAnsi="仿宋" w:eastAsia="仿宋" w:cs="仿宋"/>
        </w:rPr>
        <w:t>九、</w:t>
      </w:r>
      <w:r>
        <w:rPr>
          <w:rFonts w:hint="eastAsia" w:ascii="仿宋" w:hAnsi="仿宋" w:eastAsia="仿宋" w:cs="仿宋"/>
          <w:lang w:val="en-US"/>
        </w:rPr>
        <w:t>财政拨款</w:t>
      </w:r>
      <w:r>
        <w:rPr>
          <w:rFonts w:hint="eastAsia" w:ascii="仿宋" w:hAnsi="仿宋" w:eastAsia="仿宋" w:cs="仿宋"/>
        </w:rPr>
        <w:t>“三公”经费、会议费、培训费支出决算表</w:t>
      </w:r>
    </w:p>
    <w:p w14:paraId="7FE96E2B">
      <w:pPr>
        <w:pStyle w:val="8"/>
        <w:spacing w:line="360" w:lineRule="auto"/>
        <w:ind w:left="671" w:leftChars="300" w:hanging="11"/>
        <w:jc w:val="both"/>
        <w:rPr>
          <w:rFonts w:hint="eastAsia" w:ascii="仿宋" w:hAnsi="仿宋" w:eastAsia="仿宋" w:cs="仿宋"/>
        </w:rPr>
      </w:pPr>
      <w:r>
        <w:rPr>
          <w:rFonts w:hint="eastAsia" w:ascii="仿宋" w:hAnsi="仿宋" w:eastAsia="仿宋" w:cs="仿宋"/>
        </w:rPr>
        <w:t>十、政府性基金预算支出决算表</w:t>
      </w:r>
    </w:p>
    <w:p w14:paraId="39346ABF">
      <w:pPr>
        <w:pStyle w:val="8"/>
        <w:spacing w:line="360" w:lineRule="auto"/>
        <w:ind w:left="671" w:leftChars="300" w:right="2575" w:hanging="11"/>
        <w:jc w:val="both"/>
        <w:rPr>
          <w:rFonts w:hint="eastAsia" w:ascii="仿宋" w:hAnsi="仿宋" w:eastAsia="仿宋" w:cs="仿宋"/>
          <w:lang w:val="en-US"/>
        </w:rPr>
      </w:pPr>
      <w:r>
        <w:rPr>
          <w:rFonts w:hint="eastAsia" w:ascii="仿宋" w:hAnsi="仿宋" w:eastAsia="仿宋" w:cs="仿宋"/>
        </w:rPr>
        <w:t>十一、</w:t>
      </w:r>
      <w:r>
        <w:rPr>
          <w:rFonts w:hint="eastAsia" w:ascii="仿宋" w:hAnsi="仿宋" w:eastAsia="仿宋" w:cs="仿宋"/>
          <w:lang w:val="en-US"/>
        </w:rPr>
        <w:t>国有资本经营预算支出决算表</w:t>
      </w:r>
    </w:p>
    <w:p w14:paraId="2AEFF66F">
      <w:pPr>
        <w:pStyle w:val="8"/>
        <w:spacing w:line="360" w:lineRule="auto"/>
        <w:ind w:left="671" w:leftChars="300" w:right="2575" w:hanging="11"/>
        <w:jc w:val="both"/>
        <w:rPr>
          <w:rFonts w:hint="eastAsia" w:ascii="仿宋" w:hAnsi="仿宋" w:eastAsia="仿宋" w:cs="仿宋"/>
        </w:rPr>
      </w:pPr>
      <w:r>
        <w:rPr>
          <w:rFonts w:hint="eastAsia" w:ascii="仿宋" w:hAnsi="仿宋" w:eastAsia="仿宋" w:cs="仿宋"/>
        </w:rPr>
        <w:t>十</w:t>
      </w:r>
      <w:r>
        <w:rPr>
          <w:rFonts w:hint="eastAsia" w:ascii="仿宋" w:hAnsi="仿宋" w:eastAsia="仿宋" w:cs="仿宋"/>
          <w:lang w:val="en-US"/>
        </w:rPr>
        <w:t>二</w:t>
      </w:r>
      <w:r>
        <w:rPr>
          <w:rFonts w:hint="eastAsia" w:ascii="仿宋" w:hAnsi="仿宋" w:eastAsia="仿宋" w:cs="仿宋"/>
        </w:rPr>
        <w:t>、</w:t>
      </w:r>
      <w:r>
        <w:rPr>
          <w:rFonts w:hint="eastAsia" w:ascii="仿宋" w:hAnsi="仿宋" w:eastAsia="仿宋" w:cs="仿宋"/>
          <w:lang w:val="en-US"/>
        </w:rPr>
        <w:t>财政拨款</w:t>
      </w:r>
      <w:r>
        <w:rPr>
          <w:rFonts w:hint="eastAsia" w:ascii="仿宋" w:hAnsi="仿宋" w:eastAsia="仿宋" w:cs="仿宋"/>
        </w:rPr>
        <w:t>机关运行经费支出决算表</w:t>
      </w:r>
    </w:p>
    <w:p w14:paraId="52CDBA05">
      <w:pPr>
        <w:pStyle w:val="8"/>
        <w:spacing w:line="360" w:lineRule="auto"/>
        <w:ind w:left="671" w:leftChars="300" w:right="2575" w:hanging="11"/>
        <w:jc w:val="both"/>
        <w:rPr>
          <w:rFonts w:hint="eastAsia" w:ascii="仿宋" w:hAnsi="仿宋" w:eastAsia="仿宋" w:cs="仿宋"/>
        </w:rPr>
      </w:pPr>
      <w:r>
        <w:rPr>
          <w:rFonts w:hint="eastAsia" w:ascii="仿宋" w:hAnsi="仿宋" w:eastAsia="仿宋" w:cs="仿宋"/>
        </w:rPr>
        <w:t>十</w:t>
      </w:r>
      <w:r>
        <w:rPr>
          <w:rFonts w:hint="eastAsia" w:ascii="仿宋" w:hAnsi="仿宋" w:eastAsia="仿宋" w:cs="仿宋"/>
          <w:lang w:val="en-US"/>
        </w:rPr>
        <w:t>三</w:t>
      </w:r>
      <w:r>
        <w:rPr>
          <w:rFonts w:hint="eastAsia" w:ascii="仿宋" w:hAnsi="仿宋" w:eastAsia="仿宋" w:cs="仿宋"/>
        </w:rPr>
        <w:t>、政府采购支出决算表</w:t>
      </w:r>
    </w:p>
    <w:p w14:paraId="39662669">
      <w:pPr>
        <w:pStyle w:val="8"/>
        <w:spacing w:line="360" w:lineRule="auto"/>
        <w:ind w:left="671" w:leftChars="300" w:hanging="11"/>
        <w:jc w:val="both"/>
        <w:rPr>
          <w:rFonts w:hint="eastAsia" w:ascii="黑体" w:hAnsi="黑体" w:eastAsia="黑体" w:cs="黑体"/>
          <w:lang w:val="en-US"/>
        </w:rPr>
      </w:pPr>
      <w:r>
        <w:rPr>
          <w:rFonts w:hint="eastAsia" w:ascii="黑体" w:hAnsi="黑体" w:eastAsia="黑体" w:cs="黑体"/>
          <w:lang w:val="en-US"/>
        </w:rPr>
        <w:t xml:space="preserve">第三部分 </w:t>
      </w:r>
      <w:r>
        <w:rPr>
          <w:rFonts w:hint="eastAsia" w:ascii="黑体" w:hAnsi="黑体" w:eastAsia="黑体" w:cs="黑体"/>
          <w:lang w:val="en-US" w:eastAsia="zh-CN"/>
        </w:rPr>
        <w:t>2025</w:t>
      </w:r>
      <w:r>
        <w:rPr>
          <w:rFonts w:hint="eastAsia" w:ascii="黑体" w:hAnsi="黑体" w:eastAsia="黑体" w:cs="黑体"/>
          <w:lang w:val="en-US"/>
        </w:rPr>
        <w:t>年度</w:t>
      </w:r>
      <w:r>
        <w:rPr>
          <w:rFonts w:ascii="黑体" w:hAnsi="黑体" w:eastAsia="黑体" w:cs="黑体"/>
          <w:u w:color="auto"/>
        </w:rPr>
        <w:t>单位决算情况说明</w:t>
      </w:r>
    </w:p>
    <w:p w14:paraId="1EDC66C2">
      <w:pPr>
        <w:pStyle w:val="8"/>
        <w:spacing w:line="360" w:lineRule="auto"/>
        <w:ind w:left="671" w:leftChars="300" w:hanging="11"/>
        <w:jc w:val="both"/>
        <w:rPr>
          <w:rFonts w:hint="eastAsia" w:ascii="仿宋" w:hAnsi="仿宋" w:eastAsia="仿宋" w:cs="仿宋"/>
          <w:b/>
          <w:bCs/>
          <w:color w:val="000000"/>
          <w:sz w:val="30"/>
          <w:szCs w:val="30"/>
          <w:lang w:val="en-US" w:bidi="ar"/>
        </w:rPr>
      </w:pPr>
      <w:r>
        <w:rPr>
          <w:rFonts w:hint="eastAsia" w:ascii="黑体" w:hAnsi="黑体" w:eastAsia="黑体" w:cs="黑体"/>
          <w:lang w:val="en-US"/>
        </w:rPr>
        <w:t>第四部分 名词解释</w:t>
      </w:r>
    </w:p>
    <w:p w14:paraId="085EE770">
      <w:pPr>
        <w:pStyle w:val="8"/>
        <w:spacing w:line="235" w:lineRule="auto"/>
        <w:ind w:left="669" w:leftChars="300" w:right="2414" w:hanging="9"/>
        <w:jc w:val="both"/>
        <w:rPr>
          <w:rFonts w:hint="eastAsia" w:ascii="仿宋" w:hAnsi="仿宋" w:eastAsia="仿宋" w:cs="仿宋"/>
        </w:rPr>
        <w:sectPr>
          <w:footerReference r:id="rId5" w:type="default"/>
          <w:pgSz w:w="11906" w:h="16838"/>
          <w:pgMar w:top="1580" w:right="700" w:bottom="770" w:left="1020" w:header="283" w:footer="280" w:gutter="0"/>
          <w:pgNumType w:fmt="numberInDash" w:start="1"/>
          <w:cols w:space="720" w:num="1"/>
          <w:formProt w:val="0"/>
          <w:docGrid w:linePitch="100" w:charSpace="0"/>
        </w:sectPr>
      </w:pPr>
    </w:p>
    <w:p w14:paraId="3BE167B0">
      <w:pPr>
        <w:pStyle w:val="8"/>
        <w:spacing w:before="1"/>
        <w:rPr>
          <w:rFonts w:hint="eastAsia" w:ascii="华文仿宋" w:hAnsi="华文仿宋" w:eastAsia="华文仿宋" w:cs="仿宋"/>
          <w:sz w:val="14"/>
        </w:rPr>
      </w:pPr>
    </w:p>
    <w:p w14:paraId="5153A706">
      <w:pPr>
        <w:pStyle w:val="5"/>
        <w:tabs>
          <w:tab w:val="left" w:pos="4395"/>
        </w:tabs>
        <w:spacing w:line="606" w:lineRule="exact"/>
        <w:ind w:right="504" w:rightChars="229"/>
        <w:rPr>
          <w:rFonts w:hint="eastAsia" w:ascii="宋体" w:hAnsi="宋体" w:eastAsia="宋体" w:cs="宋体"/>
          <w:b/>
          <w:bCs/>
        </w:rPr>
      </w:pPr>
      <w:r>
        <w:rPr>
          <w:rFonts w:hint="eastAsia" w:ascii="宋体" w:hAnsi="宋体" w:eastAsia="宋体" w:cs="宋体"/>
          <w:b/>
          <w:bCs/>
        </w:rPr>
        <w:t>第一部分</w:t>
      </w:r>
      <w:r>
        <w:rPr>
          <w:rFonts w:hint="eastAsia" w:ascii="宋体" w:hAnsi="宋体" w:eastAsia="宋体" w:cs="宋体"/>
          <w:b/>
          <w:bCs/>
          <w:lang w:val="en-US"/>
        </w:rPr>
        <w:t xml:space="preserve"> </w:t>
      </w:r>
      <w:r>
        <w:rPr>
          <w:rFonts w:hint="eastAsia" w:ascii="宋体" w:hAnsi="宋体" w:eastAsia="宋体" w:cs="宋体"/>
          <w:b/>
          <w:bCs/>
        </w:rPr>
        <w:t>单位概况</w:t>
      </w:r>
    </w:p>
    <w:p w14:paraId="113B7417">
      <w:pPr>
        <w:ind w:right="504" w:rightChars="229"/>
        <w:jc w:val="both"/>
        <w:rPr>
          <w:rFonts w:hint="eastAsia"/>
        </w:rPr>
      </w:pPr>
    </w:p>
    <w:p w14:paraId="30E140D7">
      <w:pPr>
        <w:pStyle w:val="8"/>
        <w:spacing w:line="360" w:lineRule="auto"/>
        <w:ind w:left="440" w:leftChars="200" w:right="504" w:rightChars="229" w:firstLine="658"/>
        <w:jc w:val="both"/>
        <w:outlineLvl w:val="1"/>
        <w:rPr>
          <w:rFonts w:hint="eastAsia" w:ascii="黑体" w:hAnsi="黑体" w:eastAsia="黑体" w:cs="黑体"/>
        </w:rPr>
      </w:pPr>
      <w:r>
        <w:rPr>
          <w:rFonts w:hint="eastAsia" w:ascii="黑体" w:hAnsi="黑体" w:eastAsia="黑体" w:cs="黑体"/>
        </w:rPr>
        <w:t>一、主要职能</w:t>
      </w:r>
    </w:p>
    <w:p w14:paraId="1823233C">
      <w:pPr>
        <w:pStyle w:val="8"/>
        <w:spacing w:line="360" w:lineRule="auto"/>
        <w:ind w:left="440" w:leftChars="200" w:right="504" w:rightChars="229" w:firstLine="658"/>
        <w:jc w:val="both"/>
        <w:rPr>
          <w:rFonts w:hint="eastAsia" w:ascii="仿宋" w:hAnsi="仿宋" w:eastAsia="仿宋" w:cs="仿宋"/>
          <w:lang w:val="en-US"/>
        </w:rPr>
      </w:pPr>
      <w:r>
        <w:rPr>
          <w:rFonts w:ascii="仿宋" w:hAnsi="仿宋" w:eastAsia="仿宋" w:cs="仿宋"/>
          <w:u w:color="auto"/>
        </w:rPr>
        <w:t>（一）开展社会捐助工作，推动慈善工作标准化建设，指导慈善组织规范运作和活动开展，负责慈善信息统计分析、慈善文化宣传推广，协助开展慈善事业政策制定、发展状况调研、信用体系建设等工作。</w:t>
      </w:r>
    </w:p>
    <w:p w14:paraId="3D7CA49C">
      <w:pPr>
        <w:pStyle w:val="8"/>
        <w:spacing w:line="360" w:lineRule="auto"/>
        <w:ind w:left="440" w:leftChars="200" w:right="504" w:rightChars="229" w:firstLine="658"/>
        <w:jc w:val="both"/>
        <w:rPr>
          <w:rFonts w:hint="eastAsia" w:ascii="仿宋" w:hAnsi="仿宋" w:eastAsia="仿宋" w:cs="仿宋"/>
          <w:lang w:val="en-US"/>
        </w:rPr>
      </w:pPr>
      <w:r>
        <w:rPr>
          <w:rFonts w:ascii="仿宋" w:hAnsi="仿宋" w:eastAsia="仿宋" w:cs="仿宋"/>
          <w:u w:color="auto"/>
        </w:rPr>
        <w:t>（二）承担全市申请救助家庭经济状况核对工作的组织和实施，协助开展全市社会救助业务指导、培训、评估检查、数据统计、精准救助资源管理、政策研究咨询与宣传交流等相关工作，负责核对平台和社会救助信息系统的运行管理维护等工作。</w:t>
      </w:r>
    </w:p>
    <w:p w14:paraId="7311F41B">
      <w:pPr>
        <w:pStyle w:val="8"/>
        <w:spacing w:line="360" w:lineRule="auto"/>
        <w:ind w:left="440" w:leftChars="200" w:right="504" w:rightChars="229" w:firstLine="658"/>
        <w:jc w:val="both"/>
        <w:rPr>
          <w:rFonts w:hint="eastAsia" w:ascii="仿宋" w:hAnsi="仿宋" w:eastAsia="仿宋" w:cs="仿宋"/>
          <w:lang w:val="en-US"/>
        </w:rPr>
      </w:pPr>
      <w:r>
        <w:rPr>
          <w:rFonts w:ascii="仿宋" w:hAnsi="仿宋" w:eastAsia="仿宋" w:cs="仿宋"/>
          <w:u w:color="auto"/>
        </w:rPr>
        <w:t>（三）协助开展全市殡葬行业日常管理和对殡葬服务机构监督管理，承办遗体外运审核和绿色殡葬补贴发放，受理相关业务咨询、投诉和信访，负责殡葬改革宣传，推进移风易俗等工作，负责殡葬公共服务信息平台的建设和运维工作。</w:t>
      </w:r>
    </w:p>
    <w:p w14:paraId="53E53D00">
      <w:pPr>
        <w:pStyle w:val="8"/>
        <w:spacing w:line="360" w:lineRule="auto"/>
        <w:ind w:left="440" w:leftChars="200" w:right="504" w:rightChars="229" w:firstLine="658"/>
        <w:jc w:val="both"/>
        <w:rPr>
          <w:rFonts w:hint="eastAsia" w:ascii="仿宋" w:hAnsi="仿宋" w:eastAsia="仿宋" w:cs="仿宋"/>
          <w:lang w:val="en-US"/>
        </w:rPr>
      </w:pPr>
      <w:r>
        <w:rPr>
          <w:rFonts w:ascii="仿宋" w:hAnsi="仿宋" w:eastAsia="仿宋" w:cs="仿宋"/>
          <w:u w:color="auto"/>
        </w:rPr>
        <w:t>（四）承担全市社会组织培训发展以及市本级社会组织登记相关工作，组织开展全市社会组织评估与检查，为社会组织提供政策咨询、业务指导、信息发布、档案管理等服务。</w:t>
      </w:r>
    </w:p>
    <w:p w14:paraId="2EB15450">
      <w:pPr>
        <w:pStyle w:val="8"/>
        <w:spacing w:line="360" w:lineRule="auto"/>
        <w:ind w:left="440" w:leftChars="200" w:right="504" w:rightChars="229" w:firstLine="658"/>
        <w:jc w:val="both"/>
        <w:outlineLvl w:val="1"/>
        <w:rPr>
          <w:rFonts w:hint="eastAsia" w:ascii="黑体" w:hAnsi="黑体" w:eastAsia="黑体" w:cs="黑体"/>
          <w:lang w:val="en-US"/>
        </w:rPr>
      </w:pPr>
      <w:r>
        <w:rPr>
          <w:rFonts w:hint="eastAsia" w:ascii="黑体" w:hAnsi="黑体" w:eastAsia="黑体" w:cs="黑体"/>
        </w:rPr>
        <w:t>二、</w:t>
      </w:r>
      <w:r>
        <w:rPr>
          <w:rFonts w:hint="eastAsia" w:ascii="黑体" w:hAnsi="黑体" w:eastAsia="黑体" w:cs="黑体"/>
          <w:lang w:val="en-US"/>
        </w:rPr>
        <w:t>单位</w:t>
      </w:r>
      <w:r>
        <w:rPr>
          <w:rFonts w:hint="eastAsia" w:ascii="黑体" w:hAnsi="黑体" w:eastAsia="黑体" w:cs="黑体"/>
        </w:rPr>
        <w:t>机构设置及决算单位构成情况</w:t>
      </w:r>
    </w:p>
    <w:p w14:paraId="63FC5E6C">
      <w:pPr>
        <w:pStyle w:val="8"/>
        <w:spacing w:line="360" w:lineRule="auto"/>
        <w:ind w:left="440" w:leftChars="200" w:right="504" w:rightChars="229" w:firstLine="658"/>
        <w:jc w:val="both"/>
        <w:rPr>
          <w:rFonts w:hint="eastAsia" w:ascii="仿宋" w:hAnsi="仿宋" w:eastAsia="仿宋" w:cs="仿宋"/>
          <w:lang w:val="en-US"/>
        </w:rPr>
      </w:pPr>
      <w:r>
        <w:rPr>
          <w:rFonts w:hint="eastAsia" w:ascii="仿宋" w:hAnsi="仿宋" w:eastAsia="仿宋" w:cs="仿宋"/>
        </w:rPr>
        <w:t>根据</w:t>
      </w:r>
      <w:r>
        <w:rPr>
          <w:rFonts w:hint="eastAsia" w:ascii="仿宋" w:hAnsi="仿宋" w:eastAsia="仿宋" w:cs="仿宋"/>
          <w:lang w:val="en-US"/>
        </w:rPr>
        <w:t>单位</w:t>
      </w:r>
      <w:r>
        <w:rPr>
          <w:rFonts w:hint="eastAsia" w:ascii="仿宋" w:hAnsi="仿宋" w:eastAsia="仿宋" w:cs="仿宋"/>
        </w:rPr>
        <w:t>职责分工</w:t>
      </w:r>
      <w:r>
        <w:rPr>
          <w:rFonts w:hint="eastAsia" w:ascii="仿宋" w:hAnsi="仿宋" w:eastAsia="仿宋" w:cs="仿宋"/>
          <w:lang w:val="en-US"/>
        </w:rPr>
        <w:t>，</w:t>
      </w:r>
      <w:r>
        <w:rPr>
          <w:rFonts w:ascii="仿宋" w:hAnsi="仿宋" w:eastAsia="仿宋" w:cs="仿宋"/>
          <w:u w:color="auto"/>
        </w:rPr>
        <w:t>本单位内设机构包括综合科、社会组织科、社会救助科、殡葬事务科、慈善服务科。本单位无下属单位。</w:t>
      </w:r>
    </w:p>
    <w:p w14:paraId="4C8733A4">
      <w:pPr>
        <w:pStyle w:val="8"/>
        <w:spacing w:line="360" w:lineRule="auto"/>
        <w:ind w:left="440" w:leftChars="200" w:right="504" w:rightChars="229" w:firstLine="658"/>
        <w:jc w:val="both"/>
        <w:outlineLvl w:val="1"/>
        <w:rPr>
          <w:rFonts w:hint="eastAsia" w:ascii="黑体" w:hAnsi="黑体" w:eastAsia="黑体" w:cs="黑体"/>
        </w:rPr>
      </w:pPr>
      <w:r>
        <w:rPr>
          <w:rFonts w:hint="eastAsia" w:ascii="黑体" w:hAnsi="黑体" w:eastAsia="黑体" w:cs="黑体"/>
        </w:rPr>
        <w:t>三、</w:t>
      </w:r>
      <w:r>
        <w:rPr>
          <w:rFonts w:hint="eastAsia" w:ascii="黑体" w:hAnsi="黑体" w:eastAsia="黑体" w:cs="黑体"/>
          <w:lang w:eastAsia="zh-CN"/>
        </w:rPr>
        <w:t>2025</w:t>
      </w:r>
      <w:r>
        <w:rPr>
          <w:rFonts w:hint="eastAsia" w:ascii="黑体" w:hAnsi="黑体" w:eastAsia="黑体" w:cs="黑体"/>
        </w:rPr>
        <w:t>年度主要工作完成情况</w:t>
      </w:r>
    </w:p>
    <w:p w14:paraId="7B860976">
      <w:pPr>
        <w:pStyle w:val="8"/>
        <w:spacing w:line="360" w:lineRule="auto"/>
        <w:ind w:left="440" w:leftChars="200" w:right="504" w:rightChars="229" w:firstLine="658"/>
        <w:jc w:val="both"/>
        <w:rPr>
          <w:rFonts w:hint="eastAsia" w:ascii="仿宋" w:hAnsi="仿宋" w:eastAsia="仿宋" w:cs="仿宋"/>
          <w:lang w:val="en-US"/>
        </w:rPr>
      </w:pPr>
      <w:r>
        <w:rPr>
          <w:rFonts w:ascii="仿宋" w:hAnsi="仿宋" w:eastAsia="仿宋" w:cs="仿宋"/>
          <w:u w:color="auto"/>
        </w:rPr>
        <w:t>（一）坚持党建引领，凝聚发展合力</w:t>
      </w:r>
    </w:p>
    <w:p w14:paraId="78F2547A">
      <w:pPr>
        <w:pStyle w:val="8"/>
        <w:spacing w:line="360" w:lineRule="auto"/>
        <w:ind w:left="440" w:leftChars="200" w:right="504" w:rightChars="229" w:firstLine="658"/>
        <w:jc w:val="both"/>
        <w:rPr>
          <w:rFonts w:hint="eastAsia" w:ascii="仿宋" w:hAnsi="仿宋" w:eastAsia="仿宋" w:cs="仿宋"/>
          <w:lang w:val="en-US"/>
        </w:rPr>
      </w:pPr>
      <w:r>
        <w:rPr>
          <w:rFonts w:ascii="仿宋" w:hAnsi="仿宋" w:eastAsia="仿宋" w:cs="仿宋"/>
          <w:u w:color="auto"/>
        </w:rPr>
        <w:t>1.开展深入贯彻中央八项规定精神学习教育。坚决扛起开展学习教育政治责任，坚持“三个贯穿始终”，系统推进“学、查、改”有机融合。一是将政治引领贯穿始终，通过专题学习、研讨交流、警示教育等多种形式，引导全体党员干部深学细悟习近平总书记关于加强党的作风建设的重要论述、中央八项规定及其实施细则、《党政机关厉行节约反对浪费条例》、违规吃喝典型案例及本地区违反中央八项规定精神案例等内容。二是将问题整改贯穿始终，对照2张清单28个方面问题和基层“四风”10种隐形变异表现，查摆的5个立行立改问题、2个突出问题，均完成整改销号。围绕“七个方面”重点任务，召开“以案为鉴坚决纠治违规吃喝”专题组织生活会，认真查摆问题，剖析思想根源，进一步树牢纪律意识、规矩意识。三是将开门教育贯穿始终，通过“96444殡葬服务专线”、组织海葬树葬活动、社会组织年检评估等工作渠道，与服务对象点对点、面对面，问需问计、改进服务。</w:t>
      </w:r>
    </w:p>
    <w:p w14:paraId="3A041A41">
      <w:pPr>
        <w:pStyle w:val="8"/>
        <w:spacing w:line="360" w:lineRule="auto"/>
        <w:ind w:left="440" w:leftChars="200" w:right="504" w:rightChars="229" w:firstLine="658"/>
        <w:jc w:val="both"/>
        <w:rPr>
          <w:rFonts w:hint="eastAsia" w:ascii="仿宋" w:hAnsi="仿宋" w:eastAsia="仿宋" w:cs="仿宋"/>
          <w:lang w:val="en-US"/>
        </w:rPr>
      </w:pPr>
      <w:r>
        <w:rPr>
          <w:rFonts w:ascii="仿宋" w:hAnsi="仿宋" w:eastAsia="仿宋" w:cs="仿宋"/>
          <w:u w:color="auto"/>
        </w:rPr>
        <w:t>2.不断夯实党员干部思想根基。坚持不懈用习近平新时代中国特色社会主义思想凝心铸魂，及时跟进学习领会习近平总书记最新讲话及批示精神，系统研读《习近平谈治国理政》《习近平关于民政工作论述摘编》《习近平关于加强党的作风建设论述摘编》等著作，深刻领悟“两个确立”的决定性意义，增强“四个意识”、坚定“四个自信”、做到“两个维护”，确保各项工作始终保持坚定正确的政治方向。严格落实“三会一课”、主题党日、组织生活会、民主评议党员、谈心谈话等党建制度，组织开展重温入党誓词、过“政治生日”等活动。全年共开展主题党日14次、召开支委会12次，讲授专题党课4次。加强学习型党支部建设，支持干部职工参加社会工作者职业资格、行政执法资格考试。目前，中心有1名同志持有社工职业资格证书、16名同志持有行政执法监督证。</w:t>
      </w:r>
    </w:p>
    <w:p w14:paraId="6DF5A962">
      <w:pPr>
        <w:pStyle w:val="8"/>
        <w:spacing w:line="360" w:lineRule="auto"/>
        <w:ind w:left="440" w:leftChars="200" w:right="504" w:rightChars="229" w:firstLine="658"/>
        <w:jc w:val="both"/>
        <w:rPr>
          <w:rFonts w:hint="eastAsia" w:ascii="仿宋" w:hAnsi="仿宋" w:eastAsia="仿宋" w:cs="仿宋"/>
          <w:lang w:val="en-US"/>
        </w:rPr>
      </w:pPr>
      <w:r>
        <w:rPr>
          <w:rFonts w:ascii="仿宋" w:hAnsi="仿宋" w:eastAsia="仿宋" w:cs="仿宋"/>
          <w:u w:color="auto"/>
        </w:rPr>
        <w:t>3.营造风清气正干事环境。结合殡葬领域专项行动、公益慈善领域专项整治、社会救助领域综合治理、购买第三方服务专项检查、经济责任审计，开展廉政风险排查，及时修订完善防控措施，注重抓早抓小，防微杜渐。共排查单位廉政风险点7个，制订防控措施12条；单位正副职共3人参加廉政风险排查，梳理个人风险点8个，制订个人防控措施11条。开展廉洁警示教育，组织观看《反腐为了人民》系列宣传片，签订《党员干部廉洁勤政承诺书》，开展“走馆访廉”教育活动，组织党员干部赴冯梦龙纪念馆等红色教育基地开展廉政警示教育。参加局系统警示教育大会，传达违纪、违规典型问题通报等，进一步以案示警。围绕“元旦”“春节”“五一”“端午”“中秋”“国庆”等时间节点，开展“清风行动”，有效防范“四风”问题反弹回潮，锤炼党员干部忠诚干净担当的政治品格。</w:t>
      </w:r>
    </w:p>
    <w:p w14:paraId="57E71CA3">
      <w:pPr>
        <w:pStyle w:val="8"/>
        <w:spacing w:line="360" w:lineRule="auto"/>
        <w:ind w:left="440" w:leftChars="200" w:right="504" w:rightChars="229" w:firstLine="658"/>
        <w:jc w:val="both"/>
        <w:rPr>
          <w:rFonts w:hint="eastAsia" w:ascii="仿宋" w:hAnsi="仿宋" w:eastAsia="仿宋" w:cs="仿宋"/>
          <w:lang w:val="en-US"/>
        </w:rPr>
      </w:pPr>
      <w:r>
        <w:rPr>
          <w:rFonts w:ascii="仿宋" w:hAnsi="仿宋" w:eastAsia="仿宋" w:cs="仿宋"/>
          <w:u w:color="auto"/>
        </w:rPr>
        <w:t>（二）立足职能定位，不断强化使命担当</w:t>
      </w:r>
    </w:p>
    <w:p w14:paraId="26A5C7C7">
      <w:pPr>
        <w:pStyle w:val="8"/>
        <w:spacing w:line="360" w:lineRule="auto"/>
        <w:ind w:left="440" w:leftChars="200" w:right="504" w:rightChars="229" w:firstLine="658"/>
        <w:jc w:val="both"/>
        <w:rPr>
          <w:rFonts w:hint="eastAsia" w:ascii="仿宋" w:hAnsi="仿宋" w:eastAsia="仿宋" w:cs="仿宋"/>
          <w:lang w:val="en-US"/>
        </w:rPr>
      </w:pPr>
      <w:r>
        <w:rPr>
          <w:rFonts w:ascii="仿宋" w:hAnsi="仿宋" w:eastAsia="仿宋" w:cs="仿宋"/>
          <w:u w:color="auto"/>
        </w:rPr>
        <w:t>1.社会组织工作着眼内部治理、作用发挥。落实社会组织年检制度，督促指导1291家市属社会组织及时参检。修订苏州市等级评估指标评定细则，组建苏州市社会组织等级评估专家库，全市等级社会组织覆盖率65.43%，5A等级社会组织65家，居全省前列。举办苏州市社会组织内部治理职业技能大赛，为全市社会组织规范发展注入新动能。实施“党建引领千社联万家”社会组织公益项目活动，聚焦社区“微治理”、群众“微需求”，组织社会组织聚焦重点特殊群体提供专业化帮扶服务。引导社会组织开展“同城同心•同享清凉”系列活动，服务新就业群体及市民30余万人次，持续丰富“苏社同行”品牌内涵。开展全市社会组织优秀案例征集，围绕服务长三角一体化、促进共同富裕、服务经济高质量发展等征集案例104个，其中30个入选市级优秀案例，2个入选省级优秀案例。</w:t>
      </w:r>
    </w:p>
    <w:p w14:paraId="01073C41">
      <w:pPr>
        <w:pStyle w:val="8"/>
        <w:spacing w:line="360" w:lineRule="auto"/>
        <w:ind w:left="440" w:leftChars="200" w:right="504" w:rightChars="229" w:firstLine="658"/>
        <w:jc w:val="both"/>
        <w:rPr>
          <w:rFonts w:hint="eastAsia" w:ascii="仿宋" w:hAnsi="仿宋" w:eastAsia="仿宋" w:cs="仿宋"/>
          <w:lang w:val="en-US"/>
        </w:rPr>
      </w:pPr>
      <w:r>
        <w:rPr>
          <w:rFonts w:ascii="仿宋" w:hAnsi="仿宋" w:eastAsia="仿宋" w:cs="仿宋"/>
          <w:u w:color="auto"/>
        </w:rPr>
        <w:t>2.殡葬事务工作围绕阳光透明、利民便民。协同社会事务处加强政策创制，起草《关于进一步加强和改进殡葬服务管理的若干措施》《苏州市殡葬领域跨部门综合监管工作实施方案》，以制度促规范、以规范促整改。“96444殡葬服务专线”联合市殡葬事业促进会，创新推出殡仪服务智慧派单系统，打造“白事无忧”诚信服务品牌，助推社会殡仪活动规范有序运行。大力推行绿色殡葬，举办海葬、树葬共祭活动，533例骨灰采用绿色殡葬方式安葬。通过在“114”号码百事通、“12345”便民服务热线上线认证，拓展百度搜索宣传渠道，进一步提升“96444”知晓度、使用率，打造官方认证的殡葬服务“总客服”。“96444”全年累计通话37354个，受理各类工单28322个，通话好评率达99.3%。做好殡葬日常事务管理，审批遗体运送303例，审核发放绿色殡葬补贴127.6万元，对全市殡葬服务机构开展安全生产专项检查和“双随机”抽查。</w:t>
      </w:r>
    </w:p>
    <w:p w14:paraId="2A02D9E3">
      <w:pPr>
        <w:pStyle w:val="8"/>
        <w:spacing w:line="360" w:lineRule="auto"/>
        <w:ind w:left="440" w:leftChars="200" w:right="504" w:rightChars="229" w:firstLine="658"/>
        <w:jc w:val="both"/>
        <w:rPr>
          <w:rFonts w:hint="eastAsia" w:ascii="仿宋" w:hAnsi="仿宋" w:eastAsia="仿宋" w:cs="仿宋"/>
          <w:lang w:val="en-US"/>
        </w:rPr>
      </w:pPr>
      <w:r>
        <w:rPr>
          <w:rFonts w:ascii="仿宋" w:hAnsi="仿宋" w:eastAsia="仿宋" w:cs="仿宋"/>
          <w:u w:color="auto"/>
        </w:rPr>
        <w:t>3.社会救助工作立足数据支撑、监测预警。完成低收入人口“一年两审”、残疾人生活补贴对象年审以及各类新申请救助对象核对工作，全年共开展核对7.37万户次、10.59万人次。对全市低收入人口动态管理、救助资金发放、临时救助实施等进行日常监测，加强系统异常数据分析预警，督促各地处理救助系统预警信息1053条。对10个市（区）82个街道进行春节慰问金发放情况电话随机寻访和支付凭证抽查，确保慰问金及时到位。</w:t>
      </w:r>
    </w:p>
    <w:p w14:paraId="2CDF342D">
      <w:pPr>
        <w:pStyle w:val="8"/>
        <w:spacing w:line="360" w:lineRule="auto"/>
        <w:ind w:left="440" w:leftChars="200" w:right="504" w:rightChars="229" w:firstLine="658"/>
        <w:jc w:val="both"/>
        <w:rPr>
          <w:rFonts w:hint="eastAsia" w:ascii="仿宋" w:hAnsi="仿宋" w:eastAsia="仿宋" w:cs="仿宋"/>
          <w:lang w:val="en-US"/>
        </w:rPr>
      </w:pPr>
      <w:r>
        <w:rPr>
          <w:rFonts w:ascii="仿宋" w:hAnsi="仿宋" w:eastAsia="仿宋" w:cs="仿宋"/>
          <w:u w:color="auto"/>
        </w:rPr>
        <w:t>4.慈善事业工作注重宣传引导、点面结合。开展“中华慈善日”“江苏慈善周”“苏州慈善月”主题活动，发布苏州慈善文化“五进”活动倡议，协同举办“汇聚向善力量，共创美好生活”主题义卖活动。协助市慈善总会举办第二十四届“慈善一日捐”活动和新年慈善晚会，引导爱心企业和单位捐赠款物9200余万元。承担市慈善总会办文办会、制度建设、人事管理、来访接待、后勤保障、档案管理等工作，进一步发挥其行业示范引领作用。</w:t>
      </w:r>
    </w:p>
    <w:p w14:paraId="634794CC">
      <w:pPr>
        <w:pStyle w:val="8"/>
        <w:spacing w:line="360" w:lineRule="auto"/>
        <w:ind w:left="440" w:leftChars="200" w:right="504" w:rightChars="229" w:firstLine="658"/>
        <w:jc w:val="both"/>
        <w:rPr>
          <w:rFonts w:hint="eastAsia" w:ascii="仿宋" w:hAnsi="仿宋" w:eastAsia="仿宋" w:cs="仿宋"/>
          <w:lang w:val="en-US"/>
        </w:rPr>
      </w:pPr>
      <w:r>
        <w:rPr>
          <w:rFonts w:ascii="仿宋" w:hAnsi="仿宋" w:eastAsia="仿宋" w:cs="仿宋"/>
          <w:u w:color="auto"/>
        </w:rPr>
        <w:t>（三）固本强基，夯实发展根基</w:t>
      </w:r>
    </w:p>
    <w:p w14:paraId="6C4528CA">
      <w:pPr>
        <w:pStyle w:val="8"/>
        <w:spacing w:line="360" w:lineRule="auto"/>
        <w:ind w:left="440" w:leftChars="200" w:right="504" w:rightChars="229" w:firstLine="658"/>
        <w:jc w:val="both"/>
        <w:rPr>
          <w:rFonts w:hint="eastAsia" w:ascii="仿宋" w:hAnsi="仿宋" w:eastAsia="仿宋" w:cs="仿宋"/>
          <w:lang w:val="en-US"/>
        </w:rPr>
      </w:pPr>
      <w:r>
        <w:rPr>
          <w:rFonts w:ascii="仿宋" w:hAnsi="仿宋" w:eastAsia="仿宋" w:cs="仿宋"/>
          <w:u w:color="auto"/>
        </w:rPr>
        <w:t>1.强化队伍建设，提升干部素养。在专班实训中“见世面”。先后选派9名党员骨干到市委网信办、市局相关处室，嵌入舆情巡查专项工作、殡葬领域专项行动、公益慈善领域专项整治等重点任务中，选派2名干部参加年轻干部实训专班，引导干部在拓宽视野、磨砺意志的同时，将好的经验做法带回来、融进去。李亮同志获市委网信办感谢信。在重要会议中“长才干”。协助承办2025年长三角民政座谈会，把筹备、服务、保障会议的过程作为检验干部能力素质的“试金石”和提升业务水平的“练兵场”，让青年干部在会议材料起草、会务组织协调、调研线路安排等任务中锤炼本领。在志愿服务中“展作为”。积极参与姑苏区提升城市环境综合品质“大扫除”专项行动，主动认领门前“三包”责任区，参与桂花社区“学习雷锋日，与爱同行守护健康”活动、潼泾社区管家便民睦邻活动、越溪街道“志愿红”守护“森林绿”行动、“网络安全宣传进社区”活动，让党员、干部在各类志愿服务活动中践行初心使命。</w:t>
      </w:r>
    </w:p>
    <w:p w14:paraId="74659A6F">
      <w:pPr>
        <w:pStyle w:val="8"/>
        <w:spacing w:line="360" w:lineRule="auto"/>
        <w:ind w:left="440" w:leftChars="200" w:right="504" w:rightChars="229" w:firstLine="658"/>
        <w:jc w:val="both"/>
        <w:rPr>
          <w:rFonts w:hint="eastAsia" w:ascii="仿宋" w:hAnsi="仿宋" w:eastAsia="仿宋" w:cs="仿宋"/>
          <w:lang w:val="en-US"/>
        </w:rPr>
      </w:pPr>
      <w:r>
        <w:rPr>
          <w:rFonts w:ascii="仿宋" w:hAnsi="仿宋" w:eastAsia="仿宋" w:cs="仿宋"/>
          <w:u w:color="auto"/>
        </w:rPr>
        <w:t>2.打造品牌空间，开展为民服务。顺利完成办公用房整体搬迁，升级打造“365幸福空间”，聚焦新就业群体及有需要的群众需求，共享空间资源、开展为民服务、汇集社情民意，擦亮“暖心窗口•为民先锋”党建服务品牌。与新沧社区共享“365幸福空间”，打造便民服务集市，惠及居民100人次。开展“换位跑一次”行动，结合“社情民意开门听”活动，发动党员干部换位观察服务流程“优不优”、体验服务水平“高不高”、分析政策落实“好不好”，针对发现的苏城数字殡葬公共服务平台用户注册验证手续复杂、社会组织年检业务流程</w:t>
      </w:r>
      <w:r>
        <w:rPr>
          <w:rFonts w:hint="eastAsia" w:ascii="仿宋" w:hAnsi="仿宋" w:eastAsia="仿宋" w:cs="仿宋"/>
          <w:u w:color="auto"/>
          <w:lang w:eastAsia="zh-CN"/>
        </w:rPr>
        <w:t>繁琐</w:t>
      </w:r>
      <w:r>
        <w:rPr>
          <w:rFonts w:ascii="仿宋" w:hAnsi="仿宋" w:eastAsia="仿宋" w:cs="仿宋"/>
          <w:u w:color="auto"/>
        </w:rPr>
        <w:t>、救助家庭外省联调无明确途径</w:t>
      </w:r>
      <w:bookmarkStart w:id="0" w:name="_GoBack"/>
      <w:bookmarkEnd w:id="0"/>
      <w:r>
        <w:rPr>
          <w:rFonts w:ascii="仿宋" w:hAnsi="仿宋" w:eastAsia="仿宋" w:cs="仿宋"/>
          <w:u w:color="auto"/>
        </w:rPr>
        <w:t>等问题立行立改，推动业务服务从“能办”向“好办”“易办”进一步提升。</w:t>
      </w:r>
    </w:p>
    <w:p w14:paraId="7232A8B0">
      <w:pPr>
        <w:pStyle w:val="8"/>
        <w:spacing w:line="360" w:lineRule="auto"/>
        <w:ind w:left="440" w:leftChars="200" w:right="504" w:rightChars="229" w:firstLine="658"/>
        <w:jc w:val="both"/>
        <w:rPr>
          <w:rFonts w:hint="eastAsia" w:ascii="仿宋" w:hAnsi="仿宋" w:eastAsia="仿宋" w:cs="仿宋"/>
          <w:lang w:val="en-US"/>
        </w:rPr>
      </w:pPr>
      <w:r>
        <w:rPr>
          <w:rFonts w:ascii="仿宋" w:hAnsi="仿宋" w:eastAsia="仿宋" w:cs="仿宋"/>
          <w:u w:color="auto"/>
        </w:rPr>
        <w:t>3.建设“平安民政”，筑牢安全底线。深入学习习近平总书记关于安全生产工作的重要论述，贯彻落实省市安委会相关部署要求，结合“生命至上，隐患必除”和消防安全治本攻坚三年行动，扎实做好安全生产“六化”建设。抓责任落实，每月召开“防风险、守底线、抓安全、护稳定”专题形势分析会，对典型火灾事故专题剖析，举一反三，结合实际分析研判安全管理等领域出现的新情况新问题，层层压实安全生产主体责任，强化全员安全红线意识和底线思维。抓排查整改，围绕意识形态、网络安全、消防安全、既有建筑安全等方面，常态化开展隐患排查，定期对核对系统、殡葬数字平台开展漏洞扫描和渗透测试安全自查工作，进一步提升网络信息安全水平。抓防范能力，加大安全保障资金投入，配齐烟雾报警器、消防一键报警装置、防毒面罩、灭火器等消防设备器材，绘制新办公用房消防疏散图，组织开展消防培训和应急疏散演练，学习消防安全、火灾逃生、应急处置等知识，提升安全防范技能。</w:t>
      </w:r>
    </w:p>
    <w:p w14:paraId="28148AB0">
      <w:pPr>
        <w:pStyle w:val="8"/>
        <w:spacing w:line="235" w:lineRule="auto"/>
        <w:ind w:left="669" w:leftChars="300" w:right="2414" w:hanging="9"/>
        <w:jc w:val="both"/>
        <w:rPr>
          <w:rFonts w:hint="eastAsia" w:ascii="仿宋" w:hAnsi="仿宋" w:eastAsia="仿宋" w:cs="仿宋"/>
          <w:lang w:val="en-US"/>
        </w:rPr>
        <w:sectPr>
          <w:footerReference r:id="rId6" w:type="default"/>
          <w:pgSz w:w="11906" w:h="16838"/>
          <w:pgMar w:top="1580" w:right="700" w:bottom="770" w:left="1020" w:header="283" w:footer="280" w:gutter="0"/>
          <w:pgNumType w:fmt="numberInDash"/>
          <w:cols w:space="720" w:num="1"/>
          <w:formProt w:val="0"/>
          <w:docGrid w:linePitch="100" w:charSpace="0"/>
        </w:sectPr>
      </w:pPr>
    </w:p>
    <w:p w14:paraId="371951F6">
      <w:pPr>
        <w:pStyle w:val="8"/>
        <w:spacing w:line="360" w:lineRule="auto"/>
        <w:ind w:left="440" w:leftChars="200" w:right="504" w:rightChars="229" w:firstLine="658"/>
        <w:jc w:val="both"/>
        <w:rPr>
          <w:rFonts w:hint="eastAsia" w:ascii="仿宋" w:hAnsi="仿宋" w:eastAsia="仿宋" w:cs="仿宋"/>
          <w:lang w:val="en-US"/>
        </w:rPr>
      </w:pPr>
    </w:p>
    <w:p w14:paraId="616A23E8">
      <w:pPr>
        <w:pStyle w:val="21"/>
        <w:tabs>
          <w:tab w:val="left" w:pos="1609"/>
        </w:tabs>
        <w:spacing w:before="12" w:line="300" w:lineRule="auto"/>
        <w:ind w:left="340" w:right="567" w:firstLine="0"/>
        <w:jc w:val="center"/>
        <w:rPr>
          <w:rFonts w:hint="eastAsia" w:ascii="仿宋" w:hAnsi="仿宋" w:eastAsia="仿宋" w:cs="仿宋"/>
          <w:b/>
          <w:bCs/>
          <w:sz w:val="44"/>
          <w:szCs w:val="44"/>
          <w:lang w:val="en-US"/>
        </w:rPr>
      </w:pPr>
    </w:p>
    <w:p w14:paraId="3FF05772">
      <w:pPr>
        <w:pStyle w:val="21"/>
        <w:tabs>
          <w:tab w:val="left" w:pos="1609"/>
        </w:tabs>
        <w:spacing w:before="12" w:line="300" w:lineRule="auto"/>
        <w:ind w:left="340" w:right="567" w:firstLine="0"/>
        <w:jc w:val="center"/>
        <w:rPr>
          <w:rFonts w:hint="eastAsia" w:ascii="仿宋" w:hAnsi="仿宋" w:eastAsia="仿宋" w:cs="仿宋"/>
          <w:b/>
          <w:bCs/>
          <w:sz w:val="44"/>
          <w:szCs w:val="44"/>
          <w:lang w:val="en-US"/>
        </w:rPr>
      </w:pPr>
    </w:p>
    <w:p w14:paraId="025773EE">
      <w:pPr>
        <w:pStyle w:val="21"/>
        <w:tabs>
          <w:tab w:val="left" w:pos="1609"/>
        </w:tabs>
        <w:spacing w:before="12" w:line="300" w:lineRule="auto"/>
        <w:ind w:left="340" w:right="567" w:firstLine="0"/>
        <w:jc w:val="center"/>
        <w:rPr>
          <w:rFonts w:hint="eastAsia" w:ascii="仿宋" w:hAnsi="仿宋" w:eastAsia="仿宋" w:cs="仿宋"/>
          <w:b/>
          <w:bCs/>
          <w:sz w:val="44"/>
          <w:szCs w:val="44"/>
          <w:lang w:val="en-US"/>
        </w:rPr>
      </w:pPr>
    </w:p>
    <w:p w14:paraId="700717D2">
      <w:pPr>
        <w:pStyle w:val="21"/>
        <w:tabs>
          <w:tab w:val="left" w:pos="1609"/>
        </w:tabs>
        <w:spacing w:before="12" w:line="300" w:lineRule="auto"/>
        <w:ind w:left="340" w:right="567" w:firstLine="0"/>
        <w:jc w:val="center"/>
        <w:rPr>
          <w:rFonts w:hint="eastAsia" w:ascii="仿宋" w:hAnsi="仿宋" w:eastAsia="仿宋" w:cs="仿宋"/>
          <w:b/>
          <w:bCs/>
          <w:sz w:val="44"/>
          <w:szCs w:val="44"/>
          <w:lang w:val="en-US"/>
        </w:rPr>
      </w:pPr>
    </w:p>
    <w:p w14:paraId="5B29D37E">
      <w:pPr>
        <w:pStyle w:val="21"/>
        <w:tabs>
          <w:tab w:val="left" w:pos="1609"/>
        </w:tabs>
        <w:spacing w:before="12" w:line="300" w:lineRule="auto"/>
        <w:ind w:left="340" w:right="567" w:firstLine="0"/>
        <w:jc w:val="center"/>
        <w:rPr>
          <w:rFonts w:hint="eastAsia" w:ascii="仿宋" w:hAnsi="仿宋" w:eastAsia="仿宋" w:cs="仿宋"/>
          <w:b/>
          <w:bCs/>
          <w:sz w:val="44"/>
          <w:szCs w:val="44"/>
          <w:lang w:val="en-US"/>
        </w:rPr>
      </w:pPr>
    </w:p>
    <w:p w14:paraId="6EA37172">
      <w:pPr>
        <w:pStyle w:val="21"/>
        <w:tabs>
          <w:tab w:val="left" w:pos="1609"/>
        </w:tabs>
        <w:spacing w:before="12" w:line="300" w:lineRule="auto"/>
        <w:ind w:left="340" w:right="567" w:firstLine="0"/>
        <w:jc w:val="center"/>
        <w:rPr>
          <w:rFonts w:hint="eastAsia" w:ascii="仿宋" w:hAnsi="仿宋" w:eastAsia="仿宋" w:cs="仿宋"/>
          <w:b/>
          <w:bCs/>
          <w:sz w:val="44"/>
          <w:szCs w:val="44"/>
          <w:lang w:val="en-US"/>
        </w:rPr>
      </w:pPr>
    </w:p>
    <w:p w14:paraId="0F44191B">
      <w:pPr>
        <w:pStyle w:val="21"/>
        <w:tabs>
          <w:tab w:val="left" w:pos="1609"/>
        </w:tabs>
        <w:spacing w:before="12" w:line="300" w:lineRule="auto"/>
        <w:ind w:left="340" w:right="567" w:firstLine="0"/>
        <w:jc w:val="center"/>
        <w:outlineLvl w:val="0"/>
        <w:rPr>
          <w:rFonts w:hint="eastAsia" w:ascii="宋体" w:hAnsi="宋体" w:eastAsia="宋体" w:cs="宋体"/>
          <w:b/>
          <w:bCs/>
          <w:sz w:val="36"/>
          <w:szCs w:val="36"/>
          <w:lang w:val="en-US"/>
        </w:rPr>
      </w:pPr>
      <w:r>
        <w:rPr>
          <w:rFonts w:hint="eastAsia" w:ascii="宋体" w:hAnsi="宋体" w:eastAsia="宋体" w:cs="宋体"/>
          <w:b/>
          <w:bCs/>
          <w:sz w:val="36"/>
          <w:szCs w:val="36"/>
        </w:rPr>
        <w:t>第二部分</w:t>
      </w:r>
    </w:p>
    <w:p w14:paraId="4283C97F">
      <w:pPr>
        <w:pStyle w:val="21"/>
        <w:tabs>
          <w:tab w:val="left" w:pos="1609"/>
        </w:tabs>
        <w:spacing w:before="12" w:line="300" w:lineRule="auto"/>
        <w:ind w:left="340" w:right="567" w:firstLine="0"/>
        <w:jc w:val="center"/>
        <w:rPr>
          <w:rFonts w:hint="eastAsia" w:ascii="宋体" w:hAnsi="宋体" w:eastAsia="宋体" w:cs="宋体"/>
          <w:b/>
          <w:bCs/>
          <w:sz w:val="36"/>
          <w:szCs w:val="36"/>
        </w:rPr>
      </w:pPr>
      <w:r>
        <w:rPr>
          <w:rFonts w:hint="eastAsia" w:ascii="宋体" w:hAnsi="宋体" w:eastAsia="宋体" w:cs="宋体"/>
          <w:b/>
          <w:bCs/>
          <w:sz w:val="36"/>
          <w:szCs w:val="36"/>
        </w:rPr>
        <w:t>苏州市民政综合服务中心</w:t>
      </w:r>
    </w:p>
    <w:p w14:paraId="54D5D8D0">
      <w:pPr>
        <w:pStyle w:val="21"/>
        <w:tabs>
          <w:tab w:val="left" w:pos="1609"/>
        </w:tabs>
        <w:spacing w:before="12" w:line="300" w:lineRule="auto"/>
        <w:ind w:left="340" w:right="567" w:firstLine="0"/>
        <w:jc w:val="center"/>
        <w:outlineLvl w:val="1"/>
        <w:rPr>
          <w:rFonts w:hint="eastAsia" w:ascii="宋体" w:hAnsi="宋体" w:eastAsia="宋体" w:cs="宋体"/>
          <w:b/>
          <w:bCs/>
          <w:sz w:val="36"/>
          <w:szCs w:val="36"/>
        </w:rPr>
      </w:pPr>
      <w:r>
        <w:rPr>
          <w:rFonts w:hint="eastAsia" w:ascii="宋体" w:hAnsi="宋体" w:eastAsia="宋体" w:cs="宋体"/>
          <w:b/>
          <w:bCs/>
          <w:sz w:val="36"/>
          <w:szCs w:val="36"/>
          <w:lang w:eastAsia="zh-CN"/>
        </w:rPr>
        <w:t>2025</w:t>
      </w:r>
      <w:r>
        <w:rPr>
          <w:rFonts w:hint="eastAsia" w:ascii="宋体" w:hAnsi="宋体" w:eastAsia="宋体" w:cs="宋体"/>
          <w:b/>
          <w:bCs/>
          <w:sz w:val="36"/>
          <w:szCs w:val="36"/>
        </w:rPr>
        <w:t>年度</w:t>
      </w:r>
      <w:r>
        <w:rPr>
          <w:rFonts w:hint="eastAsia" w:ascii="宋体" w:hAnsi="宋体" w:eastAsia="宋体" w:cs="宋体"/>
          <w:b/>
          <w:bCs/>
          <w:sz w:val="36"/>
          <w:szCs w:val="36"/>
          <w:lang w:val="en-US"/>
        </w:rPr>
        <w:t>单位</w:t>
      </w:r>
      <w:r>
        <w:rPr>
          <w:rFonts w:ascii="宋体" w:hAnsi="宋体" w:eastAsia="宋体" w:cs="宋体"/>
          <w:b/>
          <w:sz w:val="36"/>
          <w:u w:color="auto"/>
        </w:rPr>
        <w:t>决算表</w:t>
      </w:r>
    </w:p>
    <w:tbl>
      <w:tblPr>
        <w:tblStyle w:val="12"/>
        <w:tblW w:w="10447" w:type="dxa"/>
        <w:jc w:val="center"/>
        <w:tblLayout w:type="fixed"/>
        <w:tblCellMar>
          <w:top w:w="0" w:type="dxa"/>
          <w:left w:w="108" w:type="dxa"/>
          <w:bottom w:w="0" w:type="dxa"/>
          <w:right w:w="108" w:type="dxa"/>
        </w:tblCellMar>
      </w:tblPr>
      <w:tblGrid>
        <w:gridCol w:w="3468"/>
        <w:gridCol w:w="1777"/>
        <w:gridCol w:w="2035"/>
        <w:gridCol w:w="1341"/>
        <w:gridCol w:w="1826"/>
      </w:tblGrid>
      <w:tr w14:paraId="29D74BD4">
        <w:tblPrEx>
          <w:tblCellMar>
            <w:top w:w="0" w:type="dxa"/>
            <w:left w:w="108" w:type="dxa"/>
            <w:bottom w:w="0" w:type="dxa"/>
            <w:right w:w="108" w:type="dxa"/>
          </w:tblCellMar>
        </w:tblPrEx>
        <w:trPr>
          <w:trHeight w:val="544" w:hRule="atLeast"/>
          <w:jc w:val="center"/>
        </w:trPr>
        <w:tc>
          <w:tcPr>
            <w:tcW w:w="10447" w:type="dxa"/>
            <w:gridSpan w:val="5"/>
          </w:tcPr>
          <w:p w14:paraId="2AEB8EF0">
            <w:pPr>
              <w:pageBreakBefore/>
              <w:jc w:val="center"/>
              <w:rPr>
                <w:rFonts w:hint="eastAsia" w:ascii="仿宋" w:hAnsi="仿宋" w:eastAsia="仿宋" w:cs="仿宋"/>
                <w:b/>
                <w:bCs/>
                <w:color w:val="000000"/>
              </w:rPr>
            </w:pPr>
            <w:r>
              <w:rPr>
                <w:rFonts w:hint="eastAsia" w:ascii="宋体" w:hAnsi="宋体" w:eastAsia="宋体" w:cs="宋体"/>
                <w:b/>
                <w:bCs/>
                <w:color w:val="000000"/>
                <w:sz w:val="36"/>
                <w:szCs w:val="36"/>
                <w:lang w:eastAsia="ar-SA"/>
              </w:rPr>
              <w:t>收入支出决算总表</w:t>
            </w:r>
          </w:p>
        </w:tc>
      </w:tr>
      <w:tr w14:paraId="19F1D978">
        <w:tblPrEx>
          <w:tblCellMar>
            <w:top w:w="0" w:type="dxa"/>
            <w:left w:w="108" w:type="dxa"/>
            <w:bottom w:w="0" w:type="dxa"/>
            <w:right w:w="108" w:type="dxa"/>
          </w:tblCellMar>
        </w:tblPrEx>
        <w:trPr>
          <w:trHeight w:val="348" w:hRule="atLeast"/>
          <w:jc w:val="center"/>
        </w:trPr>
        <w:tc>
          <w:tcPr>
            <w:tcW w:w="3468" w:type="dxa"/>
          </w:tcPr>
          <w:p w14:paraId="4384D829">
            <w:pPr>
              <w:rPr>
                <w:rFonts w:hint="eastAsia" w:ascii="仿宋" w:hAnsi="仿宋" w:eastAsia="仿宋" w:cs="仿宋"/>
                <w:color w:val="000000"/>
                <w:sz w:val="20"/>
              </w:rPr>
            </w:pPr>
          </w:p>
        </w:tc>
        <w:tc>
          <w:tcPr>
            <w:tcW w:w="1777" w:type="dxa"/>
          </w:tcPr>
          <w:p w14:paraId="5A65760F">
            <w:pPr>
              <w:rPr>
                <w:rFonts w:hint="eastAsia" w:ascii="仿宋" w:hAnsi="仿宋" w:eastAsia="仿宋" w:cs="仿宋"/>
                <w:color w:val="000000"/>
                <w:sz w:val="20"/>
              </w:rPr>
            </w:pPr>
          </w:p>
        </w:tc>
        <w:tc>
          <w:tcPr>
            <w:tcW w:w="5202" w:type="dxa"/>
            <w:gridSpan w:val="3"/>
          </w:tcPr>
          <w:p w14:paraId="016EFD23">
            <w:pPr>
              <w:jc w:val="right"/>
              <w:rPr>
                <w:rFonts w:hint="eastAsia" w:ascii="仿宋" w:hAnsi="仿宋" w:eastAsia="仿宋" w:cs="仿宋"/>
                <w:color w:val="000000"/>
              </w:rPr>
            </w:pPr>
            <w:r>
              <w:rPr>
                <w:rFonts w:hint="eastAsia" w:ascii="仿宋" w:hAnsi="仿宋" w:eastAsia="仿宋" w:cs="仿宋"/>
                <w:color w:val="000000"/>
                <w:lang w:eastAsia="ar-SA"/>
              </w:rPr>
              <w:t>公开01表</w:t>
            </w:r>
          </w:p>
        </w:tc>
      </w:tr>
      <w:tr w14:paraId="7665D314">
        <w:tblPrEx>
          <w:tblCellMar>
            <w:top w:w="0" w:type="dxa"/>
            <w:left w:w="108" w:type="dxa"/>
            <w:bottom w:w="0" w:type="dxa"/>
            <w:right w:w="108" w:type="dxa"/>
          </w:tblCellMar>
        </w:tblPrEx>
        <w:trPr>
          <w:trHeight w:val="333" w:hRule="atLeast"/>
          <w:jc w:val="center"/>
        </w:trPr>
        <w:tc>
          <w:tcPr>
            <w:tcW w:w="7280" w:type="dxa"/>
            <w:gridSpan w:val="3"/>
            <w:tcBorders>
              <w:bottom w:val="single" w:color="000000" w:sz="4" w:space="0"/>
            </w:tcBorders>
            <w:vAlign w:val="center"/>
          </w:tcPr>
          <w:p w14:paraId="6E309B72">
            <w:pPr>
              <w:rPr>
                <w:rFonts w:hint="eastAsia" w:ascii="仿宋" w:hAnsi="仿宋" w:eastAsia="仿宋" w:cs="仿宋"/>
                <w:color w:val="000000"/>
              </w:rPr>
            </w:pPr>
            <w:r>
              <w:rPr>
                <w:rFonts w:hint="eastAsia" w:ascii="仿宋" w:hAnsi="仿宋" w:eastAsia="仿宋" w:cs="仿宋"/>
                <w:color w:val="000000"/>
              </w:rPr>
              <w:t>单位</w:t>
            </w:r>
            <w:r>
              <w:rPr>
                <w:rFonts w:ascii="仿宋" w:hAnsi="仿宋" w:eastAsia="仿宋" w:cs="仿宋"/>
                <w:color w:val="000000"/>
                <w:u w:color="auto"/>
              </w:rPr>
              <w:t>名称：</w:t>
            </w:r>
            <w:r>
              <w:rPr>
                <w:rFonts w:hint="eastAsia" w:ascii="仿宋" w:hAnsi="仿宋" w:eastAsia="仿宋" w:cs="仿宋"/>
                <w:color w:val="000000"/>
                <w:lang w:eastAsia="ar-SA"/>
              </w:rPr>
              <w:t>苏州市民政综合服务中心</w:t>
            </w:r>
          </w:p>
        </w:tc>
        <w:tc>
          <w:tcPr>
            <w:tcW w:w="3167" w:type="dxa"/>
            <w:gridSpan w:val="2"/>
            <w:tcBorders>
              <w:bottom w:val="single" w:color="000000" w:sz="4" w:space="0"/>
            </w:tcBorders>
            <w:vAlign w:val="center"/>
          </w:tcPr>
          <w:p w14:paraId="59C85B5D">
            <w:pPr>
              <w:jc w:val="right"/>
              <w:rPr>
                <w:rFonts w:hint="eastAsia" w:ascii="仿宋" w:hAnsi="仿宋" w:eastAsia="仿宋" w:cs="仿宋"/>
                <w:color w:val="000000"/>
              </w:rPr>
            </w:pPr>
            <w:r>
              <w:rPr>
                <w:rFonts w:hint="eastAsia" w:ascii="仿宋" w:hAnsi="仿宋" w:eastAsia="仿宋" w:cs="仿宋"/>
                <w:color w:val="000000"/>
              </w:rPr>
              <w:t>金额单位：万元</w:t>
            </w:r>
          </w:p>
        </w:tc>
      </w:tr>
      <w:tr w14:paraId="4F3847B8">
        <w:tblPrEx>
          <w:tblCellMar>
            <w:top w:w="0" w:type="dxa"/>
            <w:left w:w="108" w:type="dxa"/>
            <w:bottom w:w="0" w:type="dxa"/>
            <w:right w:w="108" w:type="dxa"/>
          </w:tblCellMar>
        </w:tblPrEx>
        <w:trPr>
          <w:trHeight w:val="450" w:hRule="atLeast"/>
          <w:jc w:val="center"/>
        </w:trPr>
        <w:tc>
          <w:tcPr>
            <w:tcW w:w="5245" w:type="dxa"/>
            <w:gridSpan w:val="2"/>
            <w:tcBorders>
              <w:top w:val="single" w:color="000000" w:sz="4" w:space="0"/>
              <w:left w:val="single" w:color="000000" w:sz="4" w:space="0"/>
              <w:bottom w:val="single" w:color="000000" w:sz="4" w:space="0"/>
              <w:right w:val="single" w:color="000000" w:sz="4" w:space="0"/>
            </w:tcBorders>
            <w:vAlign w:val="center"/>
          </w:tcPr>
          <w:p w14:paraId="3B5F8D5E">
            <w:pPr>
              <w:jc w:val="center"/>
              <w:rPr>
                <w:rFonts w:hint="eastAsia" w:ascii="仿宋" w:hAnsi="仿宋" w:eastAsia="仿宋" w:cs="仿宋"/>
                <w:color w:val="000000"/>
              </w:rPr>
            </w:pPr>
            <w:r>
              <w:rPr>
                <w:rFonts w:hint="eastAsia" w:ascii="仿宋" w:hAnsi="仿宋" w:eastAsia="仿宋" w:cs="仿宋"/>
                <w:color w:val="000000"/>
                <w:lang w:eastAsia="ar-SA"/>
              </w:rPr>
              <w:t>收入</w:t>
            </w:r>
          </w:p>
        </w:tc>
        <w:tc>
          <w:tcPr>
            <w:tcW w:w="5202" w:type="dxa"/>
            <w:gridSpan w:val="3"/>
            <w:tcBorders>
              <w:top w:val="single" w:color="000000" w:sz="4" w:space="0"/>
              <w:left w:val="single" w:color="000000" w:sz="4" w:space="0"/>
              <w:bottom w:val="single" w:color="000000" w:sz="4" w:space="0"/>
              <w:right w:val="single" w:color="000000" w:sz="4" w:space="0"/>
            </w:tcBorders>
            <w:vAlign w:val="center"/>
          </w:tcPr>
          <w:p w14:paraId="5BBF2697">
            <w:pPr>
              <w:jc w:val="center"/>
              <w:rPr>
                <w:rFonts w:hint="eastAsia" w:ascii="仿宋" w:hAnsi="仿宋" w:eastAsia="仿宋" w:cs="仿宋"/>
                <w:color w:val="000000"/>
              </w:rPr>
            </w:pPr>
            <w:r>
              <w:rPr>
                <w:rFonts w:hint="eastAsia" w:ascii="仿宋" w:hAnsi="仿宋" w:eastAsia="仿宋" w:cs="仿宋"/>
                <w:color w:val="000000"/>
                <w:lang w:eastAsia="ar-SA"/>
              </w:rPr>
              <w:t>支出</w:t>
            </w:r>
          </w:p>
        </w:tc>
      </w:tr>
      <w:tr w14:paraId="77A49428">
        <w:tblPrEx>
          <w:tblCellMar>
            <w:top w:w="0" w:type="dxa"/>
            <w:left w:w="108" w:type="dxa"/>
            <w:bottom w:w="0" w:type="dxa"/>
            <w:right w:w="108" w:type="dxa"/>
          </w:tblCellMar>
        </w:tblPrEx>
        <w:trPr>
          <w:trHeight w:val="39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3D244805">
            <w:pPr>
              <w:jc w:val="center"/>
              <w:rPr>
                <w:rFonts w:hint="eastAsia" w:ascii="仿宋" w:hAnsi="仿宋" w:eastAsia="仿宋" w:cs="仿宋"/>
                <w:color w:val="000000"/>
              </w:rPr>
            </w:pPr>
            <w:r>
              <w:rPr>
                <w:rFonts w:ascii="仿宋" w:hAnsi="仿宋" w:eastAsia="仿宋" w:cs="仿宋"/>
                <w:color w:val="000000"/>
                <w:u w:color="auto"/>
              </w:rPr>
              <w:t>项目</w:t>
            </w:r>
          </w:p>
        </w:tc>
        <w:tc>
          <w:tcPr>
            <w:tcW w:w="1777" w:type="dxa"/>
            <w:tcBorders>
              <w:top w:val="single" w:color="000000" w:sz="4" w:space="0"/>
              <w:left w:val="single" w:color="000000" w:sz="4" w:space="0"/>
              <w:bottom w:val="single" w:color="000000" w:sz="4" w:space="0"/>
              <w:right w:val="single" w:color="000000" w:sz="4" w:space="0"/>
            </w:tcBorders>
            <w:vAlign w:val="center"/>
          </w:tcPr>
          <w:p w14:paraId="33EBAA0E">
            <w:pPr>
              <w:jc w:val="center"/>
              <w:rPr>
                <w:rFonts w:hint="eastAsia" w:ascii="仿宋" w:hAnsi="仿宋" w:eastAsia="仿宋" w:cs="仿宋"/>
                <w:color w:val="000000"/>
              </w:rPr>
            </w:pPr>
            <w:r>
              <w:rPr>
                <w:rFonts w:hint="eastAsia" w:ascii="仿宋" w:hAnsi="仿宋" w:eastAsia="仿宋" w:cs="仿宋"/>
                <w:color w:val="000000"/>
                <w:lang w:eastAsia="ar-SA"/>
              </w:rPr>
              <w:t>决算数</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72E7A470">
            <w:pPr>
              <w:jc w:val="center"/>
              <w:rPr>
                <w:rFonts w:hint="eastAsia" w:ascii="仿宋" w:hAnsi="仿宋" w:eastAsia="仿宋" w:cs="仿宋"/>
                <w:color w:val="000000"/>
              </w:rPr>
            </w:pPr>
            <w:r>
              <w:rPr>
                <w:rFonts w:hint="eastAsia" w:ascii="仿宋" w:hAnsi="仿宋" w:eastAsia="仿宋" w:cs="仿宋"/>
                <w:color w:val="000000"/>
                <w:lang w:eastAsia="ar-SA"/>
              </w:rPr>
              <w:t>按功能分类</w:t>
            </w:r>
          </w:p>
        </w:tc>
        <w:tc>
          <w:tcPr>
            <w:tcW w:w="1826" w:type="dxa"/>
            <w:tcBorders>
              <w:top w:val="single" w:color="000000" w:sz="4" w:space="0"/>
              <w:left w:val="single" w:color="000000" w:sz="4" w:space="0"/>
              <w:bottom w:val="single" w:color="000000" w:sz="4" w:space="0"/>
              <w:right w:val="single" w:color="000000" w:sz="4" w:space="0"/>
            </w:tcBorders>
            <w:vAlign w:val="center"/>
          </w:tcPr>
          <w:p w14:paraId="3B9C5639">
            <w:pPr>
              <w:jc w:val="center"/>
              <w:rPr>
                <w:rFonts w:hint="eastAsia" w:ascii="仿宋" w:hAnsi="仿宋" w:eastAsia="仿宋" w:cs="仿宋"/>
                <w:color w:val="000000"/>
              </w:rPr>
            </w:pPr>
            <w:r>
              <w:rPr>
                <w:rFonts w:hint="eastAsia" w:ascii="仿宋" w:hAnsi="仿宋" w:eastAsia="仿宋" w:cs="仿宋"/>
                <w:color w:val="000000"/>
                <w:lang w:eastAsia="ar-SA"/>
              </w:rPr>
              <w:t>决算数</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一、一般公共预算财政拨款收入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1,138.77</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一、一般公共服务支出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7.86</w:t>
            </w:r>
          </w:p>
        </w:tc>
      </w:tr>
      <w:tr w14:paraId="2EBE7DBA">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35A45E72">
            <w:pPr>
              <w:rPr>
                <w:rFonts w:hint="eastAsia" w:ascii="仿宋" w:hAnsi="仿宋" w:eastAsia="仿宋" w:cs="仿宋"/>
              </w:rPr>
            </w:pPr>
            <w:r>
              <w:rPr>
                <w:rFonts w:hint="eastAsia" w:ascii="仿宋" w:hAnsi="仿宋" w:eastAsia="仿宋" w:cs="仿宋"/>
                <w:sz w:val="20"/>
                <w:lang w:eastAsia="ar-SA"/>
              </w:rPr>
              <w:t>二、政府性基金预算财政拨款收入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4317CD89">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6E2AAB23">
            <w:pPr>
              <w:keepNext/>
              <w:keepLines/>
              <w:rPr>
                <w:rFonts w:hint="eastAsia" w:ascii="仿宋" w:hAnsi="仿宋" w:eastAsia="仿宋" w:cs="仿宋"/>
                <w:color w:val="000000"/>
              </w:rPr>
            </w:pPr>
            <w:r>
              <w:rPr>
                <w:rFonts w:hint="eastAsia" w:ascii="仿宋" w:hAnsi="仿宋" w:eastAsia="仿宋" w:cs="仿宋"/>
                <w:color w:val="000000"/>
                <w:lang w:eastAsia="ar-SA"/>
              </w:rPr>
              <w:t>二、外交支出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A09E911">
            <w:pPr>
              <w:keepNext/>
              <w:keepLines/>
              <w:jc w:val="right"/>
              <w:rPr>
                <w:rFonts w:hint="eastAsia" w:ascii="仿宋" w:hAnsi="仿宋" w:eastAsia="仿宋" w:cs="仿宋"/>
                <w:color w:val="000000"/>
                <w:lang w:eastAsia="ar-SA"/>
              </w:rPr>
            </w:pPr>
          </w:p>
        </w:tc>
      </w:tr>
      <w:tr w14:paraId="3206F177">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51DB9BB0">
            <w:pPr>
              <w:rPr>
                <w:rFonts w:hint="eastAsia" w:ascii="仿宋" w:hAnsi="仿宋" w:eastAsia="仿宋" w:cs="仿宋"/>
              </w:rPr>
            </w:pPr>
            <w:r>
              <w:rPr>
                <w:rFonts w:hint="eastAsia" w:ascii="仿宋" w:hAnsi="仿宋" w:eastAsia="仿宋" w:cs="仿宋"/>
                <w:sz w:val="20"/>
                <w:lang w:eastAsia="ar-SA"/>
              </w:rPr>
              <w:t>三、国有资本经营预算财政拨款收入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668A15B8">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34A83D27">
            <w:pPr>
              <w:keepNext/>
              <w:keepLines/>
              <w:rPr>
                <w:rFonts w:hint="eastAsia" w:ascii="仿宋" w:hAnsi="仿宋" w:eastAsia="仿宋" w:cs="仿宋"/>
                <w:color w:val="000000"/>
              </w:rPr>
            </w:pPr>
            <w:r>
              <w:rPr>
                <w:rFonts w:hint="eastAsia" w:ascii="仿宋" w:hAnsi="仿宋" w:eastAsia="仿宋" w:cs="仿宋"/>
                <w:color w:val="000000"/>
                <w:lang w:eastAsia="ar-SA"/>
              </w:rPr>
              <w:t>三、国防支出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30E8D392">
            <w:pPr>
              <w:keepNext/>
              <w:keepLines/>
              <w:jc w:val="right"/>
              <w:rPr>
                <w:rFonts w:hint="eastAsia" w:ascii="仿宋" w:hAnsi="仿宋" w:eastAsia="仿宋" w:cs="仿宋"/>
                <w:color w:val="000000"/>
                <w:lang w:eastAsia="ar-SA"/>
              </w:rPr>
            </w:pPr>
          </w:p>
        </w:tc>
      </w:tr>
      <w:tr w14:paraId="1F0B9576">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336E2DD5">
            <w:pPr>
              <w:rPr>
                <w:rFonts w:hint="eastAsia" w:ascii="仿宋" w:hAnsi="仿宋" w:eastAsia="仿宋" w:cs="仿宋"/>
              </w:rPr>
            </w:pPr>
            <w:r>
              <w:rPr>
                <w:rFonts w:hint="eastAsia" w:ascii="仿宋" w:hAnsi="仿宋" w:eastAsia="仿宋" w:cs="仿宋"/>
                <w:sz w:val="20"/>
                <w:lang w:eastAsia="ar-SA"/>
              </w:rPr>
              <w:t>四、上级补助收入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6F70C4B5">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1EF2DAD1">
            <w:pPr>
              <w:keepNext/>
              <w:keepLines/>
              <w:rPr>
                <w:rFonts w:hint="eastAsia" w:ascii="仿宋" w:hAnsi="仿宋" w:eastAsia="仿宋" w:cs="仿宋"/>
                <w:color w:val="000000"/>
              </w:rPr>
            </w:pPr>
            <w:r>
              <w:rPr>
                <w:rFonts w:hint="eastAsia" w:ascii="仿宋" w:hAnsi="仿宋" w:eastAsia="仿宋" w:cs="仿宋"/>
                <w:color w:val="000000"/>
                <w:lang w:eastAsia="ar-SA"/>
              </w:rPr>
              <w:t>四、公共安全支出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60015E02">
            <w:pPr>
              <w:keepNext/>
              <w:keepLines/>
              <w:jc w:val="right"/>
              <w:rPr>
                <w:rFonts w:hint="eastAsia" w:ascii="仿宋" w:hAnsi="仿宋" w:eastAsia="仿宋" w:cs="仿宋"/>
                <w:color w:val="000000"/>
                <w:lang w:eastAsia="ar-SA"/>
              </w:rPr>
            </w:pPr>
          </w:p>
        </w:tc>
      </w:tr>
      <w:tr w14:paraId="10D1D67B">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6C4C5822">
            <w:pPr>
              <w:rPr>
                <w:rFonts w:hint="eastAsia" w:ascii="仿宋" w:hAnsi="仿宋" w:eastAsia="仿宋" w:cs="仿宋"/>
              </w:rPr>
            </w:pPr>
            <w:r>
              <w:rPr>
                <w:rFonts w:hint="eastAsia" w:ascii="仿宋" w:hAnsi="仿宋" w:eastAsia="仿宋" w:cs="仿宋"/>
                <w:sz w:val="20"/>
                <w:lang w:eastAsia="ar-SA"/>
              </w:rPr>
              <w:t>五、事业收入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6E6F1339">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3C746A6">
            <w:pPr>
              <w:keepNext/>
              <w:keepLines/>
              <w:rPr>
                <w:rFonts w:hint="eastAsia" w:ascii="仿宋" w:hAnsi="仿宋" w:eastAsia="仿宋" w:cs="仿宋"/>
                <w:color w:val="000000"/>
              </w:rPr>
            </w:pPr>
            <w:r>
              <w:rPr>
                <w:rFonts w:hint="eastAsia" w:ascii="仿宋" w:hAnsi="仿宋" w:eastAsia="仿宋" w:cs="仿宋"/>
                <w:color w:val="000000"/>
                <w:lang w:eastAsia="ar-SA"/>
              </w:rPr>
              <w:t>五、教育支出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32AD5926">
            <w:pPr>
              <w:keepNext/>
              <w:keepLines/>
              <w:jc w:val="right"/>
              <w:rPr>
                <w:rFonts w:hint="eastAsia" w:ascii="仿宋" w:hAnsi="仿宋" w:eastAsia="仿宋" w:cs="仿宋"/>
                <w:color w:val="000000"/>
                <w:lang w:eastAsia="ar-SA"/>
              </w:rPr>
            </w:pPr>
          </w:p>
        </w:tc>
      </w:tr>
      <w:tr w14:paraId="17F4A84A">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06B0D3CE">
            <w:pPr>
              <w:rPr>
                <w:rFonts w:hint="eastAsia" w:ascii="仿宋" w:hAnsi="仿宋" w:eastAsia="仿宋" w:cs="仿宋"/>
              </w:rPr>
            </w:pPr>
            <w:r>
              <w:rPr>
                <w:rFonts w:hint="eastAsia" w:ascii="仿宋" w:hAnsi="仿宋" w:eastAsia="仿宋" w:cs="仿宋"/>
                <w:sz w:val="20"/>
                <w:lang w:eastAsia="ar-SA"/>
              </w:rPr>
              <w:t>六、经营收入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4394C0BE">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156F4C69">
            <w:pPr>
              <w:keepNext/>
              <w:keepLines/>
              <w:rPr>
                <w:rFonts w:hint="eastAsia" w:ascii="仿宋" w:hAnsi="仿宋" w:eastAsia="仿宋" w:cs="仿宋"/>
                <w:color w:val="000000"/>
              </w:rPr>
            </w:pPr>
            <w:r>
              <w:rPr>
                <w:rFonts w:hint="eastAsia" w:ascii="仿宋" w:hAnsi="仿宋" w:eastAsia="仿宋" w:cs="仿宋"/>
                <w:color w:val="000000"/>
                <w:lang w:eastAsia="ar-SA"/>
              </w:rPr>
              <w:t>六、科学技术支出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146D4206">
            <w:pPr>
              <w:keepNext/>
              <w:keepLines/>
              <w:jc w:val="right"/>
              <w:rPr>
                <w:rFonts w:hint="eastAsia" w:ascii="仿宋" w:hAnsi="仿宋" w:eastAsia="仿宋" w:cs="仿宋"/>
                <w:color w:val="000000"/>
                <w:lang w:eastAsia="ar-SA"/>
              </w:rPr>
            </w:pPr>
          </w:p>
        </w:tc>
      </w:tr>
      <w:tr w14:paraId="37C25FB6">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00A92F02">
            <w:pPr>
              <w:rPr>
                <w:rFonts w:hint="eastAsia" w:ascii="仿宋" w:hAnsi="仿宋" w:eastAsia="仿宋" w:cs="仿宋"/>
              </w:rPr>
            </w:pPr>
            <w:r>
              <w:rPr>
                <w:rFonts w:hint="eastAsia" w:ascii="仿宋" w:hAnsi="仿宋" w:eastAsia="仿宋" w:cs="仿宋"/>
                <w:sz w:val="20"/>
                <w:lang w:eastAsia="ar-SA"/>
              </w:rPr>
              <w:t>七、附属单位上缴收入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083CF406">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7B402DAE">
            <w:pPr>
              <w:keepNext/>
              <w:keepLines/>
              <w:rPr>
                <w:rFonts w:hint="eastAsia" w:ascii="仿宋" w:hAnsi="仿宋" w:eastAsia="仿宋" w:cs="仿宋"/>
                <w:color w:val="000000"/>
              </w:rPr>
            </w:pPr>
            <w:r>
              <w:rPr>
                <w:rFonts w:hint="eastAsia" w:ascii="仿宋" w:hAnsi="仿宋" w:eastAsia="仿宋" w:cs="仿宋"/>
                <w:color w:val="000000"/>
                <w:lang w:eastAsia="ar-SA"/>
              </w:rPr>
              <w:t>七、文化旅游体育与传媒支出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7C5B7D0">
            <w:pPr>
              <w:keepNext/>
              <w:keepLines/>
              <w:jc w:val="right"/>
              <w:rPr>
                <w:rFonts w:hint="eastAsia" w:ascii="仿宋" w:hAnsi="仿宋" w:eastAsia="仿宋" w:cs="仿宋"/>
                <w:color w:val="000000"/>
                <w:lang w:eastAsia="ar-SA"/>
              </w:rPr>
            </w:pPr>
          </w:p>
        </w:tc>
      </w:tr>
      <w:tr w14:paraId="6325F47C">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3478A9C8">
            <w:pPr>
              <w:rPr>
                <w:rFonts w:hint="eastAsia" w:ascii="仿宋" w:hAnsi="仿宋" w:eastAsia="仿宋" w:cs="仿宋"/>
              </w:rPr>
            </w:pPr>
            <w:r>
              <w:rPr>
                <w:rFonts w:hint="eastAsia" w:ascii="仿宋" w:hAnsi="仿宋" w:eastAsia="仿宋" w:cs="仿宋"/>
                <w:sz w:val="20"/>
                <w:lang w:eastAsia="ar-SA"/>
              </w:rPr>
              <w:t>八、其他收入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7F421B05">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7.05</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7F96BC15">
            <w:pPr>
              <w:keepNext/>
              <w:keepLines/>
              <w:rPr>
                <w:rFonts w:hint="eastAsia" w:ascii="仿宋" w:hAnsi="仿宋" w:eastAsia="仿宋" w:cs="仿宋"/>
                <w:color w:val="000000"/>
              </w:rPr>
            </w:pPr>
            <w:r>
              <w:rPr>
                <w:rFonts w:hint="eastAsia" w:ascii="仿宋" w:hAnsi="仿宋" w:eastAsia="仿宋" w:cs="仿宋"/>
                <w:color w:val="000000"/>
                <w:lang w:eastAsia="ar-SA"/>
              </w:rPr>
              <w:t>八、社会保障和就业支出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4449EC47">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949.77</w:t>
            </w:r>
          </w:p>
        </w:tc>
      </w:tr>
      <w:tr w14:paraId="47207D66">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2099F8AB">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07AA975B">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23255F46">
            <w:pPr>
              <w:keepNext/>
              <w:keepLines/>
              <w:rPr>
                <w:rFonts w:hint="eastAsia" w:ascii="仿宋" w:hAnsi="仿宋" w:eastAsia="仿宋" w:cs="仿宋"/>
                <w:color w:val="000000"/>
              </w:rPr>
            </w:pPr>
            <w:r>
              <w:rPr>
                <w:rFonts w:hint="eastAsia" w:ascii="仿宋" w:hAnsi="仿宋" w:eastAsia="仿宋" w:cs="仿宋"/>
                <w:color w:val="000000"/>
                <w:lang w:eastAsia="ar-SA"/>
              </w:rPr>
              <w:t>九、卫生健康支出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307AD3C1">
            <w:pPr>
              <w:keepNext/>
              <w:keepLines/>
              <w:jc w:val="right"/>
              <w:rPr>
                <w:rFonts w:hint="eastAsia" w:ascii="仿宋" w:hAnsi="仿宋" w:eastAsia="仿宋" w:cs="仿宋"/>
                <w:color w:val="000000"/>
                <w:lang w:eastAsia="ar-SA"/>
              </w:rPr>
            </w:pPr>
          </w:p>
        </w:tc>
      </w:tr>
      <w:tr w14:paraId="51FF9D43">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5C0B75B">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1003F0D4">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762758EB">
            <w:pPr>
              <w:keepNext/>
              <w:keepLines/>
              <w:rPr>
                <w:rFonts w:hint="eastAsia" w:ascii="仿宋" w:hAnsi="仿宋" w:eastAsia="仿宋" w:cs="仿宋"/>
                <w:color w:val="000000"/>
              </w:rPr>
            </w:pPr>
            <w:r>
              <w:rPr>
                <w:rFonts w:hint="eastAsia" w:ascii="仿宋" w:hAnsi="仿宋" w:eastAsia="仿宋" w:cs="仿宋"/>
                <w:color w:val="000000"/>
                <w:lang w:eastAsia="ar-SA"/>
              </w:rPr>
              <w:t>十、节能环保支出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127AC75">
            <w:pPr>
              <w:keepNext/>
              <w:keepLines/>
              <w:jc w:val="right"/>
              <w:rPr>
                <w:rFonts w:hint="eastAsia" w:ascii="仿宋" w:hAnsi="仿宋" w:eastAsia="仿宋" w:cs="仿宋"/>
                <w:color w:val="000000"/>
                <w:lang w:eastAsia="ar-SA"/>
              </w:rPr>
            </w:pPr>
          </w:p>
        </w:tc>
      </w:tr>
      <w:tr w14:paraId="20EC8551">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2C47F407">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2B26F471">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17DB59DD">
            <w:pPr>
              <w:keepNext/>
              <w:keepLines/>
              <w:rPr>
                <w:rFonts w:hint="eastAsia" w:ascii="仿宋" w:hAnsi="仿宋" w:eastAsia="仿宋" w:cs="仿宋"/>
                <w:color w:val="000000"/>
              </w:rPr>
            </w:pPr>
            <w:r>
              <w:rPr>
                <w:rFonts w:hint="eastAsia" w:ascii="仿宋" w:hAnsi="仿宋" w:eastAsia="仿宋" w:cs="仿宋"/>
                <w:color w:val="000000"/>
                <w:lang w:eastAsia="ar-SA"/>
              </w:rPr>
              <w:t>十一、城乡社区支出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78FD244A">
            <w:pPr>
              <w:keepNext/>
              <w:keepLines/>
              <w:jc w:val="right"/>
              <w:rPr>
                <w:rFonts w:hint="eastAsia" w:ascii="仿宋" w:hAnsi="仿宋" w:eastAsia="仿宋" w:cs="仿宋"/>
                <w:color w:val="000000"/>
                <w:lang w:eastAsia="ar-SA"/>
              </w:rPr>
            </w:pPr>
          </w:p>
        </w:tc>
      </w:tr>
      <w:tr w14:paraId="32063905">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4A420B47">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6443564C">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76F14B80">
            <w:pPr>
              <w:keepNext/>
              <w:keepLines/>
              <w:rPr>
                <w:rFonts w:hint="eastAsia" w:ascii="仿宋" w:hAnsi="仿宋" w:eastAsia="仿宋" w:cs="仿宋"/>
                <w:color w:val="000000"/>
              </w:rPr>
            </w:pPr>
            <w:r>
              <w:rPr>
                <w:rFonts w:hint="eastAsia" w:ascii="仿宋" w:hAnsi="仿宋" w:eastAsia="仿宋" w:cs="仿宋"/>
                <w:color w:val="000000"/>
                <w:lang w:eastAsia="ar-SA"/>
              </w:rPr>
              <w:t>十二、农林水支出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42512D4F">
            <w:pPr>
              <w:keepNext/>
              <w:keepLines/>
              <w:jc w:val="right"/>
              <w:rPr>
                <w:rFonts w:hint="eastAsia" w:ascii="仿宋" w:hAnsi="仿宋" w:eastAsia="仿宋" w:cs="仿宋"/>
                <w:color w:val="000000"/>
                <w:lang w:eastAsia="ar-SA"/>
              </w:rPr>
            </w:pPr>
          </w:p>
        </w:tc>
      </w:tr>
      <w:tr w14:paraId="1BAFEE1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54CFD769">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23E23F6F">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0058E4B7">
            <w:pPr>
              <w:keepNext/>
              <w:keepLines/>
              <w:rPr>
                <w:rFonts w:hint="eastAsia" w:ascii="仿宋" w:hAnsi="仿宋" w:eastAsia="仿宋" w:cs="仿宋"/>
                <w:color w:val="000000"/>
              </w:rPr>
            </w:pPr>
            <w:r>
              <w:rPr>
                <w:rFonts w:hint="eastAsia" w:ascii="仿宋" w:hAnsi="仿宋" w:eastAsia="仿宋" w:cs="仿宋"/>
                <w:color w:val="000000"/>
                <w:lang w:eastAsia="ar-SA"/>
              </w:rPr>
              <w:t>十三、交通运输支出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06DDF8B3">
            <w:pPr>
              <w:keepNext/>
              <w:keepLines/>
              <w:jc w:val="right"/>
              <w:rPr>
                <w:rFonts w:hint="eastAsia" w:ascii="仿宋" w:hAnsi="仿宋" w:eastAsia="仿宋" w:cs="仿宋"/>
                <w:color w:val="000000"/>
                <w:lang w:eastAsia="ar-SA"/>
              </w:rPr>
            </w:pPr>
          </w:p>
        </w:tc>
      </w:tr>
      <w:tr w14:paraId="14D9153B">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247BE171">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6027847E">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D5D6657">
            <w:pPr>
              <w:keepNext/>
              <w:keepLines/>
              <w:rPr>
                <w:rFonts w:hint="eastAsia" w:ascii="仿宋" w:hAnsi="仿宋" w:eastAsia="仿宋" w:cs="仿宋"/>
                <w:color w:val="000000"/>
              </w:rPr>
            </w:pPr>
            <w:r>
              <w:rPr>
                <w:rFonts w:hint="eastAsia" w:ascii="仿宋" w:hAnsi="仿宋" w:eastAsia="仿宋" w:cs="仿宋"/>
                <w:color w:val="000000"/>
                <w:lang w:eastAsia="ar-SA"/>
              </w:rPr>
              <w:t>十四、资源勘探工业信息等支出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1E062B2F">
            <w:pPr>
              <w:keepNext/>
              <w:keepLines/>
              <w:jc w:val="right"/>
              <w:rPr>
                <w:rFonts w:hint="eastAsia" w:ascii="仿宋" w:hAnsi="仿宋" w:eastAsia="仿宋" w:cs="仿宋"/>
                <w:color w:val="000000"/>
                <w:lang w:eastAsia="ar-SA"/>
              </w:rPr>
            </w:pPr>
          </w:p>
        </w:tc>
      </w:tr>
      <w:tr w14:paraId="5B3E711B">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66DA15E2">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2B60EF93">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A065A92">
            <w:pPr>
              <w:keepNext/>
              <w:keepLines/>
              <w:rPr>
                <w:rFonts w:hint="eastAsia" w:ascii="仿宋" w:hAnsi="仿宋" w:eastAsia="仿宋" w:cs="仿宋"/>
                <w:color w:val="000000"/>
              </w:rPr>
            </w:pPr>
            <w:r>
              <w:rPr>
                <w:rFonts w:hint="eastAsia" w:ascii="仿宋" w:hAnsi="仿宋" w:eastAsia="仿宋" w:cs="仿宋"/>
                <w:color w:val="000000"/>
                <w:lang w:eastAsia="ar-SA"/>
              </w:rPr>
              <w:t>十五、商业服务业等支出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686EE021">
            <w:pPr>
              <w:keepNext/>
              <w:keepLines/>
              <w:jc w:val="right"/>
              <w:rPr>
                <w:rFonts w:hint="eastAsia" w:ascii="仿宋" w:hAnsi="仿宋" w:eastAsia="仿宋" w:cs="仿宋"/>
                <w:color w:val="000000"/>
                <w:lang w:eastAsia="ar-SA"/>
              </w:rPr>
            </w:pPr>
          </w:p>
        </w:tc>
      </w:tr>
      <w:tr w14:paraId="792557D2">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876CCA4">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2929D0F5">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4CCC3250">
            <w:pPr>
              <w:keepNext/>
              <w:keepLines/>
              <w:rPr>
                <w:rFonts w:hint="eastAsia" w:ascii="仿宋" w:hAnsi="仿宋" w:eastAsia="仿宋" w:cs="仿宋"/>
                <w:color w:val="000000"/>
              </w:rPr>
            </w:pPr>
            <w:r>
              <w:rPr>
                <w:rFonts w:hint="eastAsia" w:ascii="仿宋" w:hAnsi="仿宋" w:eastAsia="仿宋" w:cs="仿宋"/>
                <w:color w:val="000000"/>
                <w:lang w:eastAsia="ar-SA"/>
              </w:rPr>
              <w:t>十六、金融支出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102EE5D0">
            <w:pPr>
              <w:keepNext/>
              <w:keepLines/>
              <w:jc w:val="right"/>
              <w:rPr>
                <w:rFonts w:hint="eastAsia" w:ascii="仿宋" w:hAnsi="仿宋" w:eastAsia="仿宋" w:cs="仿宋"/>
                <w:color w:val="000000"/>
                <w:lang w:eastAsia="ar-SA"/>
              </w:rPr>
            </w:pPr>
          </w:p>
        </w:tc>
      </w:tr>
      <w:tr w14:paraId="3B93D7F5">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67C101ED">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3A1C69CE">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0CEAC73">
            <w:pPr>
              <w:keepNext/>
              <w:keepLines/>
              <w:rPr>
                <w:rFonts w:hint="eastAsia" w:ascii="仿宋" w:hAnsi="仿宋" w:eastAsia="仿宋" w:cs="仿宋"/>
                <w:color w:val="000000"/>
              </w:rPr>
            </w:pPr>
            <w:r>
              <w:rPr>
                <w:rFonts w:hint="eastAsia" w:ascii="仿宋" w:hAnsi="仿宋" w:eastAsia="仿宋" w:cs="仿宋"/>
                <w:color w:val="000000"/>
                <w:lang w:eastAsia="ar-SA"/>
              </w:rPr>
              <w:t>十七、援助其他地区支出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6311B1EC">
            <w:pPr>
              <w:keepNext/>
              <w:keepLines/>
              <w:jc w:val="right"/>
              <w:rPr>
                <w:rFonts w:hint="eastAsia" w:ascii="仿宋" w:hAnsi="仿宋" w:eastAsia="仿宋" w:cs="仿宋"/>
                <w:color w:val="000000"/>
                <w:lang w:eastAsia="ar-SA"/>
              </w:rPr>
            </w:pPr>
          </w:p>
        </w:tc>
      </w:tr>
      <w:tr w14:paraId="4C2FABB2">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28F8AF1D">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2885E55E">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648C6F97">
            <w:pPr>
              <w:keepNext/>
              <w:keepLines/>
              <w:rPr>
                <w:rFonts w:hint="eastAsia" w:ascii="仿宋" w:hAnsi="仿宋" w:eastAsia="仿宋" w:cs="仿宋"/>
                <w:color w:val="000000"/>
              </w:rPr>
            </w:pPr>
            <w:r>
              <w:rPr>
                <w:rFonts w:hint="eastAsia" w:ascii="仿宋" w:hAnsi="仿宋" w:eastAsia="仿宋" w:cs="仿宋"/>
                <w:color w:val="000000"/>
                <w:lang w:eastAsia="ar-SA"/>
              </w:rPr>
              <w:t>十八、自然资源海洋气象等支出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612D3897">
            <w:pPr>
              <w:keepNext/>
              <w:keepLines/>
              <w:jc w:val="right"/>
              <w:rPr>
                <w:rFonts w:hint="eastAsia" w:ascii="仿宋" w:hAnsi="仿宋" w:eastAsia="仿宋" w:cs="仿宋"/>
                <w:color w:val="000000"/>
                <w:lang w:eastAsia="ar-SA"/>
              </w:rPr>
            </w:pPr>
          </w:p>
        </w:tc>
      </w:tr>
      <w:tr w14:paraId="7C88E875">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496E8CA5">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1DB2A37C">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4EDA1EB9">
            <w:pPr>
              <w:keepNext/>
              <w:keepLines/>
              <w:rPr>
                <w:rFonts w:hint="eastAsia" w:ascii="仿宋" w:hAnsi="仿宋" w:eastAsia="仿宋" w:cs="仿宋"/>
                <w:color w:val="000000"/>
              </w:rPr>
            </w:pPr>
            <w:r>
              <w:rPr>
                <w:rFonts w:hint="eastAsia" w:ascii="仿宋" w:hAnsi="仿宋" w:eastAsia="仿宋" w:cs="仿宋"/>
                <w:color w:val="000000"/>
                <w:lang w:eastAsia="ar-SA"/>
              </w:rPr>
              <w:t>十九、住房保障支出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7AB464E3">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181.43</w:t>
            </w:r>
          </w:p>
        </w:tc>
      </w:tr>
      <w:tr w14:paraId="3BB8AD95">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1B866287">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1450E001">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069ADA25">
            <w:pPr>
              <w:keepNext/>
              <w:keepLines/>
              <w:rPr>
                <w:rFonts w:hint="eastAsia" w:ascii="仿宋" w:hAnsi="仿宋" w:eastAsia="仿宋" w:cs="仿宋"/>
                <w:color w:val="000000"/>
              </w:rPr>
            </w:pPr>
            <w:r>
              <w:rPr>
                <w:rFonts w:hint="eastAsia" w:ascii="仿宋" w:hAnsi="仿宋" w:eastAsia="仿宋" w:cs="仿宋"/>
                <w:color w:val="000000"/>
                <w:lang w:eastAsia="ar-SA"/>
              </w:rPr>
              <w:t>二十、粮油物资储备支出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51CE8009">
            <w:pPr>
              <w:keepNext/>
              <w:keepLines/>
              <w:jc w:val="right"/>
              <w:rPr>
                <w:rFonts w:hint="eastAsia" w:ascii="仿宋" w:hAnsi="仿宋" w:eastAsia="仿宋" w:cs="仿宋"/>
                <w:color w:val="000000"/>
                <w:lang w:eastAsia="ar-SA"/>
              </w:rPr>
            </w:pPr>
          </w:p>
        </w:tc>
      </w:tr>
      <w:tr w14:paraId="5452AB2F">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0CA5D497">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6C77614E">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7596C6A">
            <w:pPr>
              <w:keepNext/>
              <w:keepLines/>
              <w:rPr>
                <w:rFonts w:hint="eastAsia" w:ascii="仿宋" w:hAnsi="仿宋" w:eastAsia="仿宋" w:cs="仿宋"/>
                <w:color w:val="000000"/>
              </w:rPr>
            </w:pPr>
            <w:r>
              <w:rPr>
                <w:rFonts w:hint="eastAsia" w:ascii="仿宋" w:hAnsi="仿宋" w:eastAsia="仿宋" w:cs="仿宋"/>
                <w:color w:val="000000"/>
                <w:lang w:eastAsia="ar-SA"/>
              </w:rPr>
              <w:t>二十一、国有资本经营预算支出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0981D685">
            <w:pPr>
              <w:keepNext/>
              <w:keepLines/>
              <w:jc w:val="right"/>
              <w:rPr>
                <w:rFonts w:hint="eastAsia" w:ascii="仿宋" w:hAnsi="仿宋" w:eastAsia="仿宋" w:cs="仿宋"/>
                <w:color w:val="000000"/>
                <w:lang w:eastAsia="ar-SA"/>
              </w:rPr>
            </w:pPr>
          </w:p>
        </w:tc>
      </w:tr>
      <w:tr w14:paraId="14D83958">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2F0AD531">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351818DD">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68D8BC5D">
            <w:pPr>
              <w:keepNext/>
              <w:keepLines/>
              <w:rPr>
                <w:rFonts w:hint="eastAsia" w:ascii="仿宋" w:hAnsi="仿宋" w:eastAsia="仿宋" w:cs="仿宋"/>
                <w:color w:val="000000"/>
              </w:rPr>
            </w:pPr>
            <w:r>
              <w:rPr>
                <w:rFonts w:hint="eastAsia" w:ascii="仿宋" w:hAnsi="仿宋" w:eastAsia="仿宋" w:cs="仿宋"/>
                <w:color w:val="000000"/>
                <w:lang w:eastAsia="ar-SA"/>
              </w:rPr>
              <w:t>二十二、灾害防治及应急管理支出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428F6870">
            <w:pPr>
              <w:keepNext/>
              <w:keepLines/>
              <w:jc w:val="right"/>
              <w:rPr>
                <w:rFonts w:hint="eastAsia" w:ascii="仿宋" w:hAnsi="仿宋" w:eastAsia="仿宋" w:cs="仿宋"/>
                <w:color w:val="000000"/>
                <w:lang w:eastAsia="ar-SA"/>
              </w:rPr>
            </w:pPr>
          </w:p>
        </w:tc>
      </w:tr>
      <w:tr w14:paraId="44422AA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3F8F725F">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600D9CE6">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6720B7AD">
            <w:pPr>
              <w:keepNext/>
              <w:keepLines/>
              <w:rPr>
                <w:rFonts w:hint="eastAsia" w:ascii="仿宋" w:hAnsi="仿宋" w:eastAsia="仿宋" w:cs="仿宋"/>
                <w:color w:val="000000"/>
              </w:rPr>
            </w:pPr>
            <w:r>
              <w:rPr>
                <w:rFonts w:hint="eastAsia" w:ascii="仿宋" w:hAnsi="仿宋" w:eastAsia="仿宋" w:cs="仿宋"/>
                <w:color w:val="000000"/>
                <w:lang w:eastAsia="ar-SA"/>
              </w:rPr>
              <w:t>二十三、其他支出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1C11DA24">
            <w:pPr>
              <w:keepNext/>
              <w:keepLines/>
              <w:jc w:val="right"/>
              <w:rPr>
                <w:rFonts w:hint="eastAsia" w:ascii="仿宋" w:hAnsi="仿宋" w:eastAsia="仿宋" w:cs="仿宋"/>
                <w:color w:val="000000"/>
                <w:lang w:eastAsia="ar-SA"/>
              </w:rPr>
            </w:pPr>
          </w:p>
        </w:tc>
      </w:tr>
      <w:tr w14:paraId="262CE11B">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20D45C3F">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4E4BD9F5">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8AAB4AD">
            <w:pPr>
              <w:keepNext/>
              <w:keepLines/>
              <w:rPr>
                <w:rFonts w:hint="eastAsia" w:ascii="仿宋" w:hAnsi="仿宋" w:eastAsia="仿宋" w:cs="仿宋"/>
                <w:color w:val="000000"/>
              </w:rPr>
            </w:pPr>
            <w:r>
              <w:rPr>
                <w:rFonts w:hint="eastAsia" w:ascii="仿宋" w:hAnsi="仿宋" w:eastAsia="仿宋" w:cs="仿宋"/>
                <w:color w:val="000000"/>
                <w:lang w:eastAsia="ar-SA"/>
              </w:rPr>
              <w:t>二十四、债务还本支出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07694E73">
            <w:pPr>
              <w:keepNext/>
              <w:keepLines/>
              <w:jc w:val="right"/>
              <w:rPr>
                <w:rFonts w:hint="eastAsia" w:ascii="仿宋" w:hAnsi="仿宋" w:eastAsia="仿宋" w:cs="仿宋"/>
                <w:color w:val="000000"/>
                <w:lang w:eastAsia="ar-SA"/>
              </w:rPr>
            </w:pPr>
          </w:p>
        </w:tc>
      </w:tr>
      <w:tr w14:paraId="0BD5A5A8">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18404280">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28E3EC89">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66E88086">
            <w:pPr>
              <w:keepNext/>
              <w:keepLines/>
              <w:rPr>
                <w:rFonts w:hint="eastAsia" w:ascii="仿宋" w:hAnsi="仿宋" w:eastAsia="仿宋" w:cs="仿宋"/>
                <w:color w:val="000000"/>
              </w:rPr>
            </w:pPr>
            <w:r>
              <w:rPr>
                <w:rFonts w:hint="eastAsia" w:ascii="仿宋" w:hAnsi="仿宋" w:eastAsia="仿宋" w:cs="仿宋"/>
                <w:color w:val="000000"/>
                <w:lang w:eastAsia="ar-SA"/>
              </w:rPr>
              <w:t>二十五、债务付息支出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4602BB42">
            <w:pPr>
              <w:keepNext/>
              <w:keepLines/>
              <w:jc w:val="right"/>
              <w:rPr>
                <w:rFonts w:hint="eastAsia" w:ascii="仿宋" w:hAnsi="仿宋" w:eastAsia="仿宋" w:cs="仿宋"/>
                <w:color w:val="000000"/>
                <w:lang w:eastAsia="ar-SA"/>
              </w:rPr>
            </w:pPr>
          </w:p>
        </w:tc>
      </w:tr>
      <w:tr w14:paraId="6A21908B">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6A6DE869">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3494D997">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1F4A91EE">
            <w:pPr>
              <w:keepNext/>
              <w:keepLines/>
              <w:rPr>
                <w:rFonts w:hint="eastAsia" w:ascii="仿宋" w:hAnsi="仿宋" w:eastAsia="仿宋" w:cs="仿宋"/>
                <w:color w:val="000000"/>
              </w:rPr>
            </w:pPr>
            <w:r>
              <w:rPr>
                <w:rFonts w:hint="eastAsia" w:ascii="仿宋" w:hAnsi="仿宋" w:eastAsia="仿宋" w:cs="仿宋"/>
                <w:color w:val="000000"/>
                <w:lang w:eastAsia="ar-SA"/>
              </w:rPr>
              <w:t>二十六、抗疫特别国债安排的支出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35E02658">
            <w:pPr>
              <w:keepNext/>
              <w:keepLines/>
              <w:jc w:val="right"/>
              <w:rPr>
                <w:rFonts w:hint="eastAsia" w:ascii="仿宋" w:hAnsi="仿宋" w:eastAsia="仿宋" w:cs="仿宋"/>
                <w:color w:val="000000"/>
                <w:lang w:eastAsia="ar-SA"/>
              </w:rPr>
            </w:pPr>
          </w:p>
        </w:tc>
      </w:tr>
      <w:tr w14:paraId="61E15156">
        <w:tblPrEx>
          <w:tblCellMar>
            <w:top w:w="0" w:type="dxa"/>
            <w:left w:w="108" w:type="dxa"/>
            <w:bottom w:w="0" w:type="dxa"/>
            <w:right w:w="108" w:type="dxa"/>
          </w:tblCellMar>
        </w:tblPrEx>
        <w:trPr>
          <w:trHeight w:val="454" w:hRule="exac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62B28933">
            <w:pPr>
              <w:jc w:val="center"/>
              <w:rPr>
                <w:rFonts w:hint="eastAsia" w:ascii="仿宋" w:hAnsi="仿宋" w:eastAsia="仿宋" w:cs="仿宋"/>
                <w:color w:val="000000"/>
              </w:rPr>
            </w:pPr>
            <w:r>
              <w:rPr>
                <w:rFonts w:hint="eastAsia" w:ascii="仿宋" w:hAnsi="仿宋" w:eastAsia="仿宋" w:cs="仿宋"/>
                <w:b/>
                <w:bCs/>
                <w:color w:val="000000"/>
                <w:lang w:eastAsia="ar-SA"/>
              </w:rPr>
              <w:t>本年收入合计</w:t>
            </w:r>
          </w:p>
        </w:tc>
        <w:tc>
          <w:tcPr>
            <w:tcW w:w="1777" w:type="dxa"/>
            <w:tcBorders>
              <w:top w:val="single" w:color="000000" w:sz="4" w:space="0"/>
              <w:left w:val="single" w:color="000000" w:sz="4" w:space="0"/>
              <w:bottom w:val="single" w:color="000000" w:sz="4" w:space="0"/>
              <w:right w:val="single" w:color="000000" w:sz="4" w:space="0"/>
            </w:tcBorders>
            <w:vAlign w:val="center"/>
          </w:tcPr>
          <w:p w14:paraId="764662D5">
            <w:pPr>
              <w:jc w:val="right"/>
              <w:rPr>
                <w:rFonts w:hint="eastAsia" w:ascii="仿宋" w:hAnsi="仿宋" w:eastAsia="仿宋" w:cs="仿宋"/>
                <w:color w:val="000000"/>
              </w:rPr>
            </w:pPr>
            <w:r>
              <w:rPr>
                <w:rFonts w:hint="eastAsia" w:ascii="仿宋" w:hAnsi="仿宋" w:eastAsia="仿宋" w:cs="仿宋"/>
                <w:color w:val="000000"/>
                <w:lang w:eastAsia="ar-SA"/>
              </w:rPr>
              <w:t>1,145.82</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054A8882">
            <w:pPr>
              <w:jc w:val="center"/>
              <w:rPr>
                <w:rFonts w:hint="eastAsia" w:ascii="仿宋" w:hAnsi="仿宋" w:eastAsia="仿宋" w:cs="仿宋"/>
                <w:b/>
                <w:bCs/>
                <w:color w:val="000000"/>
              </w:rPr>
            </w:pPr>
            <w:r>
              <w:rPr>
                <w:rFonts w:hint="eastAsia" w:ascii="仿宋" w:hAnsi="仿宋" w:eastAsia="仿宋" w:cs="仿宋"/>
                <w:b/>
                <w:bCs/>
                <w:color w:val="000000"/>
                <w:lang w:eastAsia="ar-SA"/>
              </w:rPr>
              <w:t>本年支出合计</w:t>
            </w:r>
          </w:p>
        </w:tc>
        <w:tc>
          <w:tcPr>
            <w:tcW w:w="1826" w:type="dxa"/>
            <w:tcBorders>
              <w:top w:val="single" w:color="000000" w:sz="4" w:space="0"/>
              <w:left w:val="single" w:color="000000" w:sz="4" w:space="0"/>
              <w:bottom w:val="single" w:color="000000" w:sz="4" w:space="0"/>
              <w:right w:val="single" w:color="000000" w:sz="4" w:space="0"/>
            </w:tcBorders>
            <w:vAlign w:val="center"/>
          </w:tcPr>
          <w:p w14:paraId="176391E9">
            <w:pPr>
              <w:jc w:val="right"/>
              <w:rPr>
                <w:rFonts w:hint="eastAsia" w:ascii="仿宋" w:hAnsi="仿宋" w:eastAsia="仿宋" w:cs="仿宋"/>
                <w:color w:val="000000"/>
              </w:rPr>
            </w:pPr>
            <w:r>
              <w:rPr>
                <w:rFonts w:hint="eastAsia" w:ascii="仿宋" w:hAnsi="仿宋" w:eastAsia="仿宋" w:cs="仿宋"/>
                <w:color w:val="000000"/>
                <w:lang w:eastAsia="ar-SA"/>
              </w:rPr>
              <w:t>1,139.06</w:t>
            </w:r>
          </w:p>
        </w:tc>
      </w:tr>
      <w:tr w14:paraId="5555D5CF">
        <w:tblPrEx>
          <w:tblCellMar>
            <w:top w:w="0" w:type="dxa"/>
            <w:left w:w="108" w:type="dxa"/>
            <w:bottom w:w="0" w:type="dxa"/>
            <w:right w:w="108" w:type="dxa"/>
          </w:tblCellMar>
        </w:tblPrEx>
        <w:trPr>
          <w:trHeight w:val="413"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1BFA4B34">
            <w:pPr>
              <w:ind w:firstLine="220" w:firstLineChars="100"/>
              <w:rPr>
                <w:rFonts w:hint="eastAsia" w:ascii="仿宋" w:hAnsi="仿宋" w:eastAsia="仿宋" w:cs="仿宋"/>
                <w:color w:val="000000"/>
              </w:rPr>
            </w:pPr>
            <w:r>
              <w:rPr>
                <w:rFonts w:hint="eastAsia" w:ascii="仿宋" w:hAnsi="仿宋" w:eastAsia="仿宋" w:cs="仿宋"/>
                <w:color w:val="000000"/>
                <w:lang w:eastAsia="ar-SA"/>
              </w:rPr>
              <w:t>使用非财政拨款结余（含专用结余）</w:t>
            </w:r>
          </w:p>
        </w:tc>
        <w:tc>
          <w:tcPr>
            <w:tcW w:w="1777" w:type="dxa"/>
            <w:tcBorders>
              <w:top w:val="single" w:color="000000" w:sz="4" w:space="0"/>
              <w:left w:val="single" w:color="000000" w:sz="4" w:space="0"/>
              <w:bottom w:val="single" w:color="000000" w:sz="4" w:space="0"/>
              <w:right w:val="single" w:color="000000" w:sz="4" w:space="0"/>
            </w:tcBorders>
            <w:vAlign w:val="center"/>
          </w:tcPr>
          <w:p w14:paraId="6C23C023">
            <w:pPr>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328EEC09">
            <w:pPr>
              <w:ind w:firstLine="220" w:firstLineChars="100"/>
              <w:rPr>
                <w:rFonts w:hint="eastAsia" w:ascii="仿宋" w:hAnsi="仿宋" w:eastAsia="仿宋" w:cs="仿宋"/>
                <w:color w:val="000000"/>
              </w:rPr>
            </w:pPr>
            <w:r>
              <w:rPr>
                <w:rFonts w:hint="eastAsia" w:ascii="仿宋" w:hAnsi="仿宋" w:eastAsia="仿宋" w:cs="仿宋"/>
                <w:color w:val="000000"/>
                <w:lang w:eastAsia="ar-SA"/>
              </w:rPr>
              <w:t>结余分配</w:t>
            </w:r>
          </w:p>
        </w:tc>
        <w:tc>
          <w:tcPr>
            <w:tcW w:w="1826" w:type="dxa"/>
            <w:tcBorders>
              <w:top w:val="single" w:color="000000" w:sz="4" w:space="0"/>
              <w:left w:val="single" w:color="000000" w:sz="4" w:space="0"/>
              <w:bottom w:val="single" w:color="000000" w:sz="4" w:space="0"/>
              <w:right w:val="single" w:color="000000" w:sz="4" w:space="0"/>
            </w:tcBorders>
            <w:vAlign w:val="center"/>
          </w:tcPr>
          <w:p w14:paraId="3001EFB6">
            <w:pPr>
              <w:jc w:val="right"/>
              <w:rPr>
                <w:rFonts w:hint="eastAsia" w:ascii="仿宋" w:hAnsi="仿宋" w:eastAsia="仿宋" w:cs="仿宋"/>
                <w:color w:val="000000"/>
              </w:rPr>
            </w:pPr>
          </w:p>
        </w:tc>
      </w:tr>
      <w:tr w14:paraId="368FA068">
        <w:tblPrEx>
          <w:tblCellMar>
            <w:top w:w="0" w:type="dxa"/>
            <w:left w:w="108" w:type="dxa"/>
            <w:bottom w:w="0" w:type="dxa"/>
            <w:right w:w="108" w:type="dxa"/>
          </w:tblCellMar>
        </w:tblPrEx>
        <w:trPr>
          <w:trHeight w:val="413"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5AF0DAEF">
            <w:pPr>
              <w:ind w:firstLine="220" w:firstLineChars="100"/>
              <w:rPr>
                <w:rFonts w:hint="eastAsia" w:ascii="仿宋" w:hAnsi="仿宋" w:eastAsia="仿宋" w:cs="仿宋"/>
                <w:color w:val="000000"/>
              </w:rPr>
            </w:pPr>
            <w:r>
              <w:rPr>
                <w:rFonts w:hint="eastAsia" w:ascii="仿宋" w:hAnsi="仿宋" w:eastAsia="仿宋" w:cs="仿宋"/>
                <w:color w:val="000000"/>
                <w:lang w:eastAsia="ar-SA"/>
              </w:rPr>
              <w:t>年初结转和结余</w:t>
            </w:r>
          </w:p>
        </w:tc>
        <w:tc>
          <w:tcPr>
            <w:tcW w:w="1777" w:type="dxa"/>
            <w:tcBorders>
              <w:top w:val="single" w:color="000000" w:sz="4" w:space="0"/>
              <w:left w:val="single" w:color="000000" w:sz="4" w:space="0"/>
              <w:bottom w:val="single" w:color="000000" w:sz="4" w:space="0"/>
              <w:right w:val="single" w:color="000000" w:sz="4" w:space="0"/>
            </w:tcBorders>
            <w:vAlign w:val="center"/>
          </w:tcPr>
          <w:p w14:paraId="2B234B72">
            <w:pPr>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61B0EAA8">
            <w:pPr>
              <w:ind w:firstLine="220" w:firstLineChars="100"/>
              <w:rPr>
                <w:rFonts w:hint="eastAsia" w:ascii="仿宋" w:hAnsi="仿宋" w:eastAsia="仿宋" w:cs="仿宋"/>
                <w:color w:val="000000"/>
              </w:rPr>
            </w:pPr>
            <w:r>
              <w:rPr>
                <w:rFonts w:hint="eastAsia" w:ascii="仿宋" w:hAnsi="仿宋" w:eastAsia="仿宋" w:cs="仿宋"/>
                <w:color w:val="000000"/>
                <w:lang w:eastAsia="ar-SA"/>
              </w:rPr>
              <w:t>年末结转和结余</w:t>
            </w:r>
          </w:p>
        </w:tc>
        <w:tc>
          <w:tcPr>
            <w:tcW w:w="1826" w:type="dxa"/>
            <w:tcBorders>
              <w:top w:val="single" w:color="000000" w:sz="4" w:space="0"/>
              <w:left w:val="single" w:color="000000" w:sz="4" w:space="0"/>
              <w:bottom w:val="single" w:color="000000" w:sz="4" w:space="0"/>
              <w:right w:val="single" w:color="000000" w:sz="4" w:space="0"/>
            </w:tcBorders>
            <w:vAlign w:val="center"/>
          </w:tcPr>
          <w:p w14:paraId="3E8B7D35">
            <w:pPr>
              <w:jc w:val="right"/>
              <w:rPr>
                <w:rFonts w:hint="eastAsia" w:ascii="仿宋" w:hAnsi="仿宋" w:eastAsia="仿宋" w:cs="仿宋"/>
                <w:color w:val="000000"/>
              </w:rPr>
            </w:pPr>
            <w:r>
              <w:rPr>
                <w:rFonts w:hint="eastAsia" w:ascii="仿宋" w:hAnsi="仿宋" w:eastAsia="仿宋" w:cs="仿宋"/>
                <w:color w:val="000000"/>
                <w:lang w:eastAsia="ar-SA"/>
              </w:rPr>
              <w:t>6.76</w:t>
            </w:r>
          </w:p>
        </w:tc>
      </w:tr>
      <w:tr w14:paraId="507C2337">
        <w:tblPrEx>
          <w:tblCellMar>
            <w:top w:w="0" w:type="dxa"/>
            <w:left w:w="108" w:type="dxa"/>
            <w:bottom w:w="0" w:type="dxa"/>
            <w:right w:w="108" w:type="dxa"/>
          </w:tblCellMar>
        </w:tblPrEx>
        <w:trPr>
          <w:trHeight w:val="383" w:hRule="atLeast"/>
          <w:jc w:val="center"/>
        </w:trPr>
        <w:tc>
          <w:tcPr>
            <w:tcW w:w="3468" w:type="dxa"/>
            <w:tcBorders>
              <w:top w:val="single" w:color="000000" w:sz="4" w:space="0"/>
              <w:left w:val="single" w:color="000000" w:sz="4" w:space="0"/>
              <w:bottom w:val="single" w:color="000000" w:sz="4" w:space="0"/>
              <w:right w:val="single" w:color="000000" w:sz="4" w:space="0"/>
            </w:tcBorders>
          </w:tcPr>
          <w:p w14:paraId="58F844FB">
            <w:pPr>
              <w:rPr>
                <w:rFonts w:hint="eastAsia" w:ascii="仿宋" w:hAnsi="仿宋" w:eastAsia="仿宋" w:cs="仿宋"/>
                <w:color w:val="000000"/>
              </w:rPr>
            </w:pPr>
          </w:p>
        </w:tc>
        <w:tc>
          <w:tcPr>
            <w:tcW w:w="1777" w:type="dxa"/>
            <w:tcBorders>
              <w:top w:val="single" w:color="000000" w:sz="4" w:space="0"/>
              <w:left w:val="single" w:color="000000" w:sz="4" w:space="0"/>
              <w:bottom w:val="single" w:color="000000" w:sz="4" w:space="0"/>
              <w:right w:val="single" w:color="000000" w:sz="4" w:space="0"/>
            </w:tcBorders>
          </w:tcPr>
          <w:p w14:paraId="477B48C5">
            <w:pPr>
              <w:rPr>
                <w:rFonts w:hint="eastAsia" w:ascii="仿宋" w:hAnsi="仿宋" w:eastAsia="仿宋" w:cs="仿宋"/>
                <w:color w:val="000000"/>
              </w:rPr>
            </w:pPr>
          </w:p>
        </w:tc>
        <w:tc>
          <w:tcPr>
            <w:tcW w:w="3376" w:type="dxa"/>
            <w:gridSpan w:val="2"/>
            <w:tcBorders>
              <w:top w:val="single" w:color="000000" w:sz="4" w:space="0"/>
              <w:left w:val="single" w:color="000000" w:sz="4" w:space="0"/>
              <w:bottom w:val="single" w:color="000000" w:sz="4" w:space="0"/>
              <w:right w:val="single" w:color="000000" w:sz="4" w:space="0"/>
            </w:tcBorders>
          </w:tcPr>
          <w:p w14:paraId="5FA38382">
            <w:pPr>
              <w:rPr>
                <w:rFonts w:hint="eastAsia" w:ascii="仿宋" w:hAnsi="仿宋" w:eastAsia="仿宋" w:cs="仿宋"/>
                <w:color w:val="000000"/>
              </w:rPr>
            </w:pPr>
          </w:p>
        </w:tc>
        <w:tc>
          <w:tcPr>
            <w:tcW w:w="1826" w:type="dxa"/>
            <w:tcBorders>
              <w:top w:val="single" w:color="000000" w:sz="4" w:space="0"/>
              <w:left w:val="single" w:color="000000" w:sz="4" w:space="0"/>
              <w:bottom w:val="single" w:color="000000" w:sz="4" w:space="0"/>
              <w:right w:val="single" w:color="000000" w:sz="4" w:space="0"/>
            </w:tcBorders>
          </w:tcPr>
          <w:p w14:paraId="1EF8F92E">
            <w:pPr>
              <w:rPr>
                <w:rFonts w:hint="eastAsia" w:ascii="仿宋" w:hAnsi="仿宋" w:eastAsia="仿宋" w:cs="仿宋"/>
                <w:color w:val="000000"/>
              </w:rPr>
            </w:pPr>
          </w:p>
        </w:tc>
      </w:tr>
      <w:tr w14:paraId="45F440F0">
        <w:tblPrEx>
          <w:tblCellMar>
            <w:top w:w="0" w:type="dxa"/>
            <w:left w:w="108" w:type="dxa"/>
            <w:bottom w:w="0" w:type="dxa"/>
            <w:right w:w="108" w:type="dxa"/>
          </w:tblCellMar>
        </w:tblPrEx>
        <w:trPr>
          <w:cantSplit/>
          <w:trHeight w:val="454" w:hRule="exac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455FD616">
            <w:pPr>
              <w:jc w:val="center"/>
              <w:rPr>
                <w:rFonts w:hint="eastAsia" w:ascii="仿宋" w:hAnsi="仿宋" w:eastAsia="仿宋" w:cs="仿宋"/>
                <w:color w:val="000000"/>
              </w:rPr>
            </w:pPr>
            <w:r>
              <w:rPr>
                <w:rFonts w:hint="eastAsia" w:ascii="仿宋" w:hAnsi="仿宋" w:eastAsia="仿宋" w:cs="仿宋"/>
                <w:b/>
                <w:color w:val="000000"/>
                <w:lang w:eastAsia="ar-SA"/>
              </w:rPr>
              <w:t>总计</w:t>
            </w:r>
          </w:p>
        </w:tc>
        <w:tc>
          <w:tcPr>
            <w:tcW w:w="1777" w:type="dxa"/>
            <w:tcBorders>
              <w:top w:val="single" w:color="000000" w:sz="4" w:space="0"/>
              <w:left w:val="single" w:color="000000" w:sz="4" w:space="0"/>
              <w:bottom w:val="single" w:color="000000" w:sz="4" w:space="0"/>
              <w:right w:val="single" w:color="000000" w:sz="4" w:space="0"/>
            </w:tcBorders>
            <w:vAlign w:val="center"/>
          </w:tcPr>
          <w:p w14:paraId="08A4F36C">
            <w:pPr>
              <w:jc w:val="right"/>
              <w:rPr>
                <w:rFonts w:hint="eastAsia" w:ascii="仿宋" w:hAnsi="仿宋" w:eastAsia="仿宋" w:cs="仿宋"/>
                <w:color w:val="000000"/>
              </w:rPr>
            </w:pPr>
            <w:r>
              <w:rPr>
                <w:rFonts w:hint="eastAsia" w:ascii="仿宋" w:hAnsi="仿宋" w:eastAsia="仿宋" w:cs="仿宋"/>
                <w:color w:val="000000"/>
                <w:lang w:eastAsia="ar-SA"/>
              </w:rPr>
              <w:t>1,145.82</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3B1B1927">
            <w:pPr>
              <w:jc w:val="center"/>
              <w:rPr>
                <w:rFonts w:hint="eastAsia" w:ascii="仿宋" w:hAnsi="仿宋" w:eastAsia="仿宋" w:cs="仿宋"/>
                <w:color w:val="000000"/>
              </w:rPr>
            </w:pPr>
            <w:r>
              <w:rPr>
                <w:rFonts w:hint="eastAsia" w:ascii="仿宋" w:hAnsi="仿宋" w:eastAsia="仿宋" w:cs="仿宋"/>
                <w:b/>
                <w:color w:val="000000"/>
                <w:lang w:eastAsia="ar-SA"/>
              </w:rPr>
              <w:t>总计</w:t>
            </w:r>
          </w:p>
        </w:tc>
        <w:tc>
          <w:tcPr>
            <w:tcW w:w="1826" w:type="dxa"/>
            <w:tcBorders>
              <w:top w:val="single" w:color="000000" w:sz="4" w:space="0"/>
              <w:left w:val="single" w:color="000000" w:sz="4" w:space="0"/>
              <w:bottom w:val="single" w:color="000000" w:sz="4" w:space="0"/>
              <w:right w:val="single" w:color="000000" w:sz="4" w:space="0"/>
            </w:tcBorders>
            <w:vAlign w:val="center"/>
          </w:tcPr>
          <w:p w14:paraId="19A0B95F">
            <w:pPr>
              <w:jc w:val="right"/>
              <w:rPr>
                <w:rFonts w:hint="eastAsia" w:ascii="仿宋" w:hAnsi="仿宋" w:eastAsia="仿宋" w:cs="仿宋"/>
                <w:color w:val="000000"/>
              </w:rPr>
            </w:pPr>
            <w:r>
              <w:rPr>
                <w:rFonts w:hint="eastAsia" w:ascii="仿宋" w:hAnsi="仿宋" w:eastAsia="仿宋" w:cs="仿宋"/>
                <w:color w:val="000000"/>
                <w:lang w:eastAsia="ar-SA"/>
              </w:rPr>
              <w:t>1,145.82</w:t>
            </w:r>
          </w:p>
        </w:tc>
      </w:tr>
    </w:tbl>
    <w:p w14:paraId="466BFF58">
      <w:pPr>
        <w:spacing w:before="66"/>
        <w:jc w:val="both"/>
        <w:rPr>
          <w:rFonts w:hint="eastAsia" w:ascii="仿宋" w:hAnsi="仿宋" w:eastAsia="仿宋" w:cs="仿宋"/>
          <w:color w:val="000000"/>
          <w:lang w:val="en-US"/>
        </w:rPr>
      </w:pPr>
      <w:r>
        <w:rPr>
          <w:rFonts w:hint="eastAsia" w:ascii="仿宋" w:hAnsi="仿宋" w:eastAsia="仿宋" w:cs="仿宋"/>
          <w:color w:val="000000"/>
          <w:lang w:val="en-US"/>
        </w:rPr>
        <w:t>注：本表反映本年度的总收支和年末结转结余情况。本表金额单位转换时可能存在尾数误差。</w:t>
      </w:r>
    </w:p>
    <w:p w14:paraId="178F782D">
      <w:pPr>
        <w:spacing w:before="66"/>
        <w:jc w:val="both"/>
        <w:rPr>
          <w:rFonts w:hint="eastAsia" w:ascii="仿宋" w:hAnsi="仿宋" w:eastAsia="仿宋" w:cs="仿宋"/>
          <w:color w:val="000000"/>
          <w:lang w:val="en-US"/>
        </w:rPr>
        <w:sectPr>
          <w:footerReference r:id="rId7" w:type="default"/>
          <w:pgSz w:w="11906" w:h="16838"/>
          <w:pgMar w:top="720" w:right="720" w:bottom="720" w:left="720" w:header="170" w:footer="280" w:gutter="0"/>
          <w:pgNumType w:fmt="numberInDash"/>
          <w:cols w:space="720" w:num="1"/>
          <w:formProt w:val="0"/>
          <w:docGrid w:linePitch="100" w:charSpace="0"/>
        </w:sectPr>
      </w:pPr>
    </w:p>
    <w:tbl>
      <w:tblPr>
        <w:tblStyle w:val="12"/>
        <w:tblW w:w="16660" w:type="dxa"/>
        <w:jc w:val="center"/>
        <w:tblLayout w:type="fixed"/>
        <w:tblCellMar>
          <w:top w:w="0" w:type="dxa"/>
          <w:left w:w="108" w:type="dxa"/>
          <w:bottom w:w="0" w:type="dxa"/>
          <w:right w:w="108" w:type="dxa"/>
        </w:tblCellMar>
      </w:tblPr>
      <w:tblGrid>
        <w:gridCol w:w="1201"/>
        <w:gridCol w:w="3156"/>
        <w:gridCol w:w="1716"/>
        <w:gridCol w:w="1728"/>
        <w:gridCol w:w="1686"/>
        <w:gridCol w:w="1503"/>
        <w:gridCol w:w="1704"/>
        <w:gridCol w:w="1263"/>
        <w:gridCol w:w="1375"/>
        <w:gridCol w:w="1328"/>
      </w:tblGrid>
      <w:tr w14:paraId="49817B54">
        <w:tblPrEx>
          <w:tblCellMar>
            <w:top w:w="0" w:type="dxa"/>
            <w:left w:w="108" w:type="dxa"/>
            <w:bottom w:w="0" w:type="dxa"/>
            <w:right w:w="108" w:type="dxa"/>
          </w:tblCellMar>
        </w:tblPrEx>
        <w:trPr>
          <w:trHeight w:val="403" w:hRule="atLeast"/>
          <w:jc w:val="center"/>
        </w:trPr>
        <w:tc>
          <w:tcPr>
            <w:tcW w:w="16660" w:type="dxa"/>
            <w:gridSpan w:val="10"/>
            <w:vAlign w:val="center"/>
          </w:tcPr>
          <w:p w14:paraId="760218E2">
            <w:pPr>
              <w:pStyle w:val="5"/>
              <w:rPr>
                <w:rFonts w:hint="eastAsia" w:ascii="仿宋" w:hAnsi="仿宋" w:eastAsia="仿宋" w:cs="仿宋"/>
                <w:b/>
                <w:bCs/>
                <w:sz w:val="44"/>
                <w:szCs w:val="44"/>
                <w:lang w:val="en-US"/>
              </w:rPr>
            </w:pPr>
            <w:r>
              <w:rPr>
                <w:rFonts w:hint="eastAsia" w:ascii="宋体" w:hAnsi="宋体" w:eastAsia="宋体" w:cs="宋体"/>
                <w:b/>
                <w:bCs/>
                <w:color w:val="000000"/>
                <w:lang w:eastAsia="ar-SA"/>
              </w:rPr>
              <w:t>收入决算表</w:t>
            </w:r>
          </w:p>
        </w:tc>
      </w:tr>
      <w:tr w14:paraId="3AE6A12F">
        <w:tblPrEx>
          <w:tblCellMar>
            <w:top w:w="0" w:type="dxa"/>
            <w:left w:w="108" w:type="dxa"/>
            <w:bottom w:w="0" w:type="dxa"/>
            <w:right w:w="108" w:type="dxa"/>
          </w:tblCellMar>
        </w:tblPrEx>
        <w:trPr>
          <w:trHeight w:val="247" w:hRule="atLeast"/>
          <w:jc w:val="center"/>
        </w:trPr>
        <w:tc>
          <w:tcPr>
            <w:tcW w:w="4357" w:type="dxa"/>
            <w:gridSpan w:val="2"/>
            <w:vAlign w:val="center"/>
          </w:tcPr>
          <w:p w14:paraId="07652EA5">
            <w:pPr>
              <w:pStyle w:val="22"/>
              <w:jc w:val="center"/>
              <w:rPr>
                <w:rFonts w:hint="eastAsia" w:ascii="仿宋" w:hAnsi="仿宋" w:eastAsia="仿宋" w:cs="仿宋"/>
              </w:rPr>
            </w:pPr>
          </w:p>
        </w:tc>
        <w:tc>
          <w:tcPr>
            <w:tcW w:w="1716" w:type="dxa"/>
            <w:vAlign w:val="center"/>
          </w:tcPr>
          <w:p w14:paraId="4FBB1D59">
            <w:pPr>
              <w:pStyle w:val="22"/>
              <w:jc w:val="center"/>
              <w:rPr>
                <w:rFonts w:hint="eastAsia" w:ascii="仿宋" w:hAnsi="仿宋" w:eastAsia="仿宋" w:cs="仿宋"/>
              </w:rPr>
            </w:pPr>
          </w:p>
        </w:tc>
        <w:tc>
          <w:tcPr>
            <w:tcW w:w="1728" w:type="dxa"/>
            <w:vAlign w:val="center"/>
          </w:tcPr>
          <w:p w14:paraId="5861BC04">
            <w:pPr>
              <w:pStyle w:val="22"/>
              <w:jc w:val="center"/>
              <w:rPr>
                <w:rFonts w:hint="eastAsia" w:ascii="仿宋" w:hAnsi="仿宋" w:eastAsia="仿宋" w:cs="仿宋"/>
              </w:rPr>
            </w:pPr>
          </w:p>
        </w:tc>
        <w:tc>
          <w:tcPr>
            <w:tcW w:w="1686" w:type="dxa"/>
            <w:vAlign w:val="center"/>
          </w:tcPr>
          <w:p w14:paraId="3876D9BE">
            <w:pPr>
              <w:pStyle w:val="22"/>
              <w:jc w:val="center"/>
              <w:rPr>
                <w:rFonts w:hint="eastAsia" w:ascii="仿宋" w:hAnsi="仿宋" w:eastAsia="仿宋" w:cs="仿宋"/>
              </w:rPr>
            </w:pPr>
          </w:p>
        </w:tc>
        <w:tc>
          <w:tcPr>
            <w:tcW w:w="3207" w:type="dxa"/>
            <w:gridSpan w:val="2"/>
            <w:vAlign w:val="center"/>
          </w:tcPr>
          <w:p w14:paraId="428C2444">
            <w:pPr>
              <w:pStyle w:val="22"/>
              <w:jc w:val="center"/>
              <w:rPr>
                <w:rFonts w:hint="eastAsia" w:ascii="仿宋" w:hAnsi="仿宋" w:eastAsia="仿宋" w:cs="仿宋"/>
              </w:rPr>
            </w:pPr>
          </w:p>
        </w:tc>
        <w:tc>
          <w:tcPr>
            <w:tcW w:w="1263" w:type="dxa"/>
            <w:vAlign w:val="center"/>
          </w:tcPr>
          <w:p w14:paraId="1558212B">
            <w:pPr>
              <w:pStyle w:val="22"/>
              <w:jc w:val="center"/>
              <w:rPr>
                <w:rFonts w:hint="eastAsia" w:ascii="仿宋" w:hAnsi="仿宋" w:eastAsia="仿宋" w:cs="仿宋"/>
              </w:rPr>
            </w:pPr>
          </w:p>
        </w:tc>
        <w:tc>
          <w:tcPr>
            <w:tcW w:w="2703" w:type="dxa"/>
            <w:gridSpan w:val="2"/>
            <w:vAlign w:val="center"/>
          </w:tcPr>
          <w:p w14:paraId="70FD27A4">
            <w:pPr>
              <w:pStyle w:val="22"/>
              <w:jc w:val="right"/>
              <w:rPr>
                <w:rFonts w:hint="eastAsia" w:ascii="仿宋" w:hAnsi="仿宋" w:eastAsia="仿宋" w:cs="仿宋"/>
              </w:rPr>
            </w:pPr>
            <w:r>
              <w:rPr>
                <w:rFonts w:hint="eastAsia" w:ascii="仿宋" w:hAnsi="仿宋" w:eastAsia="仿宋" w:cs="仿宋"/>
              </w:rPr>
              <w:t>公开02表</w:t>
            </w:r>
          </w:p>
        </w:tc>
      </w:tr>
      <w:tr w14:paraId="49D3756A">
        <w:tblPrEx>
          <w:tblCellMar>
            <w:top w:w="0" w:type="dxa"/>
            <w:left w:w="108" w:type="dxa"/>
            <w:bottom w:w="0" w:type="dxa"/>
            <w:right w:w="108" w:type="dxa"/>
          </w:tblCellMar>
        </w:tblPrEx>
        <w:trPr>
          <w:trHeight w:val="247" w:hRule="atLeast"/>
          <w:jc w:val="center"/>
        </w:trPr>
        <w:tc>
          <w:tcPr>
            <w:tcW w:w="13957" w:type="dxa"/>
            <w:gridSpan w:val="8"/>
            <w:vAlign w:val="center"/>
          </w:tcPr>
          <w:p w14:paraId="3CC2636A">
            <w:pPr>
              <w:pStyle w:val="22"/>
              <w:rPr>
                <w:rFonts w:hint="eastAsia" w:ascii="仿宋" w:hAnsi="仿宋" w:eastAsia="仿宋" w:cs="仿宋"/>
              </w:rPr>
            </w:pPr>
            <w:r>
              <w:rPr>
                <w:rFonts w:hint="eastAsia" w:ascii="仿宋" w:hAnsi="仿宋" w:eastAsia="仿宋" w:cs="仿宋"/>
                <w:color w:val="000000"/>
              </w:rPr>
              <w:t>单位</w:t>
            </w:r>
            <w:r>
              <w:rPr>
                <w:rFonts w:ascii="仿宋" w:hAnsi="仿宋" w:eastAsia="仿宋" w:cs="仿宋"/>
                <w:color w:val="000000"/>
                <w:u w:color="auto"/>
              </w:rPr>
              <w:t>名称：</w:t>
            </w:r>
            <w:r>
              <w:rPr>
                <w:rFonts w:hint="eastAsia" w:ascii="仿宋" w:hAnsi="仿宋" w:eastAsia="仿宋" w:cs="仿宋"/>
              </w:rPr>
              <w:t>苏州市民政综合服务中心</w:t>
            </w:r>
          </w:p>
        </w:tc>
        <w:tc>
          <w:tcPr>
            <w:tcW w:w="2703" w:type="dxa"/>
            <w:gridSpan w:val="2"/>
            <w:vAlign w:val="center"/>
          </w:tcPr>
          <w:p w14:paraId="086C9D19">
            <w:pPr>
              <w:pStyle w:val="22"/>
              <w:jc w:val="right"/>
              <w:rPr>
                <w:rFonts w:hint="eastAsia" w:ascii="仿宋" w:hAnsi="仿宋" w:eastAsia="仿宋" w:cs="仿宋"/>
              </w:rPr>
            </w:pPr>
            <w:r>
              <w:rPr>
                <w:rFonts w:hint="eastAsia" w:ascii="仿宋" w:hAnsi="仿宋" w:eastAsia="仿宋" w:cs="仿宋"/>
              </w:rPr>
              <w:t>金额单位：万元</w:t>
            </w:r>
          </w:p>
        </w:tc>
      </w:tr>
      <w:tr w14:paraId="39264D43">
        <w:tblPrEx>
          <w:tblCellMar>
            <w:top w:w="0" w:type="dxa"/>
            <w:left w:w="108" w:type="dxa"/>
            <w:bottom w:w="0" w:type="dxa"/>
            <w:right w:w="108" w:type="dxa"/>
          </w:tblCellMar>
        </w:tblPrEx>
        <w:trPr>
          <w:cantSplit/>
          <w:trHeight w:val="255" w:hRule="atLeast"/>
          <w:jc w:val="center"/>
        </w:trPr>
        <w:tc>
          <w:tcPr>
            <w:tcW w:w="4357" w:type="dxa"/>
            <w:gridSpan w:val="2"/>
            <w:tcBorders>
              <w:top w:val="single" w:color="000000" w:sz="4" w:space="0"/>
              <w:left w:val="single" w:color="000000" w:sz="4" w:space="0"/>
              <w:bottom w:val="single" w:color="000000" w:sz="4" w:space="0"/>
            </w:tcBorders>
            <w:vAlign w:val="center"/>
          </w:tcPr>
          <w:p w14:paraId="504C393A">
            <w:pPr>
              <w:pStyle w:val="22"/>
              <w:jc w:val="center"/>
              <w:rPr>
                <w:rFonts w:hint="eastAsia" w:ascii="仿宋" w:hAnsi="仿宋" w:eastAsia="仿宋" w:cs="仿宋"/>
              </w:rPr>
            </w:pPr>
            <w:r>
              <w:rPr>
                <w:rFonts w:hint="eastAsia" w:ascii="仿宋" w:hAnsi="仿宋" w:eastAsia="仿宋" w:cs="仿宋"/>
              </w:rPr>
              <w:t>项目</w:t>
            </w:r>
          </w:p>
        </w:tc>
        <w:tc>
          <w:tcPr>
            <w:tcW w:w="1716" w:type="dxa"/>
            <w:vMerge w:val="restart"/>
            <w:tcBorders>
              <w:top w:val="single" w:color="000000" w:sz="4" w:space="0"/>
              <w:left w:val="single" w:color="000000" w:sz="4" w:space="0"/>
              <w:bottom w:val="single" w:color="000000" w:sz="4" w:space="0"/>
            </w:tcBorders>
            <w:vAlign w:val="center"/>
          </w:tcPr>
          <w:p w14:paraId="173C381F">
            <w:pPr>
              <w:pStyle w:val="22"/>
              <w:jc w:val="center"/>
              <w:rPr>
                <w:rFonts w:hint="eastAsia" w:ascii="仿宋" w:hAnsi="仿宋" w:eastAsia="仿宋" w:cs="仿宋"/>
              </w:rPr>
            </w:pPr>
            <w:r>
              <w:rPr>
                <w:rFonts w:hint="eastAsia" w:ascii="仿宋" w:hAnsi="仿宋" w:eastAsia="仿宋" w:cs="仿宋"/>
              </w:rPr>
              <w:t>本年收入合计</w:t>
            </w:r>
          </w:p>
        </w:tc>
        <w:tc>
          <w:tcPr>
            <w:tcW w:w="1728" w:type="dxa"/>
            <w:vMerge w:val="restart"/>
            <w:tcBorders>
              <w:top w:val="single" w:color="000000" w:sz="4" w:space="0"/>
              <w:left w:val="single" w:color="000000" w:sz="4" w:space="0"/>
              <w:bottom w:val="single" w:color="000000" w:sz="4" w:space="0"/>
            </w:tcBorders>
            <w:vAlign w:val="center"/>
          </w:tcPr>
          <w:p w14:paraId="7C41ACC3">
            <w:pPr>
              <w:pStyle w:val="22"/>
              <w:jc w:val="center"/>
              <w:rPr>
                <w:rFonts w:hint="eastAsia" w:ascii="仿宋" w:hAnsi="仿宋" w:eastAsia="仿宋" w:cs="仿宋"/>
              </w:rPr>
            </w:pPr>
            <w:r>
              <w:rPr>
                <w:rFonts w:hint="eastAsia" w:ascii="仿宋" w:hAnsi="仿宋" w:eastAsia="仿宋" w:cs="仿宋"/>
              </w:rPr>
              <w:t>财政拨款收入</w:t>
            </w:r>
          </w:p>
        </w:tc>
        <w:tc>
          <w:tcPr>
            <w:tcW w:w="1686" w:type="dxa"/>
            <w:vMerge w:val="restart"/>
            <w:tcBorders>
              <w:top w:val="single" w:color="000000" w:sz="4" w:space="0"/>
              <w:left w:val="single" w:color="000000" w:sz="4" w:space="0"/>
              <w:bottom w:val="single" w:color="000000" w:sz="4" w:space="0"/>
            </w:tcBorders>
            <w:vAlign w:val="center"/>
          </w:tcPr>
          <w:p w14:paraId="7E8DBB2F">
            <w:pPr>
              <w:pStyle w:val="22"/>
              <w:jc w:val="center"/>
              <w:rPr>
                <w:rFonts w:hint="eastAsia" w:ascii="仿宋" w:hAnsi="仿宋" w:eastAsia="仿宋" w:cs="仿宋"/>
              </w:rPr>
            </w:pPr>
            <w:r>
              <w:rPr>
                <w:rFonts w:hint="eastAsia" w:ascii="仿宋" w:hAnsi="仿宋" w:eastAsia="仿宋" w:cs="仿宋"/>
              </w:rPr>
              <w:t>上级补助收入</w:t>
            </w:r>
          </w:p>
        </w:tc>
        <w:tc>
          <w:tcPr>
            <w:tcW w:w="1503" w:type="dxa"/>
            <w:vMerge w:val="restart"/>
            <w:tcBorders>
              <w:top w:val="single" w:color="000000" w:sz="4" w:space="0"/>
              <w:left w:val="single" w:color="000000" w:sz="4" w:space="0"/>
            </w:tcBorders>
            <w:vAlign w:val="center"/>
          </w:tcPr>
          <w:p w14:paraId="1E52EE24">
            <w:pPr>
              <w:pStyle w:val="22"/>
              <w:jc w:val="center"/>
              <w:rPr>
                <w:rFonts w:hint="eastAsia" w:ascii="仿宋" w:hAnsi="仿宋" w:eastAsia="仿宋" w:cs="仿宋"/>
              </w:rPr>
            </w:pPr>
            <w:r>
              <w:rPr>
                <w:rFonts w:hint="eastAsia" w:ascii="仿宋" w:hAnsi="仿宋" w:eastAsia="仿宋" w:cs="仿宋"/>
              </w:rPr>
              <w:t>财政专户管理教育收费</w:t>
            </w:r>
          </w:p>
        </w:tc>
        <w:tc>
          <w:tcPr>
            <w:tcW w:w="1704" w:type="dxa"/>
            <w:vMerge w:val="restart"/>
            <w:tcBorders>
              <w:top w:val="single" w:color="000000" w:sz="4" w:space="0"/>
              <w:left w:val="single" w:color="000000" w:sz="4" w:space="0"/>
            </w:tcBorders>
            <w:vAlign w:val="center"/>
          </w:tcPr>
          <w:p w14:paraId="6E869C7D">
            <w:pPr>
              <w:pStyle w:val="22"/>
              <w:jc w:val="center"/>
              <w:rPr>
                <w:rFonts w:hint="eastAsia" w:ascii="仿宋" w:hAnsi="仿宋" w:eastAsia="仿宋" w:cs="仿宋"/>
              </w:rPr>
            </w:pPr>
            <w:r>
              <w:rPr>
                <w:rFonts w:hint="eastAsia" w:ascii="仿宋" w:hAnsi="仿宋" w:eastAsia="仿宋" w:cs="仿宋"/>
              </w:rPr>
              <w:t>事业收入（不含专户管理教育收费）</w:t>
            </w:r>
          </w:p>
        </w:tc>
        <w:tc>
          <w:tcPr>
            <w:tcW w:w="1263" w:type="dxa"/>
            <w:vMerge w:val="restart"/>
            <w:tcBorders>
              <w:top w:val="single" w:color="000000" w:sz="4" w:space="0"/>
              <w:left w:val="single" w:color="000000" w:sz="4" w:space="0"/>
              <w:bottom w:val="single" w:color="000000" w:sz="4" w:space="0"/>
            </w:tcBorders>
            <w:vAlign w:val="center"/>
          </w:tcPr>
          <w:p w14:paraId="3D2E5734">
            <w:pPr>
              <w:pStyle w:val="22"/>
              <w:jc w:val="center"/>
              <w:rPr>
                <w:rFonts w:hint="eastAsia" w:ascii="仿宋" w:hAnsi="仿宋" w:eastAsia="仿宋" w:cs="仿宋"/>
              </w:rPr>
            </w:pPr>
            <w:r>
              <w:rPr>
                <w:rFonts w:hint="eastAsia" w:ascii="仿宋" w:hAnsi="仿宋" w:eastAsia="仿宋" w:cs="仿宋"/>
              </w:rPr>
              <w:t>经营收入</w:t>
            </w:r>
          </w:p>
        </w:tc>
        <w:tc>
          <w:tcPr>
            <w:tcW w:w="1375" w:type="dxa"/>
            <w:vMerge w:val="restart"/>
            <w:tcBorders>
              <w:top w:val="single" w:color="000000" w:sz="4" w:space="0"/>
              <w:left w:val="single" w:color="000000" w:sz="4" w:space="0"/>
              <w:bottom w:val="single" w:color="000000" w:sz="4" w:space="0"/>
            </w:tcBorders>
            <w:vAlign w:val="center"/>
          </w:tcPr>
          <w:p w14:paraId="35D44008">
            <w:pPr>
              <w:pStyle w:val="22"/>
              <w:jc w:val="center"/>
              <w:rPr>
                <w:rFonts w:hint="eastAsia" w:ascii="仿宋" w:hAnsi="仿宋" w:eastAsia="仿宋" w:cs="仿宋"/>
              </w:rPr>
            </w:pPr>
            <w:r>
              <w:rPr>
                <w:rFonts w:hint="eastAsia" w:ascii="仿宋" w:hAnsi="仿宋" w:eastAsia="仿宋" w:cs="仿宋"/>
              </w:rPr>
              <w:t>附属单位上缴收入</w:t>
            </w:r>
          </w:p>
        </w:tc>
        <w:tc>
          <w:tcPr>
            <w:tcW w:w="1328" w:type="dxa"/>
            <w:vMerge w:val="restart"/>
            <w:tcBorders>
              <w:top w:val="single" w:color="000000" w:sz="4" w:space="0"/>
              <w:left w:val="single" w:color="000000" w:sz="4" w:space="0"/>
              <w:bottom w:val="single" w:color="000000" w:sz="4" w:space="0"/>
              <w:right w:val="single" w:color="000000" w:sz="4" w:space="0"/>
            </w:tcBorders>
            <w:vAlign w:val="center"/>
          </w:tcPr>
          <w:p w14:paraId="2AA93A17">
            <w:pPr>
              <w:pStyle w:val="22"/>
              <w:jc w:val="center"/>
              <w:rPr>
                <w:rFonts w:hint="eastAsia" w:ascii="仿宋" w:hAnsi="仿宋" w:eastAsia="仿宋" w:cs="仿宋"/>
              </w:rPr>
            </w:pPr>
            <w:r>
              <w:rPr>
                <w:rFonts w:hint="eastAsia" w:ascii="仿宋" w:hAnsi="仿宋" w:eastAsia="仿宋" w:cs="仿宋"/>
              </w:rPr>
              <w:t>其他收入</w:t>
            </w:r>
          </w:p>
        </w:tc>
      </w:tr>
      <w:tr w14:paraId="591AEBD7">
        <w:tblPrEx>
          <w:tblCellMar>
            <w:top w:w="0" w:type="dxa"/>
            <w:left w:w="108" w:type="dxa"/>
            <w:bottom w:w="0" w:type="dxa"/>
            <w:right w:w="108" w:type="dxa"/>
          </w:tblCellMar>
        </w:tblPrEx>
        <w:trPr>
          <w:cantSplit/>
          <w:trHeight w:val="502" w:hRule="atLeast"/>
          <w:jc w:val="center"/>
        </w:trPr>
        <w:tc>
          <w:tcPr>
            <w:tcW w:w="1201" w:type="dxa"/>
            <w:tcBorders>
              <w:left w:val="single" w:color="000000" w:sz="4" w:space="0"/>
              <w:bottom w:val="single" w:color="000000" w:sz="4" w:space="0"/>
            </w:tcBorders>
            <w:vAlign w:val="center"/>
          </w:tcPr>
          <w:p w14:paraId="0D6ED311">
            <w:pPr>
              <w:pStyle w:val="22"/>
              <w:jc w:val="center"/>
              <w:rPr>
                <w:rFonts w:hint="eastAsia" w:ascii="仿宋" w:hAnsi="仿宋" w:eastAsia="仿宋" w:cs="仿宋"/>
              </w:rPr>
            </w:pPr>
            <w:r>
              <w:rPr>
                <w:rFonts w:hint="eastAsia" w:ascii="仿宋" w:hAnsi="仿宋" w:eastAsia="仿宋" w:cs="仿宋"/>
              </w:rPr>
              <w:t>功能分类</w:t>
            </w:r>
          </w:p>
          <w:p w14:paraId="6FA3F0D7">
            <w:pPr>
              <w:pStyle w:val="22"/>
              <w:jc w:val="center"/>
              <w:rPr>
                <w:rFonts w:hint="eastAsia" w:ascii="仿宋" w:hAnsi="仿宋" w:eastAsia="仿宋" w:cs="仿宋"/>
              </w:rPr>
            </w:pPr>
            <w:r>
              <w:rPr>
                <w:rFonts w:hint="eastAsia" w:ascii="仿宋" w:hAnsi="仿宋" w:eastAsia="仿宋" w:cs="仿宋"/>
              </w:rPr>
              <w:t>科目编码</w:t>
            </w:r>
          </w:p>
        </w:tc>
        <w:tc>
          <w:tcPr>
            <w:tcW w:w="3156" w:type="dxa"/>
            <w:tcBorders>
              <w:left w:val="single" w:color="000000" w:sz="4" w:space="0"/>
              <w:bottom w:val="single" w:color="000000" w:sz="4" w:space="0"/>
            </w:tcBorders>
            <w:vAlign w:val="center"/>
          </w:tcPr>
          <w:p w14:paraId="7F5B54BF">
            <w:pPr>
              <w:pStyle w:val="22"/>
              <w:jc w:val="center"/>
              <w:rPr>
                <w:rFonts w:hint="eastAsia" w:ascii="仿宋" w:hAnsi="仿宋" w:eastAsia="仿宋" w:cs="仿宋"/>
              </w:rPr>
            </w:pPr>
            <w:r>
              <w:rPr>
                <w:rFonts w:hint="eastAsia" w:ascii="仿宋" w:hAnsi="仿宋" w:eastAsia="仿宋" w:cs="仿宋"/>
              </w:rPr>
              <w:t>科目名称</w:t>
            </w:r>
          </w:p>
        </w:tc>
        <w:tc>
          <w:tcPr>
            <w:tcW w:w="1716" w:type="dxa"/>
            <w:vMerge w:val="continue"/>
            <w:tcBorders>
              <w:left w:val="single" w:color="000000" w:sz="4" w:space="0"/>
              <w:bottom w:val="single" w:color="000000" w:sz="4" w:space="0"/>
            </w:tcBorders>
          </w:tcPr>
          <w:p w14:paraId="6DCF3246">
            <w:pPr>
              <w:rPr>
                <w:rFonts w:hint="eastAsia" w:ascii="仿宋" w:hAnsi="仿宋" w:eastAsia="仿宋" w:cs="仿宋"/>
              </w:rPr>
            </w:pPr>
          </w:p>
        </w:tc>
        <w:tc>
          <w:tcPr>
            <w:tcW w:w="1728" w:type="dxa"/>
            <w:vMerge w:val="continue"/>
            <w:tcBorders>
              <w:left w:val="single" w:color="000000" w:sz="4" w:space="0"/>
              <w:bottom w:val="single" w:color="000000" w:sz="4" w:space="0"/>
            </w:tcBorders>
          </w:tcPr>
          <w:p w14:paraId="40C89041">
            <w:pPr>
              <w:rPr>
                <w:rFonts w:hint="eastAsia" w:ascii="仿宋" w:hAnsi="仿宋" w:eastAsia="仿宋" w:cs="仿宋"/>
              </w:rPr>
            </w:pPr>
          </w:p>
        </w:tc>
        <w:tc>
          <w:tcPr>
            <w:tcW w:w="1686" w:type="dxa"/>
            <w:vMerge w:val="continue"/>
            <w:tcBorders>
              <w:left w:val="single" w:color="000000" w:sz="4" w:space="0"/>
              <w:bottom w:val="single" w:color="000000" w:sz="4" w:space="0"/>
            </w:tcBorders>
          </w:tcPr>
          <w:p w14:paraId="6952EBF2">
            <w:pPr>
              <w:rPr>
                <w:rFonts w:hint="eastAsia" w:ascii="仿宋" w:hAnsi="仿宋" w:eastAsia="仿宋" w:cs="仿宋"/>
              </w:rPr>
            </w:pPr>
          </w:p>
        </w:tc>
        <w:tc>
          <w:tcPr>
            <w:tcW w:w="1503" w:type="dxa"/>
            <w:vMerge w:val="continue"/>
            <w:tcBorders>
              <w:left w:val="single" w:color="000000" w:sz="4" w:space="0"/>
              <w:bottom w:val="single" w:color="000000" w:sz="4" w:space="0"/>
            </w:tcBorders>
            <w:vAlign w:val="center"/>
          </w:tcPr>
          <w:p w14:paraId="2D32970E">
            <w:pPr>
              <w:pStyle w:val="22"/>
              <w:jc w:val="center"/>
              <w:rPr>
                <w:rFonts w:hint="eastAsia" w:ascii="仿宋" w:hAnsi="仿宋" w:eastAsia="仿宋" w:cs="仿宋"/>
              </w:rPr>
            </w:pPr>
          </w:p>
        </w:tc>
        <w:tc>
          <w:tcPr>
            <w:tcW w:w="1704" w:type="dxa"/>
            <w:vMerge w:val="continue"/>
            <w:tcBorders>
              <w:left w:val="single" w:color="000000" w:sz="4" w:space="0"/>
              <w:bottom w:val="single" w:color="000000" w:sz="4" w:space="0"/>
            </w:tcBorders>
            <w:vAlign w:val="center"/>
          </w:tcPr>
          <w:p w14:paraId="08D9BC65">
            <w:pPr>
              <w:pStyle w:val="22"/>
              <w:jc w:val="center"/>
              <w:rPr>
                <w:rFonts w:hint="eastAsia" w:ascii="仿宋" w:hAnsi="仿宋" w:eastAsia="仿宋" w:cs="仿宋"/>
              </w:rPr>
            </w:pPr>
          </w:p>
        </w:tc>
        <w:tc>
          <w:tcPr>
            <w:tcW w:w="1263" w:type="dxa"/>
            <w:vMerge w:val="continue"/>
            <w:tcBorders>
              <w:left w:val="single" w:color="000000" w:sz="4" w:space="0"/>
              <w:bottom w:val="single" w:color="000000" w:sz="4" w:space="0"/>
            </w:tcBorders>
          </w:tcPr>
          <w:p w14:paraId="241D2D09">
            <w:pPr>
              <w:rPr>
                <w:rFonts w:hint="eastAsia" w:ascii="仿宋" w:hAnsi="仿宋" w:eastAsia="仿宋" w:cs="仿宋"/>
              </w:rPr>
            </w:pPr>
          </w:p>
        </w:tc>
        <w:tc>
          <w:tcPr>
            <w:tcW w:w="1375" w:type="dxa"/>
            <w:vMerge w:val="continue"/>
            <w:tcBorders>
              <w:left w:val="single" w:color="000000" w:sz="4" w:space="0"/>
              <w:bottom w:val="single" w:color="000000" w:sz="4" w:space="0"/>
            </w:tcBorders>
          </w:tcPr>
          <w:p w14:paraId="0E556A8B">
            <w:pPr>
              <w:rPr>
                <w:rFonts w:hint="eastAsia" w:ascii="仿宋" w:hAnsi="仿宋" w:eastAsia="仿宋" w:cs="仿宋"/>
              </w:rPr>
            </w:pPr>
          </w:p>
        </w:tc>
        <w:tc>
          <w:tcPr>
            <w:tcW w:w="1328" w:type="dxa"/>
            <w:vMerge w:val="continue"/>
            <w:tcBorders>
              <w:left w:val="single" w:color="000000" w:sz="4" w:space="0"/>
              <w:bottom w:val="single" w:color="000000" w:sz="4" w:space="0"/>
              <w:right w:val="single" w:color="000000" w:sz="4" w:space="0"/>
            </w:tcBorders>
          </w:tcPr>
          <w:p w14:paraId="7DE519C7">
            <w:pPr>
              <w:rPr>
                <w:rFonts w:hint="eastAsia" w:ascii="仿宋" w:hAnsi="仿宋" w:eastAsia="仿宋" w:cs="仿宋"/>
              </w:rPr>
            </w:pPr>
          </w:p>
        </w:tc>
      </w:tr>
      <w:tr w14:paraId="344FC1C2">
        <w:tblPrEx>
          <w:tblCellMar>
            <w:top w:w="0" w:type="dxa"/>
            <w:left w:w="108" w:type="dxa"/>
            <w:bottom w:w="0" w:type="dxa"/>
            <w:right w:w="108" w:type="dxa"/>
          </w:tblCellMar>
        </w:tblPrEx>
        <w:trPr>
          <w:cantSplit/>
          <w:trHeight w:val="267" w:hRule="exact"/>
          <w:jc w:val="center"/>
        </w:trPr>
        <w:tc>
          <w:tcPr>
            <w:tcW w:w="4357" w:type="dxa"/>
            <w:gridSpan w:val="2"/>
            <w:tcBorders>
              <w:left w:val="single" w:color="000000" w:sz="4" w:space="0"/>
              <w:bottom w:val="single" w:color="000000" w:sz="4" w:space="0"/>
            </w:tcBorders>
            <w:vAlign w:val="center"/>
          </w:tcPr>
          <w:p w14:paraId="78D67D61">
            <w:pPr>
              <w:pStyle w:val="22"/>
              <w:jc w:val="center"/>
              <w:rPr>
                <w:rFonts w:hint="eastAsia" w:ascii="仿宋" w:hAnsi="仿宋" w:eastAsia="仿宋" w:cs="仿宋"/>
              </w:rPr>
            </w:pPr>
            <w:r>
              <w:rPr>
                <w:rFonts w:ascii="仿宋" w:hAnsi="仿宋" w:eastAsia="仿宋" w:cs="仿宋"/>
                <w:u w:color="auto"/>
              </w:rPr>
              <w:t>合计</w:t>
            </w:r>
          </w:p>
        </w:tc>
        <w:tc>
          <w:tcPr>
            <w:tcW w:w="1716" w:type="dxa"/>
            <w:tcBorders>
              <w:left w:val="single" w:color="000000" w:sz="4" w:space="0"/>
              <w:bottom w:val="single" w:color="000000" w:sz="4" w:space="0"/>
            </w:tcBorders>
            <w:vAlign w:val="center"/>
          </w:tcPr>
          <w:p w14:paraId="5794F01E">
            <w:pPr>
              <w:jc w:val="right"/>
              <w:rPr>
                <w:rFonts w:hint="eastAsia" w:ascii="仿宋" w:hAnsi="仿宋" w:eastAsia="仿宋" w:cs="仿宋"/>
                <w:sz w:val="20"/>
                <w:szCs w:val="20"/>
              </w:rPr>
            </w:pPr>
            <w:r>
              <w:rPr>
                <w:rFonts w:hint="eastAsia" w:ascii="仿宋" w:hAnsi="仿宋" w:eastAsia="仿宋" w:cs="仿宋"/>
                <w:sz w:val="20"/>
                <w:szCs w:val="20"/>
              </w:rPr>
              <w:t>1,145.82</w:t>
            </w:r>
          </w:p>
        </w:tc>
        <w:tc>
          <w:tcPr>
            <w:tcW w:w="1728" w:type="dxa"/>
            <w:tcBorders>
              <w:left w:val="single" w:color="000000" w:sz="4" w:space="0"/>
              <w:bottom w:val="single" w:color="000000" w:sz="4" w:space="0"/>
            </w:tcBorders>
            <w:vAlign w:val="center"/>
          </w:tcPr>
          <w:p w14:paraId="07CC8EBC">
            <w:pPr>
              <w:jc w:val="right"/>
              <w:rPr>
                <w:rFonts w:hint="eastAsia" w:ascii="仿宋" w:hAnsi="仿宋" w:eastAsia="仿宋" w:cs="仿宋"/>
                <w:sz w:val="20"/>
                <w:szCs w:val="20"/>
              </w:rPr>
            </w:pPr>
            <w:r>
              <w:rPr>
                <w:rFonts w:hint="eastAsia" w:ascii="仿宋" w:hAnsi="仿宋" w:eastAsia="仿宋" w:cs="仿宋"/>
                <w:sz w:val="20"/>
                <w:szCs w:val="20"/>
              </w:rPr>
              <w:t>1,138.77</w:t>
            </w:r>
          </w:p>
        </w:tc>
        <w:tc>
          <w:tcPr>
            <w:tcW w:w="1686" w:type="dxa"/>
            <w:tcBorders>
              <w:left w:val="single" w:color="000000" w:sz="4" w:space="0"/>
              <w:bottom w:val="single" w:color="000000" w:sz="4" w:space="0"/>
            </w:tcBorders>
            <w:vAlign w:val="center"/>
          </w:tcPr>
          <w:p w14:paraId="4D8C81FC">
            <w:pPr>
              <w:jc w:val="right"/>
              <w:rPr>
                <w:rFonts w:hint="eastAsia" w:ascii="仿宋" w:hAnsi="仿宋" w:eastAsia="仿宋" w:cs="仿宋"/>
                <w:sz w:val="20"/>
                <w:szCs w:val="20"/>
              </w:rPr>
            </w:pPr>
          </w:p>
        </w:tc>
        <w:tc>
          <w:tcPr>
            <w:tcW w:w="1503" w:type="dxa"/>
            <w:tcBorders>
              <w:left w:val="single" w:color="000000" w:sz="4" w:space="0"/>
              <w:bottom w:val="single" w:color="000000" w:sz="4" w:space="0"/>
            </w:tcBorders>
            <w:vAlign w:val="center"/>
          </w:tcPr>
          <w:p w14:paraId="22638986">
            <w:pPr>
              <w:jc w:val="right"/>
              <w:rPr>
                <w:rFonts w:hint="eastAsia" w:ascii="仿宋" w:hAnsi="仿宋" w:eastAsia="仿宋" w:cs="仿宋"/>
                <w:sz w:val="20"/>
                <w:szCs w:val="20"/>
              </w:rPr>
            </w:pPr>
          </w:p>
        </w:tc>
        <w:tc>
          <w:tcPr>
            <w:tcW w:w="1704" w:type="dxa"/>
            <w:tcBorders>
              <w:left w:val="single" w:color="000000" w:sz="4" w:space="0"/>
              <w:bottom w:val="single" w:color="000000" w:sz="4" w:space="0"/>
            </w:tcBorders>
            <w:vAlign w:val="center"/>
          </w:tcPr>
          <w:p w14:paraId="5F9F9F83">
            <w:pPr>
              <w:jc w:val="right"/>
              <w:rPr>
                <w:rFonts w:hint="eastAsia" w:ascii="仿宋" w:hAnsi="仿宋" w:eastAsia="仿宋" w:cs="仿宋"/>
                <w:sz w:val="20"/>
                <w:szCs w:val="20"/>
              </w:rPr>
            </w:pPr>
          </w:p>
        </w:tc>
        <w:tc>
          <w:tcPr>
            <w:tcW w:w="1263" w:type="dxa"/>
            <w:tcBorders>
              <w:left w:val="single" w:color="000000" w:sz="4" w:space="0"/>
              <w:bottom w:val="single" w:color="000000" w:sz="4" w:space="0"/>
            </w:tcBorders>
            <w:vAlign w:val="center"/>
          </w:tcPr>
          <w:p w14:paraId="09B74986">
            <w:pPr>
              <w:jc w:val="right"/>
              <w:rPr>
                <w:rFonts w:hint="eastAsia" w:ascii="仿宋" w:hAnsi="仿宋" w:eastAsia="仿宋" w:cs="仿宋"/>
                <w:sz w:val="20"/>
                <w:szCs w:val="20"/>
              </w:rPr>
            </w:pPr>
          </w:p>
        </w:tc>
        <w:tc>
          <w:tcPr>
            <w:tcW w:w="1375" w:type="dxa"/>
            <w:tcBorders>
              <w:left w:val="single" w:color="000000" w:sz="4" w:space="0"/>
              <w:bottom w:val="single" w:color="000000" w:sz="4" w:space="0"/>
            </w:tcBorders>
            <w:vAlign w:val="center"/>
          </w:tcPr>
          <w:p w14:paraId="578C407E">
            <w:pPr>
              <w:jc w:val="right"/>
              <w:rPr>
                <w:rFonts w:hint="eastAsia" w:ascii="仿宋" w:hAnsi="仿宋" w:eastAsia="仿宋" w:cs="仿宋"/>
                <w:sz w:val="20"/>
                <w:szCs w:val="20"/>
              </w:rPr>
            </w:pPr>
            <w:r>
              <w:rPr>
                <w:rFonts w:hint="eastAsia" w:ascii="仿宋" w:hAnsi="仿宋" w:eastAsia="仿宋" w:cs="仿宋"/>
                <w:sz w:val="20"/>
                <w:szCs w:val="20"/>
              </w:rPr>
              <w:tab/>
            </w:r>
          </w:p>
        </w:tc>
        <w:tc>
          <w:tcPr>
            <w:tcW w:w="1328" w:type="dxa"/>
            <w:tcBorders>
              <w:left w:val="single" w:color="000000" w:sz="4" w:space="0"/>
              <w:bottom w:val="single" w:color="000000" w:sz="4" w:space="0"/>
              <w:right w:val="single" w:color="000000" w:sz="4" w:space="0"/>
            </w:tcBorders>
            <w:vAlign w:val="center"/>
          </w:tcPr>
          <w:p w14:paraId="3A92FF0F">
            <w:pPr>
              <w:jc w:val="right"/>
              <w:rPr>
                <w:rFonts w:hint="eastAsia" w:ascii="仿宋" w:hAnsi="仿宋" w:eastAsia="仿宋" w:cs="仿宋"/>
                <w:sz w:val="20"/>
                <w:szCs w:val="20"/>
              </w:rPr>
            </w:pPr>
            <w:r>
              <w:rPr>
                <w:rFonts w:hint="eastAsia" w:ascii="仿宋" w:hAnsi="仿宋" w:eastAsia="仿宋" w:cs="仿宋"/>
                <w:sz w:val="20"/>
                <w:szCs w:val="20"/>
              </w:rPr>
              <w:t>7.05</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201</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一般公共服务支出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7.86</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7.86</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p>
        </w:tc>
      </w:tr>
      <w:tr w14:paraId="6731C0CC">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1443762C">
            <w:pPr>
              <w:pStyle w:val="22"/>
              <w:rPr>
                <w:rFonts w:hint="eastAsia" w:ascii="仿宋" w:hAnsi="仿宋" w:eastAsia="仿宋" w:cs="仿宋"/>
              </w:rPr>
            </w:pPr>
            <w:r>
              <w:rPr>
                <w:rFonts w:hint="eastAsia" w:ascii="仿宋" w:hAnsi="仿宋" w:eastAsia="仿宋" w:cs="仿宋"/>
              </w:rPr>
              <w:t>20103</w:t>
            </w:r>
          </w:p>
        </w:tc>
        <w:tc>
          <w:tcPr>
            <w:tcW w:w="3156" w:type="dxa"/>
            <w:tcBorders>
              <w:top w:val="single" w:color="000000" w:sz="4" w:space="0"/>
              <w:left w:val="single" w:color="000000" w:sz="4" w:space="0"/>
              <w:bottom w:val="single" w:color="000000" w:sz="4" w:space="0"/>
              <w:right w:val="single" w:color="000000" w:sz="4" w:space="0"/>
            </w:tcBorders>
            <w:vAlign w:val="center"/>
          </w:tcPr>
          <w:p w14:paraId="29B9FC86">
            <w:pPr>
              <w:pStyle w:val="22"/>
              <w:rPr>
                <w:rFonts w:hint="eastAsia" w:ascii="仿宋" w:hAnsi="仿宋" w:eastAsia="仿宋" w:cs="仿宋"/>
              </w:rPr>
            </w:pPr>
            <w:r>
              <w:rPr>
                <w:rFonts w:hint="eastAsia" w:ascii="仿宋" w:hAnsi="仿宋" w:eastAsia="仿宋" w:cs="仿宋"/>
              </w:rPr>
              <w:t xml:space="preserve">  政府办公厅（室）及相关机构事务</w:t>
            </w:r>
          </w:p>
        </w:tc>
        <w:tc>
          <w:tcPr>
            <w:tcW w:w="1716" w:type="dxa"/>
            <w:tcBorders>
              <w:top w:val="single" w:color="000000" w:sz="4" w:space="0"/>
              <w:left w:val="single" w:color="000000" w:sz="4" w:space="0"/>
              <w:bottom w:val="single" w:color="000000" w:sz="4" w:space="0"/>
              <w:right w:val="single" w:color="000000" w:sz="4" w:space="0"/>
            </w:tcBorders>
            <w:vAlign w:val="center"/>
          </w:tcPr>
          <w:p w14:paraId="143CD8D9">
            <w:pPr>
              <w:pStyle w:val="22"/>
              <w:jc w:val="right"/>
              <w:rPr>
                <w:rFonts w:hint="eastAsia" w:ascii="仿宋" w:hAnsi="仿宋" w:eastAsia="仿宋" w:cs="仿宋"/>
                <w:sz w:val="20"/>
                <w:szCs w:val="20"/>
              </w:rPr>
            </w:pPr>
            <w:r>
              <w:rPr>
                <w:rFonts w:hint="eastAsia" w:ascii="仿宋" w:hAnsi="仿宋" w:eastAsia="仿宋" w:cs="仿宋"/>
                <w:sz w:val="20"/>
                <w:szCs w:val="20"/>
              </w:rPr>
              <w:t>7.86</w:t>
            </w:r>
          </w:p>
        </w:tc>
        <w:tc>
          <w:tcPr>
            <w:tcW w:w="1728" w:type="dxa"/>
            <w:tcBorders>
              <w:top w:val="single" w:color="000000" w:sz="4" w:space="0"/>
              <w:left w:val="single" w:color="000000" w:sz="4" w:space="0"/>
              <w:bottom w:val="single" w:color="000000" w:sz="4" w:space="0"/>
              <w:right w:val="single" w:color="000000" w:sz="4" w:space="0"/>
            </w:tcBorders>
            <w:vAlign w:val="center"/>
          </w:tcPr>
          <w:p w14:paraId="776D4EAA">
            <w:pPr>
              <w:pStyle w:val="22"/>
              <w:jc w:val="right"/>
              <w:rPr>
                <w:rFonts w:hint="eastAsia" w:ascii="仿宋" w:hAnsi="仿宋" w:eastAsia="仿宋" w:cs="仿宋"/>
                <w:sz w:val="20"/>
                <w:szCs w:val="20"/>
              </w:rPr>
            </w:pPr>
            <w:r>
              <w:rPr>
                <w:rFonts w:hint="eastAsia" w:ascii="仿宋" w:hAnsi="仿宋" w:eastAsia="仿宋" w:cs="仿宋"/>
                <w:sz w:val="20"/>
                <w:szCs w:val="20"/>
              </w:rPr>
              <w:t>7.86</w:t>
            </w:r>
          </w:p>
        </w:tc>
        <w:tc>
          <w:tcPr>
            <w:tcW w:w="1686" w:type="dxa"/>
            <w:tcBorders>
              <w:top w:val="single" w:color="000000" w:sz="4" w:space="0"/>
              <w:left w:val="single" w:color="000000" w:sz="4" w:space="0"/>
              <w:bottom w:val="single" w:color="000000" w:sz="4" w:space="0"/>
              <w:right w:val="single" w:color="000000" w:sz="4" w:space="0"/>
            </w:tcBorders>
            <w:vAlign w:val="center"/>
          </w:tcPr>
          <w:p w14:paraId="22AC8E3F">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5E99FB2F">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30CB9E23">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0E57AF6E">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7538B70D">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5CAF56A4">
            <w:pPr>
              <w:pStyle w:val="22"/>
              <w:jc w:val="right"/>
              <w:rPr>
                <w:rFonts w:hint="eastAsia" w:ascii="仿宋" w:hAnsi="仿宋" w:eastAsia="仿宋" w:cs="仿宋"/>
                <w:sz w:val="20"/>
                <w:szCs w:val="20"/>
              </w:rPr>
            </w:pPr>
          </w:p>
        </w:tc>
      </w:tr>
      <w:tr w14:paraId="5A5EB968">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D22619C">
            <w:pPr>
              <w:pStyle w:val="22"/>
              <w:rPr>
                <w:rFonts w:hint="eastAsia" w:ascii="仿宋" w:hAnsi="仿宋" w:eastAsia="仿宋" w:cs="仿宋"/>
              </w:rPr>
            </w:pPr>
            <w:r>
              <w:rPr>
                <w:rFonts w:hint="eastAsia" w:ascii="仿宋" w:hAnsi="仿宋" w:eastAsia="仿宋" w:cs="仿宋"/>
              </w:rPr>
              <w:t>2010399</w:t>
            </w:r>
          </w:p>
        </w:tc>
        <w:tc>
          <w:tcPr>
            <w:tcW w:w="3156" w:type="dxa"/>
            <w:tcBorders>
              <w:top w:val="single" w:color="000000" w:sz="4" w:space="0"/>
              <w:left w:val="single" w:color="000000" w:sz="4" w:space="0"/>
              <w:bottom w:val="single" w:color="000000" w:sz="4" w:space="0"/>
              <w:right w:val="single" w:color="000000" w:sz="4" w:space="0"/>
            </w:tcBorders>
            <w:vAlign w:val="center"/>
          </w:tcPr>
          <w:p w14:paraId="4F3965FD">
            <w:pPr>
              <w:pStyle w:val="22"/>
              <w:rPr>
                <w:rFonts w:hint="eastAsia" w:ascii="仿宋" w:hAnsi="仿宋" w:eastAsia="仿宋" w:cs="仿宋"/>
              </w:rPr>
            </w:pPr>
            <w:r>
              <w:rPr>
                <w:rFonts w:hint="eastAsia" w:ascii="仿宋" w:hAnsi="仿宋" w:eastAsia="仿宋" w:cs="仿宋"/>
              </w:rPr>
              <w:t xml:space="preserve">    其他政府办公厅（室）及相关机构事务支出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0DCDD775">
            <w:pPr>
              <w:pStyle w:val="22"/>
              <w:jc w:val="right"/>
              <w:rPr>
                <w:rFonts w:hint="eastAsia" w:ascii="仿宋" w:hAnsi="仿宋" w:eastAsia="仿宋" w:cs="仿宋"/>
                <w:sz w:val="20"/>
                <w:szCs w:val="20"/>
              </w:rPr>
            </w:pPr>
            <w:r>
              <w:rPr>
                <w:rFonts w:hint="eastAsia" w:ascii="仿宋" w:hAnsi="仿宋" w:eastAsia="仿宋" w:cs="仿宋"/>
                <w:sz w:val="20"/>
                <w:szCs w:val="20"/>
              </w:rPr>
              <w:t>7.86</w:t>
            </w:r>
          </w:p>
        </w:tc>
        <w:tc>
          <w:tcPr>
            <w:tcW w:w="1728" w:type="dxa"/>
            <w:tcBorders>
              <w:top w:val="single" w:color="000000" w:sz="4" w:space="0"/>
              <w:left w:val="single" w:color="000000" w:sz="4" w:space="0"/>
              <w:bottom w:val="single" w:color="000000" w:sz="4" w:space="0"/>
              <w:right w:val="single" w:color="000000" w:sz="4" w:space="0"/>
            </w:tcBorders>
            <w:vAlign w:val="center"/>
          </w:tcPr>
          <w:p w14:paraId="3BE54EF6">
            <w:pPr>
              <w:pStyle w:val="22"/>
              <w:jc w:val="right"/>
              <w:rPr>
                <w:rFonts w:hint="eastAsia" w:ascii="仿宋" w:hAnsi="仿宋" w:eastAsia="仿宋" w:cs="仿宋"/>
                <w:sz w:val="20"/>
                <w:szCs w:val="20"/>
              </w:rPr>
            </w:pPr>
            <w:r>
              <w:rPr>
                <w:rFonts w:hint="eastAsia" w:ascii="仿宋" w:hAnsi="仿宋" w:eastAsia="仿宋" w:cs="仿宋"/>
                <w:sz w:val="20"/>
                <w:szCs w:val="20"/>
              </w:rPr>
              <w:t>7.86</w:t>
            </w:r>
          </w:p>
        </w:tc>
        <w:tc>
          <w:tcPr>
            <w:tcW w:w="1686" w:type="dxa"/>
            <w:tcBorders>
              <w:top w:val="single" w:color="000000" w:sz="4" w:space="0"/>
              <w:left w:val="single" w:color="000000" w:sz="4" w:space="0"/>
              <w:bottom w:val="single" w:color="000000" w:sz="4" w:space="0"/>
              <w:right w:val="single" w:color="000000" w:sz="4" w:space="0"/>
            </w:tcBorders>
            <w:vAlign w:val="center"/>
          </w:tcPr>
          <w:p w14:paraId="1339EC3B">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5DCB4882">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180864C4">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5F669F83">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39B71A46">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73BAFE3C">
            <w:pPr>
              <w:pStyle w:val="22"/>
              <w:jc w:val="right"/>
              <w:rPr>
                <w:rFonts w:hint="eastAsia" w:ascii="仿宋" w:hAnsi="仿宋" w:eastAsia="仿宋" w:cs="仿宋"/>
                <w:sz w:val="20"/>
                <w:szCs w:val="20"/>
              </w:rPr>
            </w:pPr>
          </w:p>
        </w:tc>
      </w:tr>
      <w:tr w14:paraId="2C4D10BC">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5952AF9D">
            <w:pPr>
              <w:pStyle w:val="22"/>
              <w:rPr>
                <w:rFonts w:hint="eastAsia" w:ascii="仿宋" w:hAnsi="仿宋" w:eastAsia="仿宋" w:cs="仿宋"/>
              </w:rPr>
            </w:pPr>
            <w:r>
              <w:rPr>
                <w:rFonts w:hint="eastAsia" w:ascii="仿宋" w:hAnsi="仿宋" w:eastAsia="仿宋" w:cs="仿宋"/>
              </w:rPr>
              <w:t>208</w:t>
            </w:r>
          </w:p>
        </w:tc>
        <w:tc>
          <w:tcPr>
            <w:tcW w:w="3156" w:type="dxa"/>
            <w:tcBorders>
              <w:top w:val="single" w:color="000000" w:sz="4" w:space="0"/>
              <w:left w:val="single" w:color="000000" w:sz="4" w:space="0"/>
              <w:bottom w:val="single" w:color="000000" w:sz="4" w:space="0"/>
              <w:right w:val="single" w:color="000000" w:sz="4" w:space="0"/>
            </w:tcBorders>
            <w:vAlign w:val="center"/>
          </w:tcPr>
          <w:p w14:paraId="540565CA">
            <w:pPr>
              <w:pStyle w:val="22"/>
              <w:rPr>
                <w:rFonts w:hint="eastAsia" w:ascii="仿宋" w:hAnsi="仿宋" w:eastAsia="仿宋" w:cs="仿宋"/>
              </w:rPr>
            </w:pPr>
            <w:r>
              <w:rPr>
                <w:rFonts w:hint="eastAsia" w:ascii="仿宋" w:hAnsi="仿宋" w:eastAsia="仿宋" w:cs="仿宋"/>
              </w:rPr>
              <w:t>社会保障和就业支出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609D6D9D">
            <w:pPr>
              <w:pStyle w:val="22"/>
              <w:jc w:val="right"/>
              <w:rPr>
                <w:rFonts w:hint="eastAsia" w:ascii="仿宋" w:hAnsi="仿宋" w:eastAsia="仿宋" w:cs="仿宋"/>
                <w:sz w:val="20"/>
                <w:szCs w:val="20"/>
              </w:rPr>
            </w:pPr>
            <w:r>
              <w:rPr>
                <w:rFonts w:hint="eastAsia" w:ascii="仿宋" w:hAnsi="仿宋" w:eastAsia="仿宋" w:cs="仿宋"/>
                <w:sz w:val="20"/>
                <w:szCs w:val="20"/>
              </w:rPr>
              <w:t>956.53</w:t>
            </w:r>
          </w:p>
        </w:tc>
        <w:tc>
          <w:tcPr>
            <w:tcW w:w="1728" w:type="dxa"/>
            <w:tcBorders>
              <w:top w:val="single" w:color="000000" w:sz="4" w:space="0"/>
              <w:left w:val="single" w:color="000000" w:sz="4" w:space="0"/>
              <w:bottom w:val="single" w:color="000000" w:sz="4" w:space="0"/>
              <w:right w:val="single" w:color="000000" w:sz="4" w:space="0"/>
            </w:tcBorders>
            <w:vAlign w:val="center"/>
          </w:tcPr>
          <w:p w14:paraId="1260C58E">
            <w:pPr>
              <w:pStyle w:val="22"/>
              <w:jc w:val="right"/>
              <w:rPr>
                <w:rFonts w:hint="eastAsia" w:ascii="仿宋" w:hAnsi="仿宋" w:eastAsia="仿宋" w:cs="仿宋"/>
                <w:sz w:val="20"/>
                <w:szCs w:val="20"/>
              </w:rPr>
            </w:pPr>
            <w:r>
              <w:rPr>
                <w:rFonts w:hint="eastAsia" w:ascii="仿宋" w:hAnsi="仿宋" w:eastAsia="仿宋" w:cs="仿宋"/>
                <w:sz w:val="20"/>
                <w:szCs w:val="20"/>
              </w:rPr>
              <w:t>949.48</w:t>
            </w:r>
          </w:p>
        </w:tc>
        <w:tc>
          <w:tcPr>
            <w:tcW w:w="1686" w:type="dxa"/>
            <w:tcBorders>
              <w:top w:val="single" w:color="000000" w:sz="4" w:space="0"/>
              <w:left w:val="single" w:color="000000" w:sz="4" w:space="0"/>
              <w:bottom w:val="single" w:color="000000" w:sz="4" w:space="0"/>
              <w:right w:val="single" w:color="000000" w:sz="4" w:space="0"/>
            </w:tcBorders>
            <w:vAlign w:val="center"/>
          </w:tcPr>
          <w:p w14:paraId="497FCB98">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51302BEF">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33C5A43A">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42758156">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6F7A0BF3">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4CCC3BEF">
            <w:pPr>
              <w:pStyle w:val="22"/>
              <w:jc w:val="right"/>
              <w:rPr>
                <w:rFonts w:hint="eastAsia" w:ascii="仿宋" w:hAnsi="仿宋" w:eastAsia="仿宋" w:cs="仿宋"/>
                <w:sz w:val="20"/>
                <w:szCs w:val="20"/>
              </w:rPr>
            </w:pPr>
            <w:r>
              <w:rPr>
                <w:rFonts w:hint="eastAsia" w:ascii="仿宋" w:hAnsi="仿宋" w:eastAsia="仿宋" w:cs="仿宋"/>
                <w:sz w:val="20"/>
                <w:szCs w:val="20"/>
              </w:rPr>
              <w:t>7.05</w:t>
            </w:r>
          </w:p>
        </w:tc>
      </w:tr>
      <w:tr w14:paraId="30BD2010">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0984C7CC">
            <w:pPr>
              <w:pStyle w:val="22"/>
              <w:rPr>
                <w:rFonts w:hint="eastAsia" w:ascii="仿宋" w:hAnsi="仿宋" w:eastAsia="仿宋" w:cs="仿宋"/>
              </w:rPr>
            </w:pPr>
            <w:r>
              <w:rPr>
                <w:rFonts w:hint="eastAsia" w:ascii="仿宋" w:hAnsi="仿宋" w:eastAsia="仿宋" w:cs="仿宋"/>
              </w:rPr>
              <w:t>20802</w:t>
            </w:r>
          </w:p>
        </w:tc>
        <w:tc>
          <w:tcPr>
            <w:tcW w:w="3156" w:type="dxa"/>
            <w:tcBorders>
              <w:top w:val="single" w:color="000000" w:sz="4" w:space="0"/>
              <w:left w:val="single" w:color="000000" w:sz="4" w:space="0"/>
              <w:bottom w:val="single" w:color="000000" w:sz="4" w:space="0"/>
              <w:right w:val="single" w:color="000000" w:sz="4" w:space="0"/>
            </w:tcBorders>
            <w:vAlign w:val="center"/>
          </w:tcPr>
          <w:p w14:paraId="5EC5F284">
            <w:pPr>
              <w:pStyle w:val="22"/>
              <w:rPr>
                <w:rFonts w:hint="eastAsia" w:ascii="仿宋" w:hAnsi="仿宋" w:eastAsia="仿宋" w:cs="仿宋"/>
              </w:rPr>
            </w:pPr>
            <w:r>
              <w:rPr>
                <w:rFonts w:hint="eastAsia" w:ascii="仿宋" w:hAnsi="仿宋" w:eastAsia="仿宋" w:cs="仿宋"/>
              </w:rPr>
              <w:t xml:space="preserve">  民政管理事务</w:t>
            </w:r>
          </w:p>
        </w:tc>
        <w:tc>
          <w:tcPr>
            <w:tcW w:w="1716" w:type="dxa"/>
            <w:tcBorders>
              <w:top w:val="single" w:color="000000" w:sz="4" w:space="0"/>
              <w:left w:val="single" w:color="000000" w:sz="4" w:space="0"/>
              <w:bottom w:val="single" w:color="000000" w:sz="4" w:space="0"/>
              <w:right w:val="single" w:color="000000" w:sz="4" w:space="0"/>
            </w:tcBorders>
            <w:vAlign w:val="center"/>
          </w:tcPr>
          <w:p w14:paraId="3526AF4C">
            <w:pPr>
              <w:pStyle w:val="22"/>
              <w:jc w:val="right"/>
              <w:rPr>
                <w:rFonts w:hint="eastAsia" w:ascii="仿宋" w:hAnsi="仿宋" w:eastAsia="仿宋" w:cs="仿宋"/>
                <w:sz w:val="20"/>
                <w:szCs w:val="20"/>
              </w:rPr>
            </w:pPr>
            <w:r>
              <w:rPr>
                <w:rFonts w:hint="eastAsia" w:ascii="仿宋" w:hAnsi="仿宋" w:eastAsia="仿宋" w:cs="仿宋"/>
                <w:sz w:val="20"/>
                <w:szCs w:val="20"/>
              </w:rPr>
              <w:t>699.13</w:t>
            </w:r>
          </w:p>
        </w:tc>
        <w:tc>
          <w:tcPr>
            <w:tcW w:w="1728" w:type="dxa"/>
            <w:tcBorders>
              <w:top w:val="single" w:color="000000" w:sz="4" w:space="0"/>
              <w:left w:val="single" w:color="000000" w:sz="4" w:space="0"/>
              <w:bottom w:val="single" w:color="000000" w:sz="4" w:space="0"/>
              <w:right w:val="single" w:color="000000" w:sz="4" w:space="0"/>
            </w:tcBorders>
            <w:vAlign w:val="center"/>
          </w:tcPr>
          <w:p w14:paraId="769B4FEB">
            <w:pPr>
              <w:pStyle w:val="22"/>
              <w:jc w:val="right"/>
              <w:rPr>
                <w:rFonts w:hint="eastAsia" w:ascii="仿宋" w:hAnsi="仿宋" w:eastAsia="仿宋" w:cs="仿宋"/>
                <w:sz w:val="20"/>
                <w:szCs w:val="20"/>
              </w:rPr>
            </w:pPr>
            <w:r>
              <w:rPr>
                <w:rFonts w:hint="eastAsia" w:ascii="仿宋" w:hAnsi="仿宋" w:eastAsia="仿宋" w:cs="仿宋"/>
                <w:sz w:val="20"/>
                <w:szCs w:val="20"/>
              </w:rPr>
              <w:t>692.36</w:t>
            </w:r>
          </w:p>
        </w:tc>
        <w:tc>
          <w:tcPr>
            <w:tcW w:w="1686" w:type="dxa"/>
            <w:tcBorders>
              <w:top w:val="single" w:color="000000" w:sz="4" w:space="0"/>
              <w:left w:val="single" w:color="000000" w:sz="4" w:space="0"/>
              <w:bottom w:val="single" w:color="000000" w:sz="4" w:space="0"/>
              <w:right w:val="single" w:color="000000" w:sz="4" w:space="0"/>
            </w:tcBorders>
            <w:vAlign w:val="center"/>
          </w:tcPr>
          <w:p w14:paraId="700F2C07">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17051FF3">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1287CB75">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5CD3FC15">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110A7315">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5B3F13F6">
            <w:pPr>
              <w:pStyle w:val="22"/>
              <w:jc w:val="right"/>
              <w:rPr>
                <w:rFonts w:hint="eastAsia" w:ascii="仿宋" w:hAnsi="仿宋" w:eastAsia="仿宋" w:cs="仿宋"/>
                <w:sz w:val="20"/>
                <w:szCs w:val="20"/>
              </w:rPr>
            </w:pPr>
            <w:r>
              <w:rPr>
                <w:rFonts w:hint="eastAsia" w:ascii="仿宋" w:hAnsi="仿宋" w:eastAsia="仿宋" w:cs="仿宋"/>
                <w:sz w:val="20"/>
                <w:szCs w:val="20"/>
              </w:rPr>
              <w:t>6.76</w:t>
            </w:r>
          </w:p>
        </w:tc>
      </w:tr>
      <w:tr w14:paraId="73688DA9">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2CB63AA5">
            <w:pPr>
              <w:pStyle w:val="22"/>
              <w:rPr>
                <w:rFonts w:hint="eastAsia" w:ascii="仿宋" w:hAnsi="仿宋" w:eastAsia="仿宋" w:cs="仿宋"/>
              </w:rPr>
            </w:pPr>
            <w:r>
              <w:rPr>
                <w:rFonts w:hint="eastAsia" w:ascii="仿宋" w:hAnsi="仿宋" w:eastAsia="仿宋" w:cs="仿宋"/>
              </w:rPr>
              <w:t>2080299</w:t>
            </w:r>
          </w:p>
        </w:tc>
        <w:tc>
          <w:tcPr>
            <w:tcW w:w="3156" w:type="dxa"/>
            <w:tcBorders>
              <w:top w:val="single" w:color="000000" w:sz="4" w:space="0"/>
              <w:left w:val="single" w:color="000000" w:sz="4" w:space="0"/>
              <w:bottom w:val="single" w:color="000000" w:sz="4" w:space="0"/>
              <w:right w:val="single" w:color="000000" w:sz="4" w:space="0"/>
            </w:tcBorders>
            <w:vAlign w:val="center"/>
          </w:tcPr>
          <w:p w14:paraId="0BB37C70">
            <w:pPr>
              <w:pStyle w:val="22"/>
              <w:rPr>
                <w:rFonts w:hint="eastAsia" w:ascii="仿宋" w:hAnsi="仿宋" w:eastAsia="仿宋" w:cs="仿宋"/>
              </w:rPr>
            </w:pPr>
            <w:r>
              <w:rPr>
                <w:rFonts w:hint="eastAsia" w:ascii="仿宋" w:hAnsi="仿宋" w:eastAsia="仿宋" w:cs="仿宋"/>
              </w:rPr>
              <w:t xml:space="preserve">    其他民政管理事务支出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7630D171">
            <w:pPr>
              <w:pStyle w:val="22"/>
              <w:jc w:val="right"/>
              <w:rPr>
                <w:rFonts w:hint="eastAsia" w:ascii="仿宋" w:hAnsi="仿宋" w:eastAsia="仿宋" w:cs="仿宋"/>
                <w:sz w:val="20"/>
                <w:szCs w:val="20"/>
              </w:rPr>
            </w:pPr>
            <w:r>
              <w:rPr>
                <w:rFonts w:hint="eastAsia" w:ascii="仿宋" w:hAnsi="仿宋" w:eastAsia="仿宋" w:cs="仿宋"/>
                <w:sz w:val="20"/>
                <w:szCs w:val="20"/>
              </w:rPr>
              <w:t>699.13</w:t>
            </w:r>
          </w:p>
        </w:tc>
        <w:tc>
          <w:tcPr>
            <w:tcW w:w="1728" w:type="dxa"/>
            <w:tcBorders>
              <w:top w:val="single" w:color="000000" w:sz="4" w:space="0"/>
              <w:left w:val="single" w:color="000000" w:sz="4" w:space="0"/>
              <w:bottom w:val="single" w:color="000000" w:sz="4" w:space="0"/>
              <w:right w:val="single" w:color="000000" w:sz="4" w:space="0"/>
            </w:tcBorders>
            <w:vAlign w:val="center"/>
          </w:tcPr>
          <w:p w14:paraId="6863E95F">
            <w:pPr>
              <w:pStyle w:val="22"/>
              <w:jc w:val="right"/>
              <w:rPr>
                <w:rFonts w:hint="eastAsia" w:ascii="仿宋" w:hAnsi="仿宋" w:eastAsia="仿宋" w:cs="仿宋"/>
                <w:sz w:val="20"/>
                <w:szCs w:val="20"/>
              </w:rPr>
            </w:pPr>
            <w:r>
              <w:rPr>
                <w:rFonts w:hint="eastAsia" w:ascii="仿宋" w:hAnsi="仿宋" w:eastAsia="仿宋" w:cs="仿宋"/>
                <w:sz w:val="20"/>
                <w:szCs w:val="20"/>
              </w:rPr>
              <w:t>692.36</w:t>
            </w:r>
          </w:p>
        </w:tc>
        <w:tc>
          <w:tcPr>
            <w:tcW w:w="1686" w:type="dxa"/>
            <w:tcBorders>
              <w:top w:val="single" w:color="000000" w:sz="4" w:space="0"/>
              <w:left w:val="single" w:color="000000" w:sz="4" w:space="0"/>
              <w:bottom w:val="single" w:color="000000" w:sz="4" w:space="0"/>
              <w:right w:val="single" w:color="000000" w:sz="4" w:space="0"/>
            </w:tcBorders>
            <w:vAlign w:val="center"/>
          </w:tcPr>
          <w:p w14:paraId="24AA9692">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43310C43">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5D65976C">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284BE5BA">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7BD11E6D">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1FF44E2E">
            <w:pPr>
              <w:pStyle w:val="22"/>
              <w:jc w:val="right"/>
              <w:rPr>
                <w:rFonts w:hint="eastAsia" w:ascii="仿宋" w:hAnsi="仿宋" w:eastAsia="仿宋" w:cs="仿宋"/>
                <w:sz w:val="20"/>
                <w:szCs w:val="20"/>
              </w:rPr>
            </w:pPr>
            <w:r>
              <w:rPr>
                <w:rFonts w:hint="eastAsia" w:ascii="仿宋" w:hAnsi="仿宋" w:eastAsia="仿宋" w:cs="仿宋"/>
                <w:sz w:val="20"/>
                <w:szCs w:val="20"/>
              </w:rPr>
              <w:t>6.76</w:t>
            </w:r>
          </w:p>
        </w:tc>
      </w:tr>
      <w:tr w14:paraId="3940ED4D">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5B1F0D55">
            <w:pPr>
              <w:pStyle w:val="22"/>
              <w:rPr>
                <w:rFonts w:hint="eastAsia" w:ascii="仿宋" w:hAnsi="仿宋" w:eastAsia="仿宋" w:cs="仿宋"/>
              </w:rPr>
            </w:pPr>
            <w:r>
              <w:rPr>
                <w:rFonts w:hint="eastAsia" w:ascii="仿宋" w:hAnsi="仿宋" w:eastAsia="仿宋" w:cs="仿宋"/>
              </w:rPr>
              <w:t>20805</w:t>
            </w:r>
          </w:p>
        </w:tc>
        <w:tc>
          <w:tcPr>
            <w:tcW w:w="3156" w:type="dxa"/>
            <w:tcBorders>
              <w:top w:val="single" w:color="000000" w:sz="4" w:space="0"/>
              <w:left w:val="single" w:color="000000" w:sz="4" w:space="0"/>
              <w:bottom w:val="single" w:color="000000" w:sz="4" w:space="0"/>
              <w:right w:val="single" w:color="000000" w:sz="4" w:space="0"/>
            </w:tcBorders>
            <w:vAlign w:val="center"/>
          </w:tcPr>
          <w:p w14:paraId="75BC2D21">
            <w:pPr>
              <w:pStyle w:val="22"/>
              <w:rPr>
                <w:rFonts w:hint="eastAsia" w:ascii="仿宋" w:hAnsi="仿宋" w:eastAsia="仿宋" w:cs="仿宋"/>
              </w:rPr>
            </w:pPr>
            <w:r>
              <w:rPr>
                <w:rFonts w:hint="eastAsia" w:ascii="仿宋" w:hAnsi="仿宋" w:eastAsia="仿宋" w:cs="仿宋"/>
              </w:rPr>
              <w:t xml:space="preserve">  行政事业单位养老支出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09C2DD87">
            <w:pPr>
              <w:pStyle w:val="22"/>
              <w:jc w:val="right"/>
              <w:rPr>
                <w:rFonts w:hint="eastAsia" w:ascii="仿宋" w:hAnsi="仿宋" w:eastAsia="仿宋" w:cs="仿宋"/>
                <w:sz w:val="20"/>
                <w:szCs w:val="20"/>
              </w:rPr>
            </w:pPr>
            <w:r>
              <w:rPr>
                <w:rFonts w:hint="eastAsia" w:ascii="仿宋" w:hAnsi="仿宋" w:eastAsia="仿宋" w:cs="仿宋"/>
                <w:sz w:val="20"/>
                <w:szCs w:val="20"/>
              </w:rPr>
              <w:t>51.32</w:t>
            </w:r>
          </w:p>
        </w:tc>
        <w:tc>
          <w:tcPr>
            <w:tcW w:w="1728" w:type="dxa"/>
            <w:tcBorders>
              <w:top w:val="single" w:color="000000" w:sz="4" w:space="0"/>
              <w:left w:val="single" w:color="000000" w:sz="4" w:space="0"/>
              <w:bottom w:val="single" w:color="000000" w:sz="4" w:space="0"/>
              <w:right w:val="single" w:color="000000" w:sz="4" w:space="0"/>
            </w:tcBorders>
            <w:vAlign w:val="center"/>
          </w:tcPr>
          <w:p w14:paraId="026725B2">
            <w:pPr>
              <w:pStyle w:val="22"/>
              <w:jc w:val="right"/>
              <w:rPr>
                <w:rFonts w:hint="eastAsia" w:ascii="仿宋" w:hAnsi="仿宋" w:eastAsia="仿宋" w:cs="仿宋"/>
                <w:sz w:val="20"/>
                <w:szCs w:val="20"/>
              </w:rPr>
            </w:pPr>
            <w:r>
              <w:rPr>
                <w:rFonts w:hint="eastAsia" w:ascii="仿宋" w:hAnsi="仿宋" w:eastAsia="仿宋" w:cs="仿宋"/>
                <w:sz w:val="20"/>
                <w:szCs w:val="20"/>
              </w:rPr>
              <w:t>51.04</w:t>
            </w:r>
          </w:p>
        </w:tc>
        <w:tc>
          <w:tcPr>
            <w:tcW w:w="1686" w:type="dxa"/>
            <w:tcBorders>
              <w:top w:val="single" w:color="000000" w:sz="4" w:space="0"/>
              <w:left w:val="single" w:color="000000" w:sz="4" w:space="0"/>
              <w:bottom w:val="single" w:color="000000" w:sz="4" w:space="0"/>
              <w:right w:val="single" w:color="000000" w:sz="4" w:space="0"/>
            </w:tcBorders>
            <w:vAlign w:val="center"/>
          </w:tcPr>
          <w:p w14:paraId="17C7DFFA">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3C96B5A1">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53089E3A">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2D817C29">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36E6CA11">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2EA629D1">
            <w:pPr>
              <w:pStyle w:val="22"/>
              <w:jc w:val="right"/>
              <w:rPr>
                <w:rFonts w:hint="eastAsia" w:ascii="仿宋" w:hAnsi="仿宋" w:eastAsia="仿宋" w:cs="仿宋"/>
                <w:sz w:val="20"/>
                <w:szCs w:val="20"/>
              </w:rPr>
            </w:pPr>
            <w:r>
              <w:rPr>
                <w:rFonts w:hint="eastAsia" w:ascii="仿宋" w:hAnsi="仿宋" w:eastAsia="仿宋" w:cs="仿宋"/>
                <w:sz w:val="20"/>
                <w:szCs w:val="20"/>
              </w:rPr>
              <w:t>0.29</w:t>
            </w:r>
          </w:p>
        </w:tc>
      </w:tr>
      <w:tr w14:paraId="5226FB1A">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50DF1948">
            <w:pPr>
              <w:pStyle w:val="22"/>
              <w:rPr>
                <w:rFonts w:hint="eastAsia" w:ascii="仿宋" w:hAnsi="仿宋" w:eastAsia="仿宋" w:cs="仿宋"/>
              </w:rPr>
            </w:pPr>
            <w:r>
              <w:rPr>
                <w:rFonts w:hint="eastAsia" w:ascii="仿宋" w:hAnsi="仿宋" w:eastAsia="仿宋" w:cs="仿宋"/>
              </w:rPr>
              <w:t>2080505</w:t>
            </w:r>
          </w:p>
        </w:tc>
        <w:tc>
          <w:tcPr>
            <w:tcW w:w="3156" w:type="dxa"/>
            <w:tcBorders>
              <w:top w:val="single" w:color="000000" w:sz="4" w:space="0"/>
              <w:left w:val="single" w:color="000000" w:sz="4" w:space="0"/>
              <w:bottom w:val="single" w:color="000000" w:sz="4" w:space="0"/>
              <w:right w:val="single" w:color="000000" w:sz="4" w:space="0"/>
            </w:tcBorders>
            <w:vAlign w:val="center"/>
          </w:tcPr>
          <w:p w14:paraId="75D0634A">
            <w:pPr>
              <w:pStyle w:val="22"/>
              <w:rPr>
                <w:rFonts w:hint="eastAsia" w:ascii="仿宋" w:hAnsi="仿宋" w:eastAsia="仿宋" w:cs="仿宋"/>
              </w:rPr>
            </w:pPr>
            <w:r>
              <w:rPr>
                <w:rFonts w:hint="eastAsia" w:ascii="仿宋" w:hAnsi="仿宋" w:eastAsia="仿宋" w:cs="仿宋"/>
              </w:rPr>
              <w:t xml:space="preserve">    机关事业单位基本养老保险缴费支出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566DB020">
            <w:pPr>
              <w:pStyle w:val="22"/>
              <w:jc w:val="right"/>
              <w:rPr>
                <w:rFonts w:hint="eastAsia" w:ascii="仿宋" w:hAnsi="仿宋" w:eastAsia="仿宋" w:cs="仿宋"/>
                <w:sz w:val="20"/>
                <w:szCs w:val="20"/>
              </w:rPr>
            </w:pPr>
            <w:r>
              <w:rPr>
                <w:rFonts w:hint="eastAsia" w:ascii="仿宋" w:hAnsi="仿宋" w:eastAsia="仿宋" w:cs="仿宋"/>
                <w:sz w:val="20"/>
                <w:szCs w:val="20"/>
              </w:rPr>
              <w:t>34.55</w:t>
            </w:r>
          </w:p>
        </w:tc>
        <w:tc>
          <w:tcPr>
            <w:tcW w:w="1728" w:type="dxa"/>
            <w:tcBorders>
              <w:top w:val="single" w:color="000000" w:sz="4" w:space="0"/>
              <w:left w:val="single" w:color="000000" w:sz="4" w:space="0"/>
              <w:bottom w:val="single" w:color="000000" w:sz="4" w:space="0"/>
              <w:right w:val="single" w:color="000000" w:sz="4" w:space="0"/>
            </w:tcBorders>
            <w:vAlign w:val="center"/>
          </w:tcPr>
          <w:p w14:paraId="384D788F">
            <w:pPr>
              <w:pStyle w:val="22"/>
              <w:jc w:val="right"/>
              <w:rPr>
                <w:rFonts w:hint="eastAsia" w:ascii="仿宋" w:hAnsi="仿宋" w:eastAsia="仿宋" w:cs="仿宋"/>
                <w:sz w:val="20"/>
                <w:szCs w:val="20"/>
              </w:rPr>
            </w:pPr>
            <w:r>
              <w:rPr>
                <w:rFonts w:hint="eastAsia" w:ascii="仿宋" w:hAnsi="仿宋" w:eastAsia="仿宋" w:cs="仿宋"/>
                <w:sz w:val="20"/>
                <w:szCs w:val="20"/>
              </w:rPr>
              <w:t>34.36</w:t>
            </w:r>
          </w:p>
        </w:tc>
        <w:tc>
          <w:tcPr>
            <w:tcW w:w="1686" w:type="dxa"/>
            <w:tcBorders>
              <w:top w:val="single" w:color="000000" w:sz="4" w:space="0"/>
              <w:left w:val="single" w:color="000000" w:sz="4" w:space="0"/>
              <w:bottom w:val="single" w:color="000000" w:sz="4" w:space="0"/>
              <w:right w:val="single" w:color="000000" w:sz="4" w:space="0"/>
            </w:tcBorders>
            <w:vAlign w:val="center"/>
          </w:tcPr>
          <w:p w14:paraId="76FCA865">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5FBAEB81">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2C969EFE">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37975C20">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75498259">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1EC1F44D">
            <w:pPr>
              <w:pStyle w:val="22"/>
              <w:jc w:val="right"/>
              <w:rPr>
                <w:rFonts w:hint="eastAsia" w:ascii="仿宋" w:hAnsi="仿宋" w:eastAsia="仿宋" w:cs="仿宋"/>
                <w:sz w:val="20"/>
                <w:szCs w:val="20"/>
              </w:rPr>
            </w:pPr>
            <w:r>
              <w:rPr>
                <w:rFonts w:hint="eastAsia" w:ascii="仿宋" w:hAnsi="仿宋" w:eastAsia="仿宋" w:cs="仿宋"/>
                <w:sz w:val="20"/>
                <w:szCs w:val="20"/>
              </w:rPr>
              <w:t>0.19</w:t>
            </w:r>
          </w:p>
        </w:tc>
      </w:tr>
      <w:tr w14:paraId="013D4BFB">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9E36C6D">
            <w:pPr>
              <w:pStyle w:val="22"/>
              <w:rPr>
                <w:rFonts w:hint="eastAsia" w:ascii="仿宋" w:hAnsi="仿宋" w:eastAsia="仿宋" w:cs="仿宋"/>
              </w:rPr>
            </w:pPr>
            <w:r>
              <w:rPr>
                <w:rFonts w:hint="eastAsia" w:ascii="仿宋" w:hAnsi="仿宋" w:eastAsia="仿宋" w:cs="仿宋"/>
              </w:rPr>
              <w:t>2080506</w:t>
            </w:r>
          </w:p>
        </w:tc>
        <w:tc>
          <w:tcPr>
            <w:tcW w:w="3156" w:type="dxa"/>
            <w:tcBorders>
              <w:top w:val="single" w:color="000000" w:sz="4" w:space="0"/>
              <w:left w:val="single" w:color="000000" w:sz="4" w:space="0"/>
              <w:bottom w:val="single" w:color="000000" w:sz="4" w:space="0"/>
              <w:right w:val="single" w:color="000000" w:sz="4" w:space="0"/>
            </w:tcBorders>
            <w:vAlign w:val="center"/>
          </w:tcPr>
          <w:p w14:paraId="32436B41">
            <w:pPr>
              <w:pStyle w:val="22"/>
              <w:rPr>
                <w:rFonts w:hint="eastAsia" w:ascii="仿宋" w:hAnsi="仿宋" w:eastAsia="仿宋" w:cs="仿宋"/>
              </w:rPr>
            </w:pPr>
            <w:r>
              <w:rPr>
                <w:rFonts w:hint="eastAsia" w:ascii="仿宋" w:hAnsi="仿宋" w:eastAsia="仿宋" w:cs="仿宋"/>
              </w:rPr>
              <w:t xml:space="preserve">    机关事业单位职业年金缴费支出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7B439E3C">
            <w:pPr>
              <w:pStyle w:val="22"/>
              <w:jc w:val="right"/>
              <w:rPr>
                <w:rFonts w:hint="eastAsia" w:ascii="仿宋" w:hAnsi="仿宋" w:eastAsia="仿宋" w:cs="仿宋"/>
                <w:sz w:val="20"/>
                <w:szCs w:val="20"/>
              </w:rPr>
            </w:pPr>
            <w:r>
              <w:rPr>
                <w:rFonts w:hint="eastAsia" w:ascii="仿宋" w:hAnsi="仿宋" w:eastAsia="仿宋" w:cs="仿宋"/>
                <w:sz w:val="20"/>
                <w:szCs w:val="20"/>
              </w:rPr>
              <w:t>16.77</w:t>
            </w:r>
          </w:p>
        </w:tc>
        <w:tc>
          <w:tcPr>
            <w:tcW w:w="1728" w:type="dxa"/>
            <w:tcBorders>
              <w:top w:val="single" w:color="000000" w:sz="4" w:space="0"/>
              <w:left w:val="single" w:color="000000" w:sz="4" w:space="0"/>
              <w:bottom w:val="single" w:color="000000" w:sz="4" w:space="0"/>
              <w:right w:val="single" w:color="000000" w:sz="4" w:space="0"/>
            </w:tcBorders>
            <w:vAlign w:val="center"/>
          </w:tcPr>
          <w:p w14:paraId="2780A409">
            <w:pPr>
              <w:pStyle w:val="22"/>
              <w:jc w:val="right"/>
              <w:rPr>
                <w:rFonts w:hint="eastAsia" w:ascii="仿宋" w:hAnsi="仿宋" w:eastAsia="仿宋" w:cs="仿宋"/>
                <w:sz w:val="20"/>
                <w:szCs w:val="20"/>
              </w:rPr>
            </w:pPr>
            <w:r>
              <w:rPr>
                <w:rFonts w:hint="eastAsia" w:ascii="仿宋" w:hAnsi="仿宋" w:eastAsia="仿宋" w:cs="仿宋"/>
                <w:sz w:val="20"/>
                <w:szCs w:val="20"/>
              </w:rPr>
              <w:t>16.67</w:t>
            </w:r>
          </w:p>
        </w:tc>
        <w:tc>
          <w:tcPr>
            <w:tcW w:w="1686" w:type="dxa"/>
            <w:tcBorders>
              <w:top w:val="single" w:color="000000" w:sz="4" w:space="0"/>
              <w:left w:val="single" w:color="000000" w:sz="4" w:space="0"/>
              <w:bottom w:val="single" w:color="000000" w:sz="4" w:space="0"/>
              <w:right w:val="single" w:color="000000" w:sz="4" w:space="0"/>
            </w:tcBorders>
            <w:vAlign w:val="center"/>
          </w:tcPr>
          <w:p w14:paraId="4866C221">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4F266597">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69DE684B">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559BDE56">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6512408D">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390786D5">
            <w:pPr>
              <w:pStyle w:val="22"/>
              <w:jc w:val="right"/>
              <w:rPr>
                <w:rFonts w:hint="eastAsia" w:ascii="仿宋" w:hAnsi="仿宋" w:eastAsia="仿宋" w:cs="仿宋"/>
                <w:sz w:val="20"/>
                <w:szCs w:val="20"/>
              </w:rPr>
            </w:pPr>
            <w:r>
              <w:rPr>
                <w:rFonts w:hint="eastAsia" w:ascii="仿宋" w:hAnsi="仿宋" w:eastAsia="仿宋" w:cs="仿宋"/>
                <w:sz w:val="20"/>
                <w:szCs w:val="20"/>
              </w:rPr>
              <w:t>0.10</w:t>
            </w:r>
          </w:p>
        </w:tc>
      </w:tr>
      <w:tr w14:paraId="2413FBCE">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03E89EBD">
            <w:pPr>
              <w:pStyle w:val="22"/>
              <w:rPr>
                <w:rFonts w:hint="eastAsia" w:ascii="仿宋" w:hAnsi="仿宋" w:eastAsia="仿宋" w:cs="仿宋"/>
              </w:rPr>
            </w:pPr>
            <w:r>
              <w:rPr>
                <w:rFonts w:hint="eastAsia" w:ascii="仿宋" w:hAnsi="仿宋" w:eastAsia="仿宋" w:cs="仿宋"/>
              </w:rPr>
              <w:t>20808</w:t>
            </w:r>
          </w:p>
        </w:tc>
        <w:tc>
          <w:tcPr>
            <w:tcW w:w="3156" w:type="dxa"/>
            <w:tcBorders>
              <w:top w:val="single" w:color="000000" w:sz="4" w:space="0"/>
              <w:left w:val="single" w:color="000000" w:sz="4" w:space="0"/>
              <w:bottom w:val="single" w:color="000000" w:sz="4" w:space="0"/>
              <w:right w:val="single" w:color="000000" w:sz="4" w:space="0"/>
            </w:tcBorders>
            <w:vAlign w:val="center"/>
          </w:tcPr>
          <w:p w14:paraId="67A2FF88">
            <w:pPr>
              <w:pStyle w:val="22"/>
              <w:rPr>
                <w:rFonts w:hint="eastAsia" w:ascii="仿宋" w:hAnsi="仿宋" w:eastAsia="仿宋" w:cs="仿宋"/>
              </w:rPr>
            </w:pPr>
            <w:r>
              <w:rPr>
                <w:rFonts w:hint="eastAsia" w:ascii="仿宋" w:hAnsi="仿宋" w:eastAsia="仿宋" w:cs="仿宋"/>
              </w:rPr>
              <w:t xml:space="preserve">  抚恤</w:t>
            </w:r>
          </w:p>
        </w:tc>
        <w:tc>
          <w:tcPr>
            <w:tcW w:w="1716" w:type="dxa"/>
            <w:tcBorders>
              <w:top w:val="single" w:color="000000" w:sz="4" w:space="0"/>
              <w:left w:val="single" w:color="000000" w:sz="4" w:space="0"/>
              <w:bottom w:val="single" w:color="000000" w:sz="4" w:space="0"/>
              <w:right w:val="single" w:color="000000" w:sz="4" w:space="0"/>
            </w:tcBorders>
            <w:vAlign w:val="center"/>
          </w:tcPr>
          <w:p w14:paraId="6D5799F1">
            <w:pPr>
              <w:pStyle w:val="22"/>
              <w:jc w:val="right"/>
              <w:rPr>
                <w:rFonts w:hint="eastAsia" w:ascii="仿宋" w:hAnsi="仿宋" w:eastAsia="仿宋" w:cs="仿宋"/>
                <w:sz w:val="20"/>
                <w:szCs w:val="20"/>
              </w:rPr>
            </w:pPr>
            <w:r>
              <w:rPr>
                <w:rFonts w:hint="eastAsia" w:ascii="仿宋" w:hAnsi="仿宋" w:eastAsia="仿宋" w:cs="仿宋"/>
                <w:sz w:val="20"/>
                <w:szCs w:val="20"/>
              </w:rPr>
              <w:t>10.40</w:t>
            </w:r>
          </w:p>
        </w:tc>
        <w:tc>
          <w:tcPr>
            <w:tcW w:w="1728" w:type="dxa"/>
            <w:tcBorders>
              <w:top w:val="single" w:color="000000" w:sz="4" w:space="0"/>
              <w:left w:val="single" w:color="000000" w:sz="4" w:space="0"/>
              <w:bottom w:val="single" w:color="000000" w:sz="4" w:space="0"/>
              <w:right w:val="single" w:color="000000" w:sz="4" w:space="0"/>
            </w:tcBorders>
            <w:vAlign w:val="center"/>
          </w:tcPr>
          <w:p w14:paraId="61E8920F">
            <w:pPr>
              <w:pStyle w:val="22"/>
              <w:jc w:val="right"/>
              <w:rPr>
                <w:rFonts w:hint="eastAsia" w:ascii="仿宋" w:hAnsi="仿宋" w:eastAsia="仿宋" w:cs="仿宋"/>
                <w:sz w:val="20"/>
                <w:szCs w:val="20"/>
              </w:rPr>
            </w:pPr>
            <w:r>
              <w:rPr>
                <w:rFonts w:hint="eastAsia" w:ascii="仿宋" w:hAnsi="仿宋" w:eastAsia="仿宋" w:cs="仿宋"/>
                <w:sz w:val="20"/>
                <w:szCs w:val="20"/>
              </w:rPr>
              <w:t>10.40</w:t>
            </w:r>
          </w:p>
        </w:tc>
        <w:tc>
          <w:tcPr>
            <w:tcW w:w="1686" w:type="dxa"/>
            <w:tcBorders>
              <w:top w:val="single" w:color="000000" w:sz="4" w:space="0"/>
              <w:left w:val="single" w:color="000000" w:sz="4" w:space="0"/>
              <w:bottom w:val="single" w:color="000000" w:sz="4" w:space="0"/>
              <w:right w:val="single" w:color="000000" w:sz="4" w:space="0"/>
            </w:tcBorders>
            <w:vAlign w:val="center"/>
          </w:tcPr>
          <w:p w14:paraId="1B74D77B">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0272A55A">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3D43CC86">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6E527FAA">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19596675">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63F24275">
            <w:pPr>
              <w:pStyle w:val="22"/>
              <w:jc w:val="right"/>
              <w:rPr>
                <w:rFonts w:hint="eastAsia" w:ascii="仿宋" w:hAnsi="仿宋" w:eastAsia="仿宋" w:cs="仿宋"/>
                <w:sz w:val="20"/>
                <w:szCs w:val="20"/>
              </w:rPr>
            </w:pPr>
          </w:p>
        </w:tc>
      </w:tr>
      <w:tr w14:paraId="22471AF0">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383BECC8">
            <w:pPr>
              <w:pStyle w:val="22"/>
              <w:rPr>
                <w:rFonts w:hint="eastAsia" w:ascii="仿宋" w:hAnsi="仿宋" w:eastAsia="仿宋" w:cs="仿宋"/>
              </w:rPr>
            </w:pPr>
            <w:r>
              <w:rPr>
                <w:rFonts w:hint="eastAsia" w:ascii="仿宋" w:hAnsi="仿宋" w:eastAsia="仿宋" w:cs="仿宋"/>
              </w:rPr>
              <w:t>2080801</w:t>
            </w:r>
          </w:p>
        </w:tc>
        <w:tc>
          <w:tcPr>
            <w:tcW w:w="3156" w:type="dxa"/>
            <w:tcBorders>
              <w:top w:val="single" w:color="000000" w:sz="4" w:space="0"/>
              <w:left w:val="single" w:color="000000" w:sz="4" w:space="0"/>
              <w:bottom w:val="single" w:color="000000" w:sz="4" w:space="0"/>
              <w:right w:val="single" w:color="000000" w:sz="4" w:space="0"/>
            </w:tcBorders>
            <w:vAlign w:val="center"/>
          </w:tcPr>
          <w:p w14:paraId="16889418">
            <w:pPr>
              <w:pStyle w:val="22"/>
              <w:rPr>
                <w:rFonts w:hint="eastAsia" w:ascii="仿宋" w:hAnsi="仿宋" w:eastAsia="仿宋" w:cs="仿宋"/>
              </w:rPr>
            </w:pPr>
            <w:r>
              <w:rPr>
                <w:rFonts w:hint="eastAsia" w:ascii="仿宋" w:hAnsi="仿宋" w:eastAsia="仿宋" w:cs="仿宋"/>
              </w:rPr>
              <w:t xml:space="preserve">    死亡抚恤</w:t>
            </w:r>
          </w:p>
        </w:tc>
        <w:tc>
          <w:tcPr>
            <w:tcW w:w="1716" w:type="dxa"/>
            <w:tcBorders>
              <w:top w:val="single" w:color="000000" w:sz="4" w:space="0"/>
              <w:left w:val="single" w:color="000000" w:sz="4" w:space="0"/>
              <w:bottom w:val="single" w:color="000000" w:sz="4" w:space="0"/>
              <w:right w:val="single" w:color="000000" w:sz="4" w:space="0"/>
            </w:tcBorders>
            <w:vAlign w:val="center"/>
          </w:tcPr>
          <w:p w14:paraId="53DC6A74">
            <w:pPr>
              <w:pStyle w:val="22"/>
              <w:jc w:val="right"/>
              <w:rPr>
                <w:rFonts w:hint="eastAsia" w:ascii="仿宋" w:hAnsi="仿宋" w:eastAsia="仿宋" w:cs="仿宋"/>
                <w:sz w:val="20"/>
                <w:szCs w:val="20"/>
              </w:rPr>
            </w:pPr>
            <w:r>
              <w:rPr>
                <w:rFonts w:hint="eastAsia" w:ascii="仿宋" w:hAnsi="仿宋" w:eastAsia="仿宋" w:cs="仿宋"/>
                <w:sz w:val="20"/>
                <w:szCs w:val="20"/>
              </w:rPr>
              <w:t>10.40</w:t>
            </w:r>
          </w:p>
        </w:tc>
        <w:tc>
          <w:tcPr>
            <w:tcW w:w="1728" w:type="dxa"/>
            <w:tcBorders>
              <w:top w:val="single" w:color="000000" w:sz="4" w:space="0"/>
              <w:left w:val="single" w:color="000000" w:sz="4" w:space="0"/>
              <w:bottom w:val="single" w:color="000000" w:sz="4" w:space="0"/>
              <w:right w:val="single" w:color="000000" w:sz="4" w:space="0"/>
            </w:tcBorders>
            <w:vAlign w:val="center"/>
          </w:tcPr>
          <w:p w14:paraId="3B81C0A1">
            <w:pPr>
              <w:pStyle w:val="22"/>
              <w:jc w:val="right"/>
              <w:rPr>
                <w:rFonts w:hint="eastAsia" w:ascii="仿宋" w:hAnsi="仿宋" w:eastAsia="仿宋" w:cs="仿宋"/>
                <w:sz w:val="20"/>
                <w:szCs w:val="20"/>
              </w:rPr>
            </w:pPr>
            <w:r>
              <w:rPr>
                <w:rFonts w:hint="eastAsia" w:ascii="仿宋" w:hAnsi="仿宋" w:eastAsia="仿宋" w:cs="仿宋"/>
                <w:sz w:val="20"/>
                <w:szCs w:val="20"/>
              </w:rPr>
              <w:t>10.40</w:t>
            </w:r>
          </w:p>
        </w:tc>
        <w:tc>
          <w:tcPr>
            <w:tcW w:w="1686" w:type="dxa"/>
            <w:tcBorders>
              <w:top w:val="single" w:color="000000" w:sz="4" w:space="0"/>
              <w:left w:val="single" w:color="000000" w:sz="4" w:space="0"/>
              <w:bottom w:val="single" w:color="000000" w:sz="4" w:space="0"/>
              <w:right w:val="single" w:color="000000" w:sz="4" w:space="0"/>
            </w:tcBorders>
            <w:vAlign w:val="center"/>
          </w:tcPr>
          <w:p w14:paraId="430120E9">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4EE88622">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24E42C23">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00563000">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273DBDA5">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019EE594">
            <w:pPr>
              <w:pStyle w:val="22"/>
              <w:jc w:val="right"/>
              <w:rPr>
                <w:rFonts w:hint="eastAsia" w:ascii="仿宋" w:hAnsi="仿宋" w:eastAsia="仿宋" w:cs="仿宋"/>
                <w:sz w:val="20"/>
                <w:szCs w:val="20"/>
              </w:rPr>
            </w:pPr>
          </w:p>
        </w:tc>
      </w:tr>
      <w:tr w14:paraId="44929BCA">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3500CCC1">
            <w:pPr>
              <w:pStyle w:val="22"/>
              <w:rPr>
                <w:rFonts w:hint="eastAsia" w:ascii="仿宋" w:hAnsi="仿宋" w:eastAsia="仿宋" w:cs="仿宋"/>
              </w:rPr>
            </w:pPr>
            <w:r>
              <w:rPr>
                <w:rFonts w:hint="eastAsia" w:ascii="仿宋" w:hAnsi="仿宋" w:eastAsia="仿宋" w:cs="仿宋"/>
              </w:rPr>
              <w:t>20810</w:t>
            </w:r>
          </w:p>
        </w:tc>
        <w:tc>
          <w:tcPr>
            <w:tcW w:w="3156" w:type="dxa"/>
            <w:tcBorders>
              <w:top w:val="single" w:color="000000" w:sz="4" w:space="0"/>
              <w:left w:val="single" w:color="000000" w:sz="4" w:space="0"/>
              <w:bottom w:val="single" w:color="000000" w:sz="4" w:space="0"/>
              <w:right w:val="single" w:color="000000" w:sz="4" w:space="0"/>
            </w:tcBorders>
            <w:vAlign w:val="center"/>
          </w:tcPr>
          <w:p w14:paraId="76059E1D">
            <w:pPr>
              <w:pStyle w:val="22"/>
              <w:rPr>
                <w:rFonts w:hint="eastAsia" w:ascii="仿宋" w:hAnsi="仿宋" w:eastAsia="仿宋" w:cs="仿宋"/>
              </w:rPr>
            </w:pPr>
            <w:r>
              <w:rPr>
                <w:rFonts w:hint="eastAsia" w:ascii="仿宋" w:hAnsi="仿宋" w:eastAsia="仿宋" w:cs="仿宋"/>
              </w:rPr>
              <w:t xml:space="preserve">  社会福利</w:t>
            </w:r>
          </w:p>
        </w:tc>
        <w:tc>
          <w:tcPr>
            <w:tcW w:w="1716" w:type="dxa"/>
            <w:tcBorders>
              <w:top w:val="single" w:color="000000" w:sz="4" w:space="0"/>
              <w:left w:val="single" w:color="000000" w:sz="4" w:space="0"/>
              <w:bottom w:val="single" w:color="000000" w:sz="4" w:space="0"/>
              <w:right w:val="single" w:color="000000" w:sz="4" w:space="0"/>
            </w:tcBorders>
            <w:vAlign w:val="center"/>
          </w:tcPr>
          <w:p w14:paraId="7B1F8612">
            <w:pPr>
              <w:pStyle w:val="22"/>
              <w:jc w:val="right"/>
              <w:rPr>
                <w:rFonts w:hint="eastAsia" w:ascii="仿宋" w:hAnsi="仿宋" w:eastAsia="仿宋" w:cs="仿宋"/>
                <w:sz w:val="20"/>
                <w:szCs w:val="20"/>
              </w:rPr>
            </w:pPr>
            <w:r>
              <w:rPr>
                <w:rFonts w:hint="eastAsia" w:ascii="仿宋" w:hAnsi="仿宋" w:eastAsia="仿宋" w:cs="仿宋"/>
                <w:sz w:val="20"/>
                <w:szCs w:val="20"/>
              </w:rPr>
              <w:t>195.68</w:t>
            </w:r>
          </w:p>
        </w:tc>
        <w:tc>
          <w:tcPr>
            <w:tcW w:w="1728" w:type="dxa"/>
            <w:tcBorders>
              <w:top w:val="single" w:color="000000" w:sz="4" w:space="0"/>
              <w:left w:val="single" w:color="000000" w:sz="4" w:space="0"/>
              <w:bottom w:val="single" w:color="000000" w:sz="4" w:space="0"/>
              <w:right w:val="single" w:color="000000" w:sz="4" w:space="0"/>
            </w:tcBorders>
            <w:vAlign w:val="center"/>
          </w:tcPr>
          <w:p w14:paraId="705C5C86">
            <w:pPr>
              <w:pStyle w:val="22"/>
              <w:jc w:val="right"/>
              <w:rPr>
                <w:rFonts w:hint="eastAsia" w:ascii="仿宋" w:hAnsi="仿宋" w:eastAsia="仿宋" w:cs="仿宋"/>
                <w:sz w:val="20"/>
                <w:szCs w:val="20"/>
              </w:rPr>
            </w:pPr>
            <w:r>
              <w:rPr>
                <w:rFonts w:hint="eastAsia" w:ascii="仿宋" w:hAnsi="仿宋" w:eastAsia="仿宋" w:cs="仿宋"/>
                <w:sz w:val="20"/>
                <w:szCs w:val="20"/>
              </w:rPr>
              <w:t>195.68</w:t>
            </w:r>
          </w:p>
        </w:tc>
        <w:tc>
          <w:tcPr>
            <w:tcW w:w="1686" w:type="dxa"/>
            <w:tcBorders>
              <w:top w:val="single" w:color="000000" w:sz="4" w:space="0"/>
              <w:left w:val="single" w:color="000000" w:sz="4" w:space="0"/>
              <w:bottom w:val="single" w:color="000000" w:sz="4" w:space="0"/>
              <w:right w:val="single" w:color="000000" w:sz="4" w:space="0"/>
            </w:tcBorders>
            <w:vAlign w:val="center"/>
          </w:tcPr>
          <w:p w14:paraId="19D638A1">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6D7E4F45">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5C34DF6C">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212070D1">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01FB7203">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553AEE35">
            <w:pPr>
              <w:pStyle w:val="22"/>
              <w:jc w:val="right"/>
              <w:rPr>
                <w:rFonts w:hint="eastAsia" w:ascii="仿宋" w:hAnsi="仿宋" w:eastAsia="仿宋" w:cs="仿宋"/>
                <w:sz w:val="20"/>
                <w:szCs w:val="20"/>
              </w:rPr>
            </w:pPr>
          </w:p>
        </w:tc>
      </w:tr>
      <w:tr w14:paraId="316C7177">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6A92E4B3">
            <w:pPr>
              <w:pStyle w:val="22"/>
              <w:rPr>
                <w:rFonts w:hint="eastAsia" w:ascii="仿宋" w:hAnsi="仿宋" w:eastAsia="仿宋" w:cs="仿宋"/>
              </w:rPr>
            </w:pPr>
            <w:r>
              <w:rPr>
                <w:rFonts w:hint="eastAsia" w:ascii="仿宋" w:hAnsi="仿宋" w:eastAsia="仿宋" w:cs="仿宋"/>
              </w:rPr>
              <w:t>2081004</w:t>
            </w:r>
          </w:p>
        </w:tc>
        <w:tc>
          <w:tcPr>
            <w:tcW w:w="3156" w:type="dxa"/>
            <w:tcBorders>
              <w:top w:val="single" w:color="000000" w:sz="4" w:space="0"/>
              <w:left w:val="single" w:color="000000" w:sz="4" w:space="0"/>
              <w:bottom w:val="single" w:color="000000" w:sz="4" w:space="0"/>
              <w:right w:val="single" w:color="000000" w:sz="4" w:space="0"/>
            </w:tcBorders>
            <w:vAlign w:val="center"/>
          </w:tcPr>
          <w:p w14:paraId="602B59E1">
            <w:pPr>
              <w:pStyle w:val="22"/>
              <w:rPr>
                <w:rFonts w:hint="eastAsia" w:ascii="仿宋" w:hAnsi="仿宋" w:eastAsia="仿宋" w:cs="仿宋"/>
              </w:rPr>
            </w:pPr>
            <w:r>
              <w:rPr>
                <w:rFonts w:hint="eastAsia" w:ascii="仿宋" w:hAnsi="仿宋" w:eastAsia="仿宋" w:cs="仿宋"/>
              </w:rPr>
              <w:t xml:space="preserve">    殡葬</w:t>
            </w:r>
          </w:p>
        </w:tc>
        <w:tc>
          <w:tcPr>
            <w:tcW w:w="1716" w:type="dxa"/>
            <w:tcBorders>
              <w:top w:val="single" w:color="000000" w:sz="4" w:space="0"/>
              <w:left w:val="single" w:color="000000" w:sz="4" w:space="0"/>
              <w:bottom w:val="single" w:color="000000" w:sz="4" w:space="0"/>
              <w:right w:val="single" w:color="000000" w:sz="4" w:space="0"/>
            </w:tcBorders>
            <w:vAlign w:val="center"/>
          </w:tcPr>
          <w:p w14:paraId="186ED6A9">
            <w:pPr>
              <w:pStyle w:val="22"/>
              <w:jc w:val="right"/>
              <w:rPr>
                <w:rFonts w:hint="eastAsia" w:ascii="仿宋" w:hAnsi="仿宋" w:eastAsia="仿宋" w:cs="仿宋"/>
                <w:sz w:val="20"/>
                <w:szCs w:val="20"/>
              </w:rPr>
            </w:pPr>
            <w:r>
              <w:rPr>
                <w:rFonts w:hint="eastAsia" w:ascii="仿宋" w:hAnsi="仿宋" w:eastAsia="仿宋" w:cs="仿宋"/>
                <w:sz w:val="20"/>
                <w:szCs w:val="20"/>
              </w:rPr>
              <w:t>195.68</w:t>
            </w:r>
          </w:p>
        </w:tc>
        <w:tc>
          <w:tcPr>
            <w:tcW w:w="1728" w:type="dxa"/>
            <w:tcBorders>
              <w:top w:val="single" w:color="000000" w:sz="4" w:space="0"/>
              <w:left w:val="single" w:color="000000" w:sz="4" w:space="0"/>
              <w:bottom w:val="single" w:color="000000" w:sz="4" w:space="0"/>
              <w:right w:val="single" w:color="000000" w:sz="4" w:space="0"/>
            </w:tcBorders>
            <w:vAlign w:val="center"/>
          </w:tcPr>
          <w:p w14:paraId="74367B90">
            <w:pPr>
              <w:pStyle w:val="22"/>
              <w:jc w:val="right"/>
              <w:rPr>
                <w:rFonts w:hint="eastAsia" w:ascii="仿宋" w:hAnsi="仿宋" w:eastAsia="仿宋" w:cs="仿宋"/>
                <w:sz w:val="20"/>
                <w:szCs w:val="20"/>
              </w:rPr>
            </w:pPr>
            <w:r>
              <w:rPr>
                <w:rFonts w:hint="eastAsia" w:ascii="仿宋" w:hAnsi="仿宋" w:eastAsia="仿宋" w:cs="仿宋"/>
                <w:sz w:val="20"/>
                <w:szCs w:val="20"/>
              </w:rPr>
              <w:t>195.68</w:t>
            </w:r>
          </w:p>
        </w:tc>
        <w:tc>
          <w:tcPr>
            <w:tcW w:w="1686" w:type="dxa"/>
            <w:tcBorders>
              <w:top w:val="single" w:color="000000" w:sz="4" w:space="0"/>
              <w:left w:val="single" w:color="000000" w:sz="4" w:space="0"/>
              <w:bottom w:val="single" w:color="000000" w:sz="4" w:space="0"/>
              <w:right w:val="single" w:color="000000" w:sz="4" w:space="0"/>
            </w:tcBorders>
            <w:vAlign w:val="center"/>
          </w:tcPr>
          <w:p w14:paraId="2FAA24FF">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38326E9F">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69E3BA78">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14A0363A">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58C8BE17">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147F848C">
            <w:pPr>
              <w:pStyle w:val="22"/>
              <w:jc w:val="right"/>
              <w:rPr>
                <w:rFonts w:hint="eastAsia" w:ascii="仿宋" w:hAnsi="仿宋" w:eastAsia="仿宋" w:cs="仿宋"/>
                <w:sz w:val="20"/>
                <w:szCs w:val="20"/>
              </w:rPr>
            </w:pPr>
          </w:p>
        </w:tc>
      </w:tr>
      <w:tr w14:paraId="1E224F04">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30F5624">
            <w:pPr>
              <w:pStyle w:val="22"/>
              <w:rPr>
                <w:rFonts w:hint="eastAsia" w:ascii="仿宋" w:hAnsi="仿宋" w:eastAsia="仿宋" w:cs="仿宋"/>
              </w:rPr>
            </w:pPr>
            <w:r>
              <w:rPr>
                <w:rFonts w:hint="eastAsia" w:ascii="仿宋" w:hAnsi="仿宋" w:eastAsia="仿宋" w:cs="仿宋"/>
              </w:rPr>
              <w:t>221</w:t>
            </w:r>
          </w:p>
        </w:tc>
        <w:tc>
          <w:tcPr>
            <w:tcW w:w="3156" w:type="dxa"/>
            <w:tcBorders>
              <w:top w:val="single" w:color="000000" w:sz="4" w:space="0"/>
              <w:left w:val="single" w:color="000000" w:sz="4" w:space="0"/>
              <w:bottom w:val="single" w:color="000000" w:sz="4" w:space="0"/>
              <w:right w:val="single" w:color="000000" w:sz="4" w:space="0"/>
            </w:tcBorders>
            <w:vAlign w:val="center"/>
          </w:tcPr>
          <w:p w14:paraId="5AD89A1E">
            <w:pPr>
              <w:pStyle w:val="22"/>
              <w:rPr>
                <w:rFonts w:hint="eastAsia" w:ascii="仿宋" w:hAnsi="仿宋" w:eastAsia="仿宋" w:cs="仿宋"/>
              </w:rPr>
            </w:pPr>
            <w:r>
              <w:rPr>
                <w:rFonts w:hint="eastAsia" w:ascii="仿宋" w:hAnsi="仿宋" w:eastAsia="仿宋" w:cs="仿宋"/>
              </w:rPr>
              <w:t>住房保障支出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132B6E50">
            <w:pPr>
              <w:pStyle w:val="22"/>
              <w:jc w:val="right"/>
              <w:rPr>
                <w:rFonts w:hint="eastAsia" w:ascii="仿宋" w:hAnsi="仿宋" w:eastAsia="仿宋" w:cs="仿宋"/>
                <w:sz w:val="20"/>
                <w:szCs w:val="20"/>
              </w:rPr>
            </w:pPr>
            <w:r>
              <w:rPr>
                <w:rFonts w:hint="eastAsia" w:ascii="仿宋" w:hAnsi="仿宋" w:eastAsia="仿宋" w:cs="仿宋"/>
                <w:sz w:val="20"/>
                <w:szCs w:val="20"/>
              </w:rPr>
              <w:t>181.43</w:t>
            </w:r>
          </w:p>
        </w:tc>
        <w:tc>
          <w:tcPr>
            <w:tcW w:w="1728" w:type="dxa"/>
            <w:tcBorders>
              <w:top w:val="single" w:color="000000" w:sz="4" w:space="0"/>
              <w:left w:val="single" w:color="000000" w:sz="4" w:space="0"/>
              <w:bottom w:val="single" w:color="000000" w:sz="4" w:space="0"/>
              <w:right w:val="single" w:color="000000" w:sz="4" w:space="0"/>
            </w:tcBorders>
            <w:vAlign w:val="center"/>
          </w:tcPr>
          <w:p w14:paraId="0BF88250">
            <w:pPr>
              <w:pStyle w:val="22"/>
              <w:jc w:val="right"/>
              <w:rPr>
                <w:rFonts w:hint="eastAsia" w:ascii="仿宋" w:hAnsi="仿宋" w:eastAsia="仿宋" w:cs="仿宋"/>
                <w:sz w:val="20"/>
                <w:szCs w:val="20"/>
              </w:rPr>
            </w:pPr>
            <w:r>
              <w:rPr>
                <w:rFonts w:hint="eastAsia" w:ascii="仿宋" w:hAnsi="仿宋" w:eastAsia="仿宋" w:cs="仿宋"/>
                <w:sz w:val="20"/>
                <w:szCs w:val="20"/>
              </w:rPr>
              <w:t>181.43</w:t>
            </w:r>
          </w:p>
        </w:tc>
        <w:tc>
          <w:tcPr>
            <w:tcW w:w="1686" w:type="dxa"/>
            <w:tcBorders>
              <w:top w:val="single" w:color="000000" w:sz="4" w:space="0"/>
              <w:left w:val="single" w:color="000000" w:sz="4" w:space="0"/>
              <w:bottom w:val="single" w:color="000000" w:sz="4" w:space="0"/>
              <w:right w:val="single" w:color="000000" w:sz="4" w:space="0"/>
            </w:tcBorders>
            <w:vAlign w:val="center"/>
          </w:tcPr>
          <w:p w14:paraId="63AD6F47">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2DA86EB1">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382EA2BC">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63DC38DC">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39D5C4BB">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61DE9699">
            <w:pPr>
              <w:pStyle w:val="22"/>
              <w:jc w:val="right"/>
              <w:rPr>
                <w:rFonts w:hint="eastAsia" w:ascii="仿宋" w:hAnsi="仿宋" w:eastAsia="仿宋" w:cs="仿宋"/>
                <w:sz w:val="20"/>
                <w:szCs w:val="20"/>
              </w:rPr>
            </w:pPr>
          </w:p>
        </w:tc>
      </w:tr>
      <w:tr w14:paraId="1101CE9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3CE63B9">
            <w:pPr>
              <w:pStyle w:val="22"/>
              <w:rPr>
                <w:rFonts w:hint="eastAsia" w:ascii="仿宋" w:hAnsi="仿宋" w:eastAsia="仿宋" w:cs="仿宋"/>
              </w:rPr>
            </w:pPr>
            <w:r>
              <w:rPr>
                <w:rFonts w:hint="eastAsia" w:ascii="仿宋" w:hAnsi="仿宋" w:eastAsia="仿宋" w:cs="仿宋"/>
              </w:rPr>
              <w:t>22102</w:t>
            </w:r>
          </w:p>
        </w:tc>
        <w:tc>
          <w:tcPr>
            <w:tcW w:w="3156" w:type="dxa"/>
            <w:tcBorders>
              <w:top w:val="single" w:color="000000" w:sz="4" w:space="0"/>
              <w:left w:val="single" w:color="000000" w:sz="4" w:space="0"/>
              <w:bottom w:val="single" w:color="000000" w:sz="4" w:space="0"/>
              <w:right w:val="single" w:color="000000" w:sz="4" w:space="0"/>
            </w:tcBorders>
            <w:vAlign w:val="center"/>
          </w:tcPr>
          <w:p w14:paraId="60A51FBA">
            <w:pPr>
              <w:pStyle w:val="22"/>
              <w:rPr>
                <w:rFonts w:hint="eastAsia" w:ascii="仿宋" w:hAnsi="仿宋" w:eastAsia="仿宋" w:cs="仿宋"/>
              </w:rPr>
            </w:pPr>
            <w:r>
              <w:rPr>
                <w:rFonts w:hint="eastAsia" w:ascii="仿宋" w:hAnsi="仿宋" w:eastAsia="仿宋" w:cs="仿宋"/>
              </w:rPr>
              <w:t xml:space="preserve">  住房改革支出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512A6180">
            <w:pPr>
              <w:pStyle w:val="22"/>
              <w:jc w:val="right"/>
              <w:rPr>
                <w:rFonts w:hint="eastAsia" w:ascii="仿宋" w:hAnsi="仿宋" w:eastAsia="仿宋" w:cs="仿宋"/>
                <w:sz w:val="20"/>
                <w:szCs w:val="20"/>
              </w:rPr>
            </w:pPr>
            <w:r>
              <w:rPr>
                <w:rFonts w:hint="eastAsia" w:ascii="仿宋" w:hAnsi="仿宋" w:eastAsia="仿宋" w:cs="仿宋"/>
                <w:sz w:val="20"/>
                <w:szCs w:val="20"/>
              </w:rPr>
              <w:t>181.43</w:t>
            </w:r>
          </w:p>
        </w:tc>
        <w:tc>
          <w:tcPr>
            <w:tcW w:w="1728" w:type="dxa"/>
            <w:tcBorders>
              <w:top w:val="single" w:color="000000" w:sz="4" w:space="0"/>
              <w:left w:val="single" w:color="000000" w:sz="4" w:space="0"/>
              <w:bottom w:val="single" w:color="000000" w:sz="4" w:space="0"/>
              <w:right w:val="single" w:color="000000" w:sz="4" w:space="0"/>
            </w:tcBorders>
            <w:vAlign w:val="center"/>
          </w:tcPr>
          <w:p w14:paraId="43916174">
            <w:pPr>
              <w:pStyle w:val="22"/>
              <w:jc w:val="right"/>
              <w:rPr>
                <w:rFonts w:hint="eastAsia" w:ascii="仿宋" w:hAnsi="仿宋" w:eastAsia="仿宋" w:cs="仿宋"/>
                <w:sz w:val="20"/>
                <w:szCs w:val="20"/>
              </w:rPr>
            </w:pPr>
            <w:r>
              <w:rPr>
                <w:rFonts w:hint="eastAsia" w:ascii="仿宋" w:hAnsi="仿宋" w:eastAsia="仿宋" w:cs="仿宋"/>
                <w:sz w:val="20"/>
                <w:szCs w:val="20"/>
              </w:rPr>
              <w:t>181.43</w:t>
            </w:r>
          </w:p>
        </w:tc>
        <w:tc>
          <w:tcPr>
            <w:tcW w:w="1686" w:type="dxa"/>
            <w:tcBorders>
              <w:top w:val="single" w:color="000000" w:sz="4" w:space="0"/>
              <w:left w:val="single" w:color="000000" w:sz="4" w:space="0"/>
              <w:bottom w:val="single" w:color="000000" w:sz="4" w:space="0"/>
              <w:right w:val="single" w:color="000000" w:sz="4" w:space="0"/>
            </w:tcBorders>
            <w:vAlign w:val="center"/>
          </w:tcPr>
          <w:p w14:paraId="5E367D83">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72BBF7C7">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3C867945">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3525FCF4">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3F0B0F02">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41CBEA62">
            <w:pPr>
              <w:pStyle w:val="22"/>
              <w:jc w:val="right"/>
              <w:rPr>
                <w:rFonts w:hint="eastAsia" w:ascii="仿宋" w:hAnsi="仿宋" w:eastAsia="仿宋" w:cs="仿宋"/>
                <w:sz w:val="20"/>
                <w:szCs w:val="20"/>
              </w:rPr>
            </w:pPr>
          </w:p>
        </w:tc>
      </w:tr>
      <w:tr w14:paraId="73E99886">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1DDE8B28">
            <w:pPr>
              <w:pStyle w:val="22"/>
              <w:rPr>
                <w:rFonts w:hint="eastAsia" w:ascii="仿宋" w:hAnsi="仿宋" w:eastAsia="仿宋" w:cs="仿宋"/>
              </w:rPr>
            </w:pPr>
            <w:r>
              <w:rPr>
                <w:rFonts w:hint="eastAsia" w:ascii="仿宋" w:hAnsi="仿宋" w:eastAsia="仿宋" w:cs="仿宋"/>
              </w:rPr>
              <w:t>2210201</w:t>
            </w:r>
          </w:p>
        </w:tc>
        <w:tc>
          <w:tcPr>
            <w:tcW w:w="3156" w:type="dxa"/>
            <w:tcBorders>
              <w:top w:val="single" w:color="000000" w:sz="4" w:space="0"/>
              <w:left w:val="single" w:color="000000" w:sz="4" w:space="0"/>
              <w:bottom w:val="single" w:color="000000" w:sz="4" w:space="0"/>
              <w:right w:val="single" w:color="000000" w:sz="4" w:space="0"/>
            </w:tcBorders>
            <w:vAlign w:val="center"/>
          </w:tcPr>
          <w:p w14:paraId="21D0E5F0">
            <w:pPr>
              <w:pStyle w:val="22"/>
              <w:rPr>
                <w:rFonts w:hint="eastAsia" w:ascii="仿宋" w:hAnsi="仿宋" w:eastAsia="仿宋" w:cs="仿宋"/>
              </w:rPr>
            </w:pPr>
            <w:r>
              <w:rPr>
                <w:rFonts w:hint="eastAsia" w:ascii="仿宋" w:hAnsi="仿宋" w:eastAsia="仿宋" w:cs="仿宋"/>
              </w:rPr>
              <w:t xml:space="preserve">    住房公积金</w:t>
            </w:r>
          </w:p>
        </w:tc>
        <w:tc>
          <w:tcPr>
            <w:tcW w:w="1716" w:type="dxa"/>
            <w:tcBorders>
              <w:top w:val="single" w:color="000000" w:sz="4" w:space="0"/>
              <w:left w:val="single" w:color="000000" w:sz="4" w:space="0"/>
              <w:bottom w:val="single" w:color="000000" w:sz="4" w:space="0"/>
              <w:right w:val="single" w:color="000000" w:sz="4" w:space="0"/>
            </w:tcBorders>
            <w:vAlign w:val="center"/>
          </w:tcPr>
          <w:p w14:paraId="2F208A88">
            <w:pPr>
              <w:pStyle w:val="22"/>
              <w:jc w:val="right"/>
              <w:rPr>
                <w:rFonts w:hint="eastAsia" w:ascii="仿宋" w:hAnsi="仿宋" w:eastAsia="仿宋" w:cs="仿宋"/>
                <w:sz w:val="20"/>
                <w:szCs w:val="20"/>
              </w:rPr>
            </w:pPr>
            <w:r>
              <w:rPr>
                <w:rFonts w:hint="eastAsia" w:ascii="仿宋" w:hAnsi="仿宋" w:eastAsia="仿宋" w:cs="仿宋"/>
                <w:sz w:val="20"/>
                <w:szCs w:val="20"/>
              </w:rPr>
              <w:t>59.44</w:t>
            </w:r>
          </w:p>
        </w:tc>
        <w:tc>
          <w:tcPr>
            <w:tcW w:w="1728" w:type="dxa"/>
            <w:tcBorders>
              <w:top w:val="single" w:color="000000" w:sz="4" w:space="0"/>
              <w:left w:val="single" w:color="000000" w:sz="4" w:space="0"/>
              <w:bottom w:val="single" w:color="000000" w:sz="4" w:space="0"/>
              <w:right w:val="single" w:color="000000" w:sz="4" w:space="0"/>
            </w:tcBorders>
            <w:vAlign w:val="center"/>
          </w:tcPr>
          <w:p w14:paraId="7A632C6D">
            <w:pPr>
              <w:pStyle w:val="22"/>
              <w:jc w:val="right"/>
              <w:rPr>
                <w:rFonts w:hint="eastAsia" w:ascii="仿宋" w:hAnsi="仿宋" w:eastAsia="仿宋" w:cs="仿宋"/>
                <w:sz w:val="20"/>
                <w:szCs w:val="20"/>
              </w:rPr>
            </w:pPr>
            <w:r>
              <w:rPr>
                <w:rFonts w:hint="eastAsia" w:ascii="仿宋" w:hAnsi="仿宋" w:eastAsia="仿宋" w:cs="仿宋"/>
                <w:sz w:val="20"/>
                <w:szCs w:val="20"/>
              </w:rPr>
              <w:t>59.44</w:t>
            </w:r>
          </w:p>
        </w:tc>
        <w:tc>
          <w:tcPr>
            <w:tcW w:w="1686" w:type="dxa"/>
            <w:tcBorders>
              <w:top w:val="single" w:color="000000" w:sz="4" w:space="0"/>
              <w:left w:val="single" w:color="000000" w:sz="4" w:space="0"/>
              <w:bottom w:val="single" w:color="000000" w:sz="4" w:space="0"/>
              <w:right w:val="single" w:color="000000" w:sz="4" w:space="0"/>
            </w:tcBorders>
            <w:vAlign w:val="center"/>
          </w:tcPr>
          <w:p w14:paraId="1C5094F1">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2EADFB8A">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6C3D637C">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1BD4DF60">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6CE9FF14">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1830BA81">
            <w:pPr>
              <w:pStyle w:val="22"/>
              <w:jc w:val="right"/>
              <w:rPr>
                <w:rFonts w:hint="eastAsia" w:ascii="仿宋" w:hAnsi="仿宋" w:eastAsia="仿宋" w:cs="仿宋"/>
                <w:sz w:val="20"/>
                <w:szCs w:val="20"/>
              </w:rPr>
            </w:pPr>
          </w:p>
        </w:tc>
      </w:tr>
      <w:tr w14:paraId="7418224A">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E22AA6">
            <w:pPr>
              <w:pStyle w:val="22"/>
              <w:rPr>
                <w:rFonts w:hint="eastAsia" w:ascii="仿宋" w:hAnsi="仿宋" w:eastAsia="仿宋" w:cs="仿宋"/>
              </w:rPr>
            </w:pPr>
            <w:r>
              <w:rPr>
                <w:rFonts w:hint="eastAsia" w:ascii="仿宋" w:hAnsi="仿宋" w:eastAsia="仿宋" w:cs="仿宋"/>
              </w:rPr>
              <w:t>2210202</w:t>
            </w:r>
          </w:p>
        </w:tc>
        <w:tc>
          <w:tcPr>
            <w:tcW w:w="3156" w:type="dxa"/>
            <w:tcBorders>
              <w:top w:val="single" w:color="000000" w:sz="4" w:space="0"/>
              <w:left w:val="single" w:color="000000" w:sz="4" w:space="0"/>
              <w:bottom w:val="single" w:color="000000" w:sz="4" w:space="0"/>
              <w:right w:val="single" w:color="000000" w:sz="4" w:space="0"/>
            </w:tcBorders>
            <w:vAlign w:val="center"/>
          </w:tcPr>
          <w:p w14:paraId="687C43B6">
            <w:pPr>
              <w:pStyle w:val="22"/>
              <w:rPr>
                <w:rFonts w:hint="eastAsia" w:ascii="仿宋" w:hAnsi="仿宋" w:eastAsia="仿宋" w:cs="仿宋"/>
              </w:rPr>
            </w:pPr>
            <w:r>
              <w:rPr>
                <w:rFonts w:hint="eastAsia" w:ascii="仿宋" w:hAnsi="仿宋" w:eastAsia="仿宋" w:cs="仿宋"/>
              </w:rPr>
              <w:t xml:space="preserve">    提租补贴</w:t>
            </w:r>
          </w:p>
        </w:tc>
        <w:tc>
          <w:tcPr>
            <w:tcW w:w="1716" w:type="dxa"/>
            <w:tcBorders>
              <w:top w:val="single" w:color="000000" w:sz="4" w:space="0"/>
              <w:left w:val="single" w:color="000000" w:sz="4" w:space="0"/>
              <w:bottom w:val="single" w:color="000000" w:sz="4" w:space="0"/>
              <w:right w:val="single" w:color="000000" w:sz="4" w:space="0"/>
            </w:tcBorders>
            <w:vAlign w:val="center"/>
          </w:tcPr>
          <w:p w14:paraId="7B066F1B">
            <w:pPr>
              <w:pStyle w:val="22"/>
              <w:jc w:val="right"/>
              <w:rPr>
                <w:rFonts w:hint="eastAsia" w:ascii="仿宋" w:hAnsi="仿宋" w:eastAsia="仿宋" w:cs="仿宋"/>
                <w:sz w:val="20"/>
                <w:szCs w:val="20"/>
              </w:rPr>
            </w:pPr>
            <w:r>
              <w:rPr>
                <w:rFonts w:hint="eastAsia" w:ascii="仿宋" w:hAnsi="仿宋" w:eastAsia="仿宋" w:cs="仿宋"/>
                <w:sz w:val="20"/>
                <w:szCs w:val="20"/>
              </w:rPr>
              <w:t>21.98</w:t>
            </w:r>
          </w:p>
        </w:tc>
        <w:tc>
          <w:tcPr>
            <w:tcW w:w="1728" w:type="dxa"/>
            <w:tcBorders>
              <w:top w:val="single" w:color="000000" w:sz="4" w:space="0"/>
              <w:left w:val="single" w:color="000000" w:sz="4" w:space="0"/>
              <w:bottom w:val="single" w:color="000000" w:sz="4" w:space="0"/>
              <w:right w:val="single" w:color="000000" w:sz="4" w:space="0"/>
            </w:tcBorders>
            <w:vAlign w:val="center"/>
          </w:tcPr>
          <w:p w14:paraId="5FEB8D54">
            <w:pPr>
              <w:pStyle w:val="22"/>
              <w:jc w:val="right"/>
              <w:rPr>
                <w:rFonts w:hint="eastAsia" w:ascii="仿宋" w:hAnsi="仿宋" w:eastAsia="仿宋" w:cs="仿宋"/>
                <w:sz w:val="20"/>
                <w:szCs w:val="20"/>
              </w:rPr>
            </w:pPr>
            <w:r>
              <w:rPr>
                <w:rFonts w:hint="eastAsia" w:ascii="仿宋" w:hAnsi="仿宋" w:eastAsia="仿宋" w:cs="仿宋"/>
                <w:sz w:val="20"/>
                <w:szCs w:val="20"/>
              </w:rPr>
              <w:t>21.98</w:t>
            </w:r>
          </w:p>
        </w:tc>
        <w:tc>
          <w:tcPr>
            <w:tcW w:w="1686" w:type="dxa"/>
            <w:tcBorders>
              <w:top w:val="single" w:color="000000" w:sz="4" w:space="0"/>
              <w:left w:val="single" w:color="000000" w:sz="4" w:space="0"/>
              <w:bottom w:val="single" w:color="000000" w:sz="4" w:space="0"/>
              <w:right w:val="single" w:color="000000" w:sz="4" w:space="0"/>
            </w:tcBorders>
            <w:vAlign w:val="center"/>
          </w:tcPr>
          <w:p w14:paraId="7B394A80">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23089ED4">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38881A8E">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4EBBE531">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071C493C">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257E26EF">
            <w:pPr>
              <w:pStyle w:val="22"/>
              <w:jc w:val="right"/>
              <w:rPr>
                <w:rFonts w:hint="eastAsia" w:ascii="仿宋" w:hAnsi="仿宋" w:eastAsia="仿宋" w:cs="仿宋"/>
                <w:sz w:val="20"/>
                <w:szCs w:val="20"/>
              </w:rPr>
            </w:pPr>
          </w:p>
        </w:tc>
      </w:tr>
      <w:tr w14:paraId="4BBB5568">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5D87D787">
            <w:pPr>
              <w:pStyle w:val="22"/>
              <w:rPr>
                <w:rFonts w:hint="eastAsia" w:ascii="仿宋" w:hAnsi="仿宋" w:eastAsia="仿宋" w:cs="仿宋"/>
              </w:rPr>
            </w:pPr>
            <w:r>
              <w:rPr>
                <w:rFonts w:hint="eastAsia" w:ascii="仿宋" w:hAnsi="仿宋" w:eastAsia="仿宋" w:cs="仿宋"/>
              </w:rPr>
              <w:t>2210203</w:t>
            </w:r>
          </w:p>
        </w:tc>
        <w:tc>
          <w:tcPr>
            <w:tcW w:w="3156" w:type="dxa"/>
            <w:tcBorders>
              <w:top w:val="single" w:color="000000" w:sz="4" w:space="0"/>
              <w:left w:val="single" w:color="000000" w:sz="4" w:space="0"/>
              <w:bottom w:val="single" w:color="000000" w:sz="4" w:space="0"/>
              <w:right w:val="single" w:color="000000" w:sz="4" w:space="0"/>
            </w:tcBorders>
            <w:vAlign w:val="center"/>
          </w:tcPr>
          <w:p w14:paraId="6F1F4CB8">
            <w:pPr>
              <w:pStyle w:val="22"/>
              <w:rPr>
                <w:rFonts w:hint="eastAsia" w:ascii="仿宋" w:hAnsi="仿宋" w:eastAsia="仿宋" w:cs="仿宋"/>
              </w:rPr>
            </w:pPr>
            <w:r>
              <w:rPr>
                <w:rFonts w:hint="eastAsia" w:ascii="仿宋" w:hAnsi="仿宋" w:eastAsia="仿宋" w:cs="仿宋"/>
              </w:rPr>
              <w:t xml:space="preserve">    购房补贴</w:t>
            </w:r>
          </w:p>
        </w:tc>
        <w:tc>
          <w:tcPr>
            <w:tcW w:w="1716" w:type="dxa"/>
            <w:tcBorders>
              <w:top w:val="single" w:color="000000" w:sz="4" w:space="0"/>
              <w:left w:val="single" w:color="000000" w:sz="4" w:space="0"/>
              <w:bottom w:val="single" w:color="000000" w:sz="4" w:space="0"/>
              <w:right w:val="single" w:color="000000" w:sz="4" w:space="0"/>
            </w:tcBorders>
            <w:vAlign w:val="center"/>
          </w:tcPr>
          <w:p w14:paraId="01CEBCDE">
            <w:pPr>
              <w:pStyle w:val="22"/>
              <w:jc w:val="right"/>
              <w:rPr>
                <w:rFonts w:hint="eastAsia" w:ascii="仿宋" w:hAnsi="仿宋" w:eastAsia="仿宋" w:cs="仿宋"/>
                <w:sz w:val="20"/>
                <w:szCs w:val="20"/>
              </w:rPr>
            </w:pPr>
            <w:r>
              <w:rPr>
                <w:rFonts w:hint="eastAsia" w:ascii="仿宋" w:hAnsi="仿宋" w:eastAsia="仿宋" w:cs="仿宋"/>
                <w:sz w:val="20"/>
                <w:szCs w:val="20"/>
              </w:rPr>
              <w:t>100.02</w:t>
            </w:r>
          </w:p>
        </w:tc>
        <w:tc>
          <w:tcPr>
            <w:tcW w:w="1728" w:type="dxa"/>
            <w:tcBorders>
              <w:top w:val="single" w:color="000000" w:sz="4" w:space="0"/>
              <w:left w:val="single" w:color="000000" w:sz="4" w:space="0"/>
              <w:bottom w:val="single" w:color="000000" w:sz="4" w:space="0"/>
              <w:right w:val="single" w:color="000000" w:sz="4" w:space="0"/>
            </w:tcBorders>
            <w:vAlign w:val="center"/>
          </w:tcPr>
          <w:p w14:paraId="1C65AB43">
            <w:pPr>
              <w:pStyle w:val="22"/>
              <w:jc w:val="right"/>
              <w:rPr>
                <w:rFonts w:hint="eastAsia" w:ascii="仿宋" w:hAnsi="仿宋" w:eastAsia="仿宋" w:cs="仿宋"/>
                <w:sz w:val="20"/>
                <w:szCs w:val="20"/>
              </w:rPr>
            </w:pPr>
            <w:r>
              <w:rPr>
                <w:rFonts w:hint="eastAsia" w:ascii="仿宋" w:hAnsi="仿宋" w:eastAsia="仿宋" w:cs="仿宋"/>
                <w:sz w:val="20"/>
                <w:szCs w:val="20"/>
              </w:rPr>
              <w:t>100.02</w:t>
            </w:r>
          </w:p>
        </w:tc>
        <w:tc>
          <w:tcPr>
            <w:tcW w:w="1686" w:type="dxa"/>
            <w:tcBorders>
              <w:top w:val="single" w:color="000000" w:sz="4" w:space="0"/>
              <w:left w:val="single" w:color="000000" w:sz="4" w:space="0"/>
              <w:bottom w:val="single" w:color="000000" w:sz="4" w:space="0"/>
              <w:right w:val="single" w:color="000000" w:sz="4" w:space="0"/>
            </w:tcBorders>
            <w:vAlign w:val="center"/>
          </w:tcPr>
          <w:p w14:paraId="4B47BDF1">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654DD278">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2522BB94">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58AE9EA3">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791465FE">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60BAF2FD">
            <w:pPr>
              <w:pStyle w:val="22"/>
              <w:jc w:val="right"/>
              <w:rPr>
                <w:rFonts w:hint="eastAsia" w:ascii="仿宋" w:hAnsi="仿宋" w:eastAsia="仿宋" w:cs="仿宋"/>
                <w:sz w:val="20"/>
                <w:szCs w:val="20"/>
              </w:rPr>
            </w:pPr>
          </w:p>
        </w:tc>
      </w:tr>
    </w:tbl>
    <w:p w14:paraId="0615EBB6">
      <w:pPr>
        <w:spacing w:before="66"/>
        <w:jc w:val="both"/>
        <w:rPr>
          <w:rFonts w:hint="eastAsia" w:ascii="仿宋" w:hAnsi="仿宋" w:eastAsia="仿宋" w:cs="仿宋"/>
        </w:rPr>
      </w:pPr>
      <w:r>
        <w:rPr>
          <w:rFonts w:hint="eastAsia" w:ascii="仿宋" w:hAnsi="仿宋" w:eastAsia="仿宋" w:cs="仿宋"/>
          <w:color w:val="000000"/>
        </w:rPr>
        <w:t>注：</w:t>
      </w:r>
      <w:r>
        <w:rPr>
          <w:rFonts w:hint="eastAsia" w:ascii="仿宋" w:hAnsi="仿宋" w:eastAsia="仿宋" w:cs="仿宋"/>
        </w:rPr>
        <w:t>本表反映本年度取得的各项收入情况。本表金额单位转换时可能存在尾数误差。</w:t>
      </w:r>
    </w:p>
    <w:p w14:paraId="34A6961F">
      <w:pPr>
        <w:spacing w:before="66"/>
        <w:ind w:left="57" w:firstLine="220" w:firstLineChars="100"/>
        <w:jc w:val="both"/>
        <w:rPr>
          <w:rFonts w:hint="eastAsia" w:ascii="仿宋" w:hAnsi="仿宋" w:eastAsia="仿宋" w:cs="仿宋"/>
        </w:rPr>
        <w:sectPr>
          <w:footerReference r:id="rId8" w:type="default"/>
          <w:pgSz w:w="16838" w:h="11906" w:orient="landscape"/>
          <w:pgMar w:top="720" w:right="113" w:bottom="720" w:left="113" w:header="170" w:footer="280" w:gutter="0"/>
          <w:pgNumType w:fmt="numberInDash"/>
          <w:cols w:space="720" w:num="1"/>
          <w:formProt w:val="0"/>
          <w:docGrid w:linePitch="100" w:charSpace="0"/>
        </w:sectPr>
      </w:pPr>
    </w:p>
    <w:tbl>
      <w:tblPr>
        <w:tblStyle w:val="12"/>
        <w:tblW w:w="15689" w:type="dxa"/>
        <w:tblInd w:w="63" w:type="dxa"/>
        <w:tblLayout w:type="fixed"/>
        <w:tblCellMar>
          <w:top w:w="55" w:type="dxa"/>
          <w:left w:w="55" w:type="dxa"/>
          <w:bottom w:w="55" w:type="dxa"/>
          <w:right w:w="55" w:type="dxa"/>
        </w:tblCellMar>
      </w:tblPr>
      <w:tblGrid>
        <w:gridCol w:w="1188"/>
        <w:gridCol w:w="3927"/>
        <w:gridCol w:w="2164"/>
        <w:gridCol w:w="1897"/>
        <w:gridCol w:w="1739"/>
        <w:gridCol w:w="1715"/>
        <w:gridCol w:w="1633"/>
        <w:gridCol w:w="1426"/>
      </w:tblGrid>
      <w:tr w14:paraId="4562908B">
        <w:tblPrEx>
          <w:tblCellMar>
            <w:top w:w="55" w:type="dxa"/>
            <w:left w:w="55" w:type="dxa"/>
            <w:bottom w:w="55" w:type="dxa"/>
            <w:right w:w="55" w:type="dxa"/>
          </w:tblCellMar>
        </w:tblPrEx>
        <w:trPr>
          <w:trHeight w:val="532" w:hRule="atLeast"/>
        </w:trPr>
        <w:tc>
          <w:tcPr>
            <w:tcW w:w="15689" w:type="dxa"/>
            <w:gridSpan w:val="8"/>
            <w:vAlign w:val="center"/>
          </w:tcPr>
          <w:p w14:paraId="75D9F395">
            <w:pPr>
              <w:pStyle w:val="5"/>
              <w:rPr>
                <w:rFonts w:hint="eastAsia" w:ascii="仿宋" w:hAnsi="仿宋" w:eastAsia="仿宋" w:cs="仿宋"/>
                <w:b/>
                <w:bCs/>
                <w:sz w:val="44"/>
                <w:szCs w:val="44"/>
              </w:rPr>
            </w:pPr>
            <w:r>
              <w:rPr>
                <w:rFonts w:hint="eastAsia" w:ascii="宋体" w:hAnsi="宋体" w:eastAsia="宋体" w:cs="宋体"/>
                <w:b/>
                <w:bCs/>
                <w:color w:val="000000"/>
                <w:lang w:eastAsia="ar-SA"/>
              </w:rPr>
              <w:t>支出决算表</w:t>
            </w:r>
          </w:p>
        </w:tc>
      </w:tr>
      <w:tr w14:paraId="0FFB5059">
        <w:tblPrEx>
          <w:tblCellMar>
            <w:top w:w="55" w:type="dxa"/>
            <w:left w:w="55" w:type="dxa"/>
            <w:bottom w:w="55" w:type="dxa"/>
            <w:right w:w="55" w:type="dxa"/>
          </w:tblCellMar>
        </w:tblPrEx>
        <w:trPr>
          <w:trHeight w:val="227" w:hRule="atLeast"/>
        </w:trPr>
        <w:tc>
          <w:tcPr>
            <w:tcW w:w="5115" w:type="dxa"/>
            <w:gridSpan w:val="2"/>
            <w:vAlign w:val="center"/>
          </w:tcPr>
          <w:p w14:paraId="714FF03F">
            <w:pPr>
              <w:pStyle w:val="22"/>
              <w:jc w:val="center"/>
              <w:rPr>
                <w:rFonts w:hint="eastAsia" w:ascii="仿宋" w:hAnsi="仿宋" w:eastAsia="仿宋" w:cs="仿宋"/>
              </w:rPr>
            </w:pPr>
          </w:p>
        </w:tc>
        <w:tc>
          <w:tcPr>
            <w:tcW w:w="2164" w:type="dxa"/>
            <w:vAlign w:val="center"/>
          </w:tcPr>
          <w:p w14:paraId="22C0933B">
            <w:pPr>
              <w:pStyle w:val="22"/>
              <w:jc w:val="center"/>
              <w:rPr>
                <w:rFonts w:hint="eastAsia" w:ascii="仿宋" w:hAnsi="仿宋" w:eastAsia="仿宋" w:cs="仿宋"/>
                <w:sz w:val="20"/>
              </w:rPr>
            </w:pPr>
          </w:p>
        </w:tc>
        <w:tc>
          <w:tcPr>
            <w:tcW w:w="1897" w:type="dxa"/>
            <w:vAlign w:val="center"/>
          </w:tcPr>
          <w:p w14:paraId="50DCF91A">
            <w:pPr>
              <w:pStyle w:val="22"/>
              <w:jc w:val="center"/>
              <w:rPr>
                <w:rFonts w:hint="eastAsia" w:ascii="仿宋" w:hAnsi="仿宋" w:eastAsia="仿宋" w:cs="仿宋"/>
                <w:sz w:val="20"/>
              </w:rPr>
            </w:pPr>
          </w:p>
        </w:tc>
        <w:tc>
          <w:tcPr>
            <w:tcW w:w="1739" w:type="dxa"/>
            <w:vAlign w:val="center"/>
          </w:tcPr>
          <w:p w14:paraId="484D3CE7">
            <w:pPr>
              <w:pStyle w:val="22"/>
              <w:jc w:val="center"/>
              <w:rPr>
                <w:rFonts w:hint="eastAsia" w:ascii="仿宋" w:hAnsi="仿宋" w:eastAsia="仿宋" w:cs="仿宋"/>
                <w:sz w:val="20"/>
              </w:rPr>
            </w:pPr>
          </w:p>
        </w:tc>
        <w:tc>
          <w:tcPr>
            <w:tcW w:w="1715" w:type="dxa"/>
            <w:vAlign w:val="center"/>
          </w:tcPr>
          <w:p w14:paraId="56263751">
            <w:pPr>
              <w:pStyle w:val="22"/>
              <w:jc w:val="center"/>
              <w:rPr>
                <w:rFonts w:hint="eastAsia" w:ascii="仿宋" w:hAnsi="仿宋" w:eastAsia="仿宋" w:cs="仿宋"/>
                <w:sz w:val="20"/>
              </w:rPr>
            </w:pPr>
          </w:p>
        </w:tc>
        <w:tc>
          <w:tcPr>
            <w:tcW w:w="3059" w:type="dxa"/>
            <w:gridSpan w:val="2"/>
            <w:vAlign w:val="center"/>
          </w:tcPr>
          <w:p w14:paraId="1325109F">
            <w:pPr>
              <w:pStyle w:val="22"/>
              <w:jc w:val="right"/>
              <w:rPr>
                <w:rFonts w:hint="eastAsia" w:ascii="仿宋" w:hAnsi="仿宋" w:eastAsia="仿宋" w:cs="仿宋"/>
              </w:rPr>
            </w:pPr>
            <w:r>
              <w:rPr>
                <w:rFonts w:hint="eastAsia" w:ascii="仿宋" w:hAnsi="仿宋" w:eastAsia="仿宋" w:cs="仿宋"/>
              </w:rPr>
              <w:t>公开03表</w:t>
            </w:r>
          </w:p>
        </w:tc>
      </w:tr>
      <w:tr w14:paraId="1617C524">
        <w:tblPrEx>
          <w:tblCellMar>
            <w:top w:w="55" w:type="dxa"/>
            <w:left w:w="55" w:type="dxa"/>
            <w:bottom w:w="55" w:type="dxa"/>
            <w:right w:w="55" w:type="dxa"/>
          </w:tblCellMar>
        </w:tblPrEx>
        <w:trPr>
          <w:trHeight w:val="90" w:hRule="atLeast"/>
        </w:trPr>
        <w:tc>
          <w:tcPr>
            <w:tcW w:w="12630" w:type="dxa"/>
            <w:gridSpan w:val="6"/>
            <w:vAlign w:val="center"/>
          </w:tcPr>
          <w:p w14:paraId="37461CBB">
            <w:pPr>
              <w:pStyle w:val="22"/>
              <w:rPr>
                <w:rFonts w:hint="eastAsia" w:ascii="仿宋" w:hAnsi="仿宋" w:eastAsia="仿宋" w:cs="仿宋"/>
              </w:rPr>
            </w:pPr>
            <w:r>
              <w:rPr>
                <w:rFonts w:hint="eastAsia" w:ascii="仿宋" w:hAnsi="仿宋" w:eastAsia="仿宋" w:cs="仿宋"/>
                <w:color w:val="000000"/>
              </w:rPr>
              <w:t>单位</w:t>
            </w:r>
            <w:r>
              <w:rPr>
                <w:rFonts w:ascii="仿宋" w:hAnsi="仿宋" w:eastAsia="仿宋" w:cs="仿宋"/>
                <w:color w:val="000000"/>
                <w:u w:color="auto"/>
              </w:rPr>
              <w:t>名称：</w:t>
            </w:r>
            <w:r>
              <w:rPr>
                <w:rFonts w:hint="eastAsia" w:ascii="仿宋" w:hAnsi="仿宋" w:eastAsia="仿宋" w:cs="仿宋"/>
              </w:rPr>
              <w:t>苏州市民政综合服务中心</w:t>
            </w:r>
          </w:p>
        </w:tc>
        <w:tc>
          <w:tcPr>
            <w:tcW w:w="3059" w:type="dxa"/>
            <w:gridSpan w:val="2"/>
            <w:vAlign w:val="center"/>
          </w:tcPr>
          <w:p w14:paraId="17C906D5">
            <w:pPr>
              <w:pStyle w:val="22"/>
              <w:jc w:val="right"/>
              <w:rPr>
                <w:rFonts w:hint="eastAsia" w:ascii="仿宋" w:hAnsi="仿宋" w:eastAsia="仿宋" w:cs="仿宋"/>
              </w:rPr>
            </w:pPr>
            <w:r>
              <w:rPr>
                <w:rFonts w:hint="eastAsia" w:ascii="仿宋" w:hAnsi="仿宋" w:eastAsia="仿宋" w:cs="仿宋"/>
              </w:rPr>
              <w:t>金额单位：万元</w:t>
            </w:r>
          </w:p>
        </w:tc>
      </w:tr>
      <w:tr w14:paraId="11E01B1C">
        <w:tblPrEx>
          <w:tblCellMar>
            <w:top w:w="55" w:type="dxa"/>
            <w:left w:w="55" w:type="dxa"/>
            <w:bottom w:w="55" w:type="dxa"/>
            <w:right w:w="55" w:type="dxa"/>
          </w:tblCellMar>
        </w:tblPrEx>
        <w:trPr>
          <w:trHeight w:val="90" w:hRule="atLeast"/>
        </w:trPr>
        <w:tc>
          <w:tcPr>
            <w:tcW w:w="5115" w:type="dxa"/>
            <w:gridSpan w:val="2"/>
            <w:tcBorders>
              <w:top w:val="single" w:color="000000" w:sz="4" w:space="0"/>
              <w:left w:val="single" w:color="000000" w:sz="4" w:space="0"/>
              <w:bottom w:val="single" w:color="000000" w:sz="4" w:space="0"/>
            </w:tcBorders>
            <w:vAlign w:val="center"/>
          </w:tcPr>
          <w:p w14:paraId="28F2AC8D">
            <w:pPr>
              <w:pStyle w:val="22"/>
              <w:jc w:val="center"/>
              <w:rPr>
                <w:rFonts w:hint="eastAsia" w:ascii="仿宋" w:hAnsi="仿宋" w:eastAsia="仿宋" w:cs="仿宋"/>
              </w:rPr>
            </w:pPr>
            <w:r>
              <w:rPr>
                <w:rFonts w:hint="eastAsia" w:ascii="仿宋" w:hAnsi="仿宋" w:eastAsia="仿宋" w:cs="仿宋"/>
              </w:rPr>
              <w:t>项目</w:t>
            </w:r>
          </w:p>
        </w:tc>
        <w:tc>
          <w:tcPr>
            <w:tcW w:w="2164" w:type="dxa"/>
            <w:vMerge w:val="restart"/>
            <w:tcBorders>
              <w:top w:val="single" w:color="000000" w:sz="4" w:space="0"/>
              <w:left w:val="single" w:color="000000" w:sz="4" w:space="0"/>
              <w:bottom w:val="single" w:color="000000" w:sz="4" w:space="0"/>
            </w:tcBorders>
            <w:vAlign w:val="center"/>
          </w:tcPr>
          <w:p w14:paraId="00D27917">
            <w:pPr>
              <w:pStyle w:val="22"/>
              <w:jc w:val="center"/>
              <w:rPr>
                <w:rFonts w:hint="eastAsia" w:ascii="仿宋" w:hAnsi="仿宋" w:eastAsia="仿宋" w:cs="仿宋"/>
              </w:rPr>
            </w:pPr>
            <w:r>
              <w:rPr>
                <w:rFonts w:hint="eastAsia" w:ascii="仿宋" w:hAnsi="仿宋" w:eastAsia="仿宋" w:cs="仿宋"/>
              </w:rPr>
              <w:t>本年支出合计</w:t>
            </w:r>
          </w:p>
        </w:tc>
        <w:tc>
          <w:tcPr>
            <w:tcW w:w="1897" w:type="dxa"/>
            <w:vMerge w:val="restart"/>
            <w:tcBorders>
              <w:top w:val="single" w:color="000000" w:sz="4" w:space="0"/>
              <w:left w:val="single" w:color="000000" w:sz="4" w:space="0"/>
              <w:bottom w:val="single" w:color="000000" w:sz="4" w:space="0"/>
            </w:tcBorders>
            <w:vAlign w:val="center"/>
          </w:tcPr>
          <w:p w14:paraId="257C0EFF">
            <w:pPr>
              <w:pStyle w:val="22"/>
              <w:jc w:val="center"/>
              <w:rPr>
                <w:rFonts w:hint="eastAsia" w:ascii="仿宋" w:hAnsi="仿宋" w:eastAsia="仿宋" w:cs="仿宋"/>
              </w:rPr>
            </w:pPr>
            <w:r>
              <w:rPr>
                <w:rFonts w:hint="eastAsia" w:ascii="仿宋" w:hAnsi="仿宋" w:eastAsia="仿宋" w:cs="仿宋"/>
              </w:rPr>
              <w:t>基本支出</w:t>
            </w:r>
          </w:p>
        </w:tc>
        <w:tc>
          <w:tcPr>
            <w:tcW w:w="1739" w:type="dxa"/>
            <w:vMerge w:val="restart"/>
            <w:tcBorders>
              <w:top w:val="single" w:color="000000" w:sz="4" w:space="0"/>
              <w:left w:val="single" w:color="000000" w:sz="4" w:space="0"/>
              <w:bottom w:val="single" w:color="000000" w:sz="4" w:space="0"/>
            </w:tcBorders>
            <w:vAlign w:val="center"/>
          </w:tcPr>
          <w:p w14:paraId="2358037D">
            <w:pPr>
              <w:pStyle w:val="22"/>
              <w:jc w:val="center"/>
              <w:rPr>
                <w:rFonts w:hint="eastAsia" w:ascii="仿宋" w:hAnsi="仿宋" w:eastAsia="仿宋" w:cs="仿宋"/>
              </w:rPr>
            </w:pPr>
            <w:r>
              <w:rPr>
                <w:rFonts w:hint="eastAsia" w:ascii="仿宋" w:hAnsi="仿宋" w:eastAsia="仿宋" w:cs="仿宋"/>
              </w:rPr>
              <w:t>项目支出</w:t>
            </w:r>
          </w:p>
        </w:tc>
        <w:tc>
          <w:tcPr>
            <w:tcW w:w="1715" w:type="dxa"/>
            <w:vMerge w:val="restart"/>
            <w:tcBorders>
              <w:top w:val="single" w:color="000000" w:sz="4" w:space="0"/>
              <w:left w:val="single" w:color="000000" w:sz="4" w:space="0"/>
              <w:bottom w:val="single" w:color="000000" w:sz="4" w:space="0"/>
            </w:tcBorders>
            <w:vAlign w:val="center"/>
          </w:tcPr>
          <w:p w14:paraId="028A8FE5">
            <w:pPr>
              <w:pStyle w:val="22"/>
              <w:jc w:val="center"/>
              <w:rPr>
                <w:rFonts w:hint="eastAsia" w:ascii="仿宋" w:hAnsi="仿宋" w:eastAsia="仿宋" w:cs="仿宋"/>
              </w:rPr>
            </w:pPr>
            <w:r>
              <w:rPr>
                <w:rFonts w:hint="eastAsia" w:ascii="仿宋" w:hAnsi="仿宋" w:eastAsia="仿宋" w:cs="仿宋"/>
              </w:rPr>
              <w:t>上缴上级支出</w:t>
            </w:r>
          </w:p>
        </w:tc>
        <w:tc>
          <w:tcPr>
            <w:tcW w:w="1633" w:type="dxa"/>
            <w:vMerge w:val="restart"/>
            <w:tcBorders>
              <w:top w:val="single" w:color="000000" w:sz="4" w:space="0"/>
              <w:left w:val="single" w:color="000000" w:sz="4" w:space="0"/>
              <w:bottom w:val="single" w:color="000000" w:sz="4" w:space="0"/>
            </w:tcBorders>
            <w:vAlign w:val="center"/>
          </w:tcPr>
          <w:p w14:paraId="18BEE5E0">
            <w:pPr>
              <w:pStyle w:val="22"/>
              <w:jc w:val="center"/>
              <w:rPr>
                <w:rFonts w:hint="eastAsia" w:ascii="仿宋" w:hAnsi="仿宋" w:eastAsia="仿宋" w:cs="仿宋"/>
              </w:rPr>
            </w:pPr>
            <w:r>
              <w:rPr>
                <w:rFonts w:hint="eastAsia" w:ascii="仿宋" w:hAnsi="仿宋" w:eastAsia="仿宋" w:cs="仿宋"/>
              </w:rPr>
              <w:t>经营支出</w:t>
            </w:r>
          </w:p>
        </w:tc>
        <w:tc>
          <w:tcPr>
            <w:tcW w:w="1426" w:type="dxa"/>
            <w:vMerge w:val="restart"/>
            <w:tcBorders>
              <w:top w:val="single" w:color="000000" w:sz="4" w:space="0"/>
              <w:left w:val="single" w:color="000000" w:sz="4" w:space="0"/>
              <w:bottom w:val="single" w:color="000000" w:sz="4" w:space="0"/>
              <w:right w:val="single" w:color="000000" w:sz="4" w:space="0"/>
            </w:tcBorders>
            <w:vAlign w:val="center"/>
          </w:tcPr>
          <w:p w14:paraId="6E857B82">
            <w:pPr>
              <w:pStyle w:val="22"/>
              <w:jc w:val="center"/>
              <w:rPr>
                <w:rFonts w:hint="eastAsia" w:ascii="仿宋" w:hAnsi="仿宋" w:eastAsia="仿宋" w:cs="仿宋"/>
              </w:rPr>
            </w:pPr>
            <w:r>
              <w:rPr>
                <w:rFonts w:hint="eastAsia" w:ascii="仿宋" w:hAnsi="仿宋" w:eastAsia="仿宋" w:cs="仿宋"/>
              </w:rPr>
              <w:t>对附属单位补助支出</w:t>
            </w:r>
          </w:p>
        </w:tc>
      </w:tr>
      <w:tr w14:paraId="30E13158">
        <w:tblPrEx>
          <w:tblCellMar>
            <w:top w:w="55" w:type="dxa"/>
            <w:left w:w="55" w:type="dxa"/>
            <w:bottom w:w="55" w:type="dxa"/>
            <w:right w:w="55" w:type="dxa"/>
          </w:tblCellMar>
        </w:tblPrEx>
        <w:trPr>
          <w:trHeight w:val="176" w:hRule="atLeast"/>
        </w:trPr>
        <w:tc>
          <w:tcPr>
            <w:tcW w:w="1188" w:type="dxa"/>
            <w:tcBorders>
              <w:left w:val="single" w:color="000000" w:sz="4" w:space="0"/>
              <w:bottom w:val="single" w:color="000000" w:sz="4" w:space="0"/>
            </w:tcBorders>
            <w:vAlign w:val="center"/>
          </w:tcPr>
          <w:p w14:paraId="5D7CBA31">
            <w:pPr>
              <w:pStyle w:val="22"/>
              <w:jc w:val="center"/>
              <w:rPr>
                <w:rFonts w:hint="eastAsia" w:ascii="仿宋" w:hAnsi="仿宋" w:eastAsia="仿宋" w:cs="仿宋"/>
              </w:rPr>
            </w:pPr>
            <w:r>
              <w:rPr>
                <w:rFonts w:hint="eastAsia" w:ascii="仿宋" w:hAnsi="仿宋" w:eastAsia="仿宋" w:cs="仿宋"/>
              </w:rPr>
              <w:t>功能分类</w:t>
            </w:r>
          </w:p>
          <w:p w14:paraId="14FFCC69">
            <w:pPr>
              <w:pStyle w:val="22"/>
              <w:jc w:val="center"/>
              <w:rPr>
                <w:rFonts w:hint="eastAsia" w:ascii="仿宋" w:hAnsi="仿宋" w:eastAsia="仿宋" w:cs="仿宋"/>
              </w:rPr>
            </w:pPr>
            <w:r>
              <w:rPr>
                <w:rFonts w:hint="eastAsia" w:ascii="仿宋" w:hAnsi="仿宋" w:eastAsia="仿宋" w:cs="仿宋"/>
              </w:rPr>
              <w:t>科目编码</w:t>
            </w:r>
          </w:p>
        </w:tc>
        <w:tc>
          <w:tcPr>
            <w:tcW w:w="3927" w:type="dxa"/>
            <w:tcBorders>
              <w:left w:val="single" w:color="000000" w:sz="4" w:space="0"/>
              <w:bottom w:val="single" w:color="000000" w:sz="4" w:space="0"/>
            </w:tcBorders>
            <w:vAlign w:val="center"/>
          </w:tcPr>
          <w:p w14:paraId="34518D1F">
            <w:pPr>
              <w:pStyle w:val="22"/>
              <w:jc w:val="center"/>
              <w:rPr>
                <w:rFonts w:hint="eastAsia" w:ascii="仿宋" w:hAnsi="仿宋" w:eastAsia="仿宋" w:cs="仿宋"/>
              </w:rPr>
            </w:pPr>
            <w:r>
              <w:rPr>
                <w:rFonts w:hint="eastAsia" w:ascii="仿宋" w:hAnsi="仿宋" w:eastAsia="仿宋" w:cs="仿宋"/>
              </w:rPr>
              <w:t>科目名称</w:t>
            </w:r>
          </w:p>
        </w:tc>
        <w:tc>
          <w:tcPr>
            <w:tcW w:w="2164" w:type="dxa"/>
            <w:vMerge w:val="continue"/>
            <w:tcBorders>
              <w:left w:val="single" w:color="000000" w:sz="4" w:space="0"/>
              <w:bottom w:val="single" w:color="000000" w:sz="4" w:space="0"/>
            </w:tcBorders>
          </w:tcPr>
          <w:p w14:paraId="379FA1D9">
            <w:pPr>
              <w:rPr>
                <w:rFonts w:hint="eastAsia" w:ascii="仿宋" w:hAnsi="仿宋" w:eastAsia="仿宋" w:cs="仿宋"/>
              </w:rPr>
            </w:pPr>
          </w:p>
        </w:tc>
        <w:tc>
          <w:tcPr>
            <w:tcW w:w="1897" w:type="dxa"/>
            <w:vMerge w:val="continue"/>
            <w:tcBorders>
              <w:left w:val="single" w:color="000000" w:sz="4" w:space="0"/>
              <w:bottom w:val="single" w:color="000000" w:sz="4" w:space="0"/>
            </w:tcBorders>
          </w:tcPr>
          <w:p w14:paraId="0210D588">
            <w:pPr>
              <w:rPr>
                <w:rFonts w:hint="eastAsia" w:ascii="仿宋" w:hAnsi="仿宋" w:eastAsia="仿宋" w:cs="仿宋"/>
              </w:rPr>
            </w:pPr>
          </w:p>
        </w:tc>
        <w:tc>
          <w:tcPr>
            <w:tcW w:w="1739" w:type="dxa"/>
            <w:vMerge w:val="continue"/>
            <w:tcBorders>
              <w:left w:val="single" w:color="000000" w:sz="4" w:space="0"/>
              <w:bottom w:val="single" w:color="000000" w:sz="4" w:space="0"/>
            </w:tcBorders>
          </w:tcPr>
          <w:p w14:paraId="5ADC71C2">
            <w:pPr>
              <w:rPr>
                <w:rFonts w:hint="eastAsia" w:ascii="仿宋" w:hAnsi="仿宋" w:eastAsia="仿宋" w:cs="仿宋"/>
              </w:rPr>
            </w:pPr>
          </w:p>
        </w:tc>
        <w:tc>
          <w:tcPr>
            <w:tcW w:w="1715" w:type="dxa"/>
            <w:vMerge w:val="continue"/>
            <w:tcBorders>
              <w:left w:val="single" w:color="000000" w:sz="4" w:space="0"/>
              <w:bottom w:val="single" w:color="000000" w:sz="4" w:space="0"/>
            </w:tcBorders>
          </w:tcPr>
          <w:p w14:paraId="560517E3">
            <w:pPr>
              <w:rPr>
                <w:rFonts w:hint="eastAsia" w:ascii="仿宋" w:hAnsi="仿宋" w:eastAsia="仿宋" w:cs="仿宋"/>
              </w:rPr>
            </w:pPr>
          </w:p>
        </w:tc>
        <w:tc>
          <w:tcPr>
            <w:tcW w:w="1633" w:type="dxa"/>
            <w:vMerge w:val="continue"/>
            <w:tcBorders>
              <w:left w:val="single" w:color="000000" w:sz="4" w:space="0"/>
              <w:bottom w:val="single" w:color="000000" w:sz="4" w:space="0"/>
            </w:tcBorders>
          </w:tcPr>
          <w:p w14:paraId="1C724C57">
            <w:pPr>
              <w:rPr>
                <w:rFonts w:hint="eastAsia" w:ascii="仿宋" w:hAnsi="仿宋" w:eastAsia="仿宋" w:cs="仿宋"/>
              </w:rPr>
            </w:pPr>
          </w:p>
        </w:tc>
        <w:tc>
          <w:tcPr>
            <w:tcW w:w="1426" w:type="dxa"/>
            <w:vMerge w:val="continue"/>
            <w:tcBorders>
              <w:left w:val="single" w:color="000000" w:sz="4" w:space="0"/>
              <w:bottom w:val="single" w:color="000000" w:sz="4" w:space="0"/>
              <w:right w:val="single" w:color="000000" w:sz="4" w:space="0"/>
            </w:tcBorders>
          </w:tcPr>
          <w:p w14:paraId="67E75628">
            <w:pPr>
              <w:rPr>
                <w:rFonts w:hint="eastAsia" w:ascii="仿宋" w:hAnsi="仿宋" w:eastAsia="仿宋" w:cs="仿宋"/>
              </w:rPr>
            </w:pPr>
          </w:p>
        </w:tc>
      </w:tr>
      <w:tr w14:paraId="15A853A4">
        <w:tblPrEx>
          <w:tblCellMar>
            <w:top w:w="55" w:type="dxa"/>
            <w:left w:w="55" w:type="dxa"/>
            <w:bottom w:w="55" w:type="dxa"/>
            <w:right w:w="55" w:type="dxa"/>
          </w:tblCellMar>
        </w:tblPrEx>
        <w:trPr>
          <w:trHeight w:val="382" w:hRule="exact"/>
        </w:trPr>
        <w:tc>
          <w:tcPr>
            <w:tcW w:w="5115" w:type="dxa"/>
            <w:gridSpan w:val="2"/>
            <w:tcBorders>
              <w:left w:val="single" w:color="000000" w:sz="4" w:space="0"/>
              <w:bottom w:val="single" w:color="000000" w:sz="4" w:space="0"/>
            </w:tcBorders>
            <w:vAlign w:val="center"/>
          </w:tcPr>
          <w:p w14:paraId="4A2EDDA0">
            <w:pPr>
              <w:pStyle w:val="22"/>
              <w:jc w:val="center"/>
              <w:rPr>
                <w:rFonts w:hint="eastAsia" w:ascii="仿宋" w:hAnsi="仿宋" w:eastAsia="仿宋" w:cs="仿宋"/>
              </w:rPr>
            </w:pPr>
            <w:r>
              <w:rPr>
                <w:rFonts w:ascii="仿宋" w:hAnsi="仿宋" w:eastAsia="仿宋" w:cs="仿宋"/>
                <w:u w:color="auto"/>
              </w:rPr>
              <w:t>合计</w:t>
            </w:r>
          </w:p>
        </w:tc>
        <w:tc>
          <w:tcPr>
            <w:tcW w:w="2164" w:type="dxa"/>
            <w:tcBorders>
              <w:left w:val="single" w:color="000000" w:sz="4" w:space="0"/>
              <w:bottom w:val="single" w:color="000000" w:sz="4" w:space="0"/>
            </w:tcBorders>
            <w:vAlign w:val="center"/>
          </w:tcPr>
          <w:p w14:paraId="02F9291B">
            <w:pPr>
              <w:jc w:val="right"/>
              <w:rPr>
                <w:rFonts w:hint="eastAsia" w:ascii="仿宋" w:hAnsi="仿宋" w:eastAsia="仿宋" w:cs="仿宋"/>
                <w:sz w:val="22"/>
                <w:szCs w:val="22"/>
              </w:rPr>
            </w:pPr>
            <w:r>
              <w:rPr>
                <w:rFonts w:hint="eastAsia" w:ascii="仿宋" w:hAnsi="仿宋" w:eastAsia="仿宋" w:cs="仿宋"/>
                <w:sz w:val="22"/>
                <w:szCs w:val="22"/>
              </w:rPr>
              <w:t>1,139.06</w:t>
            </w:r>
          </w:p>
        </w:tc>
        <w:tc>
          <w:tcPr>
            <w:tcW w:w="1897" w:type="dxa"/>
            <w:tcBorders>
              <w:left w:val="single" w:color="000000" w:sz="4" w:space="0"/>
              <w:bottom w:val="single" w:color="000000" w:sz="4" w:space="0"/>
            </w:tcBorders>
            <w:vAlign w:val="center"/>
          </w:tcPr>
          <w:p w14:paraId="2BAAAC74">
            <w:pPr>
              <w:jc w:val="right"/>
              <w:rPr>
                <w:rFonts w:hint="eastAsia" w:ascii="仿宋" w:hAnsi="仿宋" w:eastAsia="仿宋" w:cs="仿宋"/>
                <w:sz w:val="22"/>
                <w:szCs w:val="22"/>
              </w:rPr>
            </w:pPr>
            <w:r>
              <w:rPr>
                <w:rFonts w:hint="eastAsia" w:ascii="仿宋" w:hAnsi="仿宋" w:eastAsia="仿宋" w:cs="仿宋"/>
                <w:sz w:val="22"/>
                <w:szCs w:val="22"/>
              </w:rPr>
              <w:t>761.25</w:t>
            </w:r>
          </w:p>
        </w:tc>
        <w:tc>
          <w:tcPr>
            <w:tcW w:w="1739" w:type="dxa"/>
            <w:tcBorders>
              <w:left w:val="single" w:color="000000" w:sz="4" w:space="0"/>
              <w:bottom w:val="single" w:color="000000" w:sz="4" w:space="0"/>
            </w:tcBorders>
            <w:vAlign w:val="center"/>
          </w:tcPr>
          <w:p w14:paraId="4DA6A819">
            <w:pPr>
              <w:jc w:val="right"/>
              <w:rPr>
                <w:rFonts w:hint="eastAsia" w:ascii="仿宋" w:hAnsi="仿宋" w:eastAsia="仿宋" w:cs="仿宋"/>
                <w:sz w:val="22"/>
                <w:szCs w:val="22"/>
              </w:rPr>
            </w:pPr>
            <w:r>
              <w:rPr>
                <w:rFonts w:hint="eastAsia" w:ascii="仿宋" w:hAnsi="仿宋" w:eastAsia="仿宋" w:cs="仿宋"/>
                <w:sz w:val="22"/>
                <w:szCs w:val="22"/>
              </w:rPr>
              <w:t>377.81</w:t>
            </w:r>
          </w:p>
        </w:tc>
        <w:tc>
          <w:tcPr>
            <w:tcW w:w="1715" w:type="dxa"/>
            <w:tcBorders>
              <w:left w:val="single" w:color="000000" w:sz="4" w:space="0"/>
              <w:bottom w:val="single" w:color="000000" w:sz="4" w:space="0"/>
            </w:tcBorders>
            <w:vAlign w:val="center"/>
          </w:tcPr>
          <w:p w14:paraId="0D8B9C47">
            <w:pPr>
              <w:jc w:val="right"/>
              <w:rPr>
                <w:rFonts w:hint="eastAsia" w:ascii="仿宋" w:hAnsi="仿宋" w:eastAsia="仿宋" w:cs="仿宋"/>
                <w:sz w:val="22"/>
                <w:szCs w:val="22"/>
              </w:rPr>
            </w:pPr>
          </w:p>
        </w:tc>
        <w:tc>
          <w:tcPr>
            <w:tcW w:w="1633" w:type="dxa"/>
            <w:tcBorders>
              <w:left w:val="single" w:color="000000" w:sz="4" w:space="0"/>
              <w:bottom w:val="single" w:color="000000" w:sz="4" w:space="0"/>
            </w:tcBorders>
            <w:vAlign w:val="center"/>
          </w:tcPr>
          <w:p w14:paraId="3FF7176D">
            <w:pPr>
              <w:jc w:val="right"/>
              <w:rPr>
                <w:rFonts w:hint="eastAsia" w:ascii="仿宋" w:hAnsi="仿宋" w:eastAsia="仿宋" w:cs="仿宋"/>
                <w:sz w:val="22"/>
                <w:szCs w:val="22"/>
              </w:rPr>
            </w:pPr>
          </w:p>
        </w:tc>
        <w:tc>
          <w:tcPr>
            <w:tcW w:w="1426" w:type="dxa"/>
            <w:tcBorders>
              <w:left w:val="single" w:color="000000" w:sz="4" w:space="0"/>
              <w:bottom w:val="single" w:color="000000" w:sz="4" w:space="0"/>
              <w:right w:val="single" w:color="000000" w:sz="4" w:space="0"/>
            </w:tcBorders>
            <w:vAlign w:val="center"/>
          </w:tcPr>
          <w:p w14:paraId="054A7CF4">
            <w:pPr>
              <w:jc w:val="right"/>
              <w:rPr>
                <w:rFonts w:hint="eastAsia" w:ascii="仿宋" w:hAnsi="仿宋" w:eastAsia="仿宋" w:cs="仿宋"/>
                <w:sz w:val="22"/>
                <w:szCs w:val="22"/>
              </w:rPr>
            </w:pP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201</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一般公共服务支出</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7.86</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7.86</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p>
        </w:tc>
      </w:tr>
      <w:tr w14:paraId="7E897335">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06589706">
            <w:pPr>
              <w:pStyle w:val="22"/>
              <w:spacing w:before="30"/>
              <w:ind w:left="107"/>
              <w:rPr>
                <w:rFonts w:hint="eastAsia" w:ascii="仿宋" w:hAnsi="仿宋" w:eastAsia="仿宋" w:cs="仿宋"/>
              </w:rPr>
            </w:pPr>
            <w:r>
              <w:rPr>
                <w:rFonts w:hint="eastAsia" w:ascii="仿宋" w:hAnsi="仿宋" w:eastAsia="仿宋" w:cs="仿宋"/>
              </w:rPr>
              <w:t>20103</w:t>
            </w:r>
          </w:p>
        </w:tc>
        <w:tc>
          <w:tcPr>
            <w:tcW w:w="3927" w:type="dxa"/>
            <w:tcBorders>
              <w:top w:val="single" w:color="000000" w:sz="4" w:space="0"/>
              <w:left w:val="single" w:color="000000" w:sz="4" w:space="0"/>
              <w:bottom w:val="single" w:color="000000" w:sz="4" w:space="0"/>
              <w:right w:val="single" w:color="000000" w:sz="4" w:space="0"/>
            </w:tcBorders>
          </w:tcPr>
          <w:p w14:paraId="1BD656DB">
            <w:pPr>
              <w:pStyle w:val="22"/>
              <w:spacing w:before="30"/>
              <w:ind w:left="107"/>
              <w:rPr>
                <w:rFonts w:hint="eastAsia" w:ascii="仿宋" w:hAnsi="仿宋" w:eastAsia="仿宋" w:cs="仿宋"/>
              </w:rPr>
            </w:pPr>
            <w:r>
              <w:rPr>
                <w:rFonts w:hint="eastAsia" w:ascii="仿宋" w:hAnsi="仿宋" w:eastAsia="仿宋" w:cs="仿宋"/>
              </w:rPr>
              <w:t xml:space="preserve">  政府办公厅（室）及相关机构事务</w:t>
            </w:r>
          </w:p>
        </w:tc>
        <w:tc>
          <w:tcPr>
            <w:tcW w:w="2164" w:type="dxa"/>
            <w:tcBorders>
              <w:top w:val="single" w:color="000000" w:sz="4" w:space="0"/>
              <w:left w:val="single" w:color="000000" w:sz="4" w:space="0"/>
              <w:bottom w:val="single" w:color="000000" w:sz="4" w:space="0"/>
              <w:right w:val="single" w:color="000000" w:sz="4" w:space="0"/>
            </w:tcBorders>
          </w:tcPr>
          <w:p w14:paraId="6F6797A3">
            <w:pPr>
              <w:pStyle w:val="22"/>
              <w:spacing w:before="30"/>
              <w:ind w:left="107"/>
              <w:jc w:val="right"/>
              <w:rPr>
                <w:rFonts w:hint="eastAsia" w:ascii="仿宋" w:hAnsi="仿宋" w:eastAsia="仿宋" w:cs="仿宋"/>
              </w:rPr>
            </w:pPr>
            <w:r>
              <w:rPr>
                <w:rFonts w:hint="eastAsia" w:ascii="仿宋" w:hAnsi="仿宋" w:eastAsia="仿宋" w:cs="仿宋"/>
              </w:rPr>
              <w:t>7.86</w:t>
            </w:r>
          </w:p>
        </w:tc>
        <w:tc>
          <w:tcPr>
            <w:tcW w:w="1897" w:type="dxa"/>
            <w:tcBorders>
              <w:top w:val="single" w:color="000000" w:sz="4" w:space="0"/>
              <w:left w:val="single" w:color="000000" w:sz="4" w:space="0"/>
              <w:bottom w:val="single" w:color="000000" w:sz="4" w:space="0"/>
              <w:right w:val="single" w:color="000000" w:sz="4" w:space="0"/>
            </w:tcBorders>
          </w:tcPr>
          <w:p w14:paraId="01CDAEA6">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380C712B">
            <w:pPr>
              <w:pStyle w:val="22"/>
              <w:spacing w:before="30"/>
              <w:ind w:left="107"/>
              <w:jc w:val="right"/>
              <w:rPr>
                <w:rFonts w:hint="eastAsia" w:ascii="仿宋" w:hAnsi="仿宋" w:eastAsia="仿宋" w:cs="仿宋"/>
              </w:rPr>
            </w:pPr>
            <w:r>
              <w:rPr>
                <w:rFonts w:hint="eastAsia" w:ascii="仿宋" w:hAnsi="仿宋" w:eastAsia="仿宋" w:cs="仿宋"/>
              </w:rPr>
              <w:t>7.86</w:t>
            </w:r>
          </w:p>
        </w:tc>
        <w:tc>
          <w:tcPr>
            <w:tcW w:w="1715" w:type="dxa"/>
            <w:tcBorders>
              <w:top w:val="single" w:color="000000" w:sz="4" w:space="0"/>
              <w:left w:val="single" w:color="000000" w:sz="4" w:space="0"/>
              <w:bottom w:val="single" w:color="000000" w:sz="4" w:space="0"/>
              <w:right w:val="single" w:color="000000" w:sz="4" w:space="0"/>
            </w:tcBorders>
          </w:tcPr>
          <w:p w14:paraId="15ED3124">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5E08A28F">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61177D23">
            <w:pPr>
              <w:pStyle w:val="22"/>
              <w:spacing w:before="30"/>
              <w:ind w:left="107"/>
              <w:jc w:val="right"/>
              <w:rPr>
                <w:rFonts w:hint="eastAsia" w:ascii="仿宋" w:hAnsi="仿宋" w:eastAsia="仿宋" w:cs="仿宋"/>
              </w:rPr>
            </w:pPr>
          </w:p>
        </w:tc>
      </w:tr>
      <w:tr w14:paraId="483BE504">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24358973">
            <w:pPr>
              <w:pStyle w:val="22"/>
              <w:spacing w:before="30"/>
              <w:ind w:left="107"/>
              <w:rPr>
                <w:rFonts w:hint="eastAsia" w:ascii="仿宋" w:hAnsi="仿宋" w:eastAsia="仿宋" w:cs="仿宋"/>
              </w:rPr>
            </w:pPr>
            <w:r>
              <w:rPr>
                <w:rFonts w:hint="eastAsia" w:ascii="仿宋" w:hAnsi="仿宋" w:eastAsia="仿宋" w:cs="仿宋"/>
              </w:rPr>
              <w:t>2010399</w:t>
            </w:r>
          </w:p>
        </w:tc>
        <w:tc>
          <w:tcPr>
            <w:tcW w:w="3927" w:type="dxa"/>
            <w:tcBorders>
              <w:top w:val="single" w:color="000000" w:sz="4" w:space="0"/>
              <w:left w:val="single" w:color="000000" w:sz="4" w:space="0"/>
              <w:bottom w:val="single" w:color="000000" w:sz="4" w:space="0"/>
              <w:right w:val="single" w:color="000000" w:sz="4" w:space="0"/>
            </w:tcBorders>
          </w:tcPr>
          <w:p w14:paraId="3DB4D3D3">
            <w:pPr>
              <w:pStyle w:val="22"/>
              <w:spacing w:before="30"/>
              <w:ind w:left="107"/>
              <w:rPr>
                <w:rFonts w:hint="eastAsia" w:ascii="仿宋" w:hAnsi="仿宋" w:eastAsia="仿宋" w:cs="仿宋"/>
              </w:rPr>
            </w:pPr>
            <w:r>
              <w:rPr>
                <w:rFonts w:hint="eastAsia" w:ascii="仿宋" w:hAnsi="仿宋" w:eastAsia="仿宋" w:cs="仿宋"/>
              </w:rPr>
              <w:t xml:space="preserve">    其他政府办公厅（室）及相关机构事务支出</w:t>
            </w:r>
          </w:p>
        </w:tc>
        <w:tc>
          <w:tcPr>
            <w:tcW w:w="2164" w:type="dxa"/>
            <w:tcBorders>
              <w:top w:val="single" w:color="000000" w:sz="4" w:space="0"/>
              <w:left w:val="single" w:color="000000" w:sz="4" w:space="0"/>
              <w:bottom w:val="single" w:color="000000" w:sz="4" w:space="0"/>
              <w:right w:val="single" w:color="000000" w:sz="4" w:space="0"/>
            </w:tcBorders>
          </w:tcPr>
          <w:p w14:paraId="32A5B96E">
            <w:pPr>
              <w:pStyle w:val="22"/>
              <w:spacing w:before="30"/>
              <w:ind w:left="107"/>
              <w:jc w:val="right"/>
              <w:rPr>
                <w:rFonts w:hint="eastAsia" w:ascii="仿宋" w:hAnsi="仿宋" w:eastAsia="仿宋" w:cs="仿宋"/>
              </w:rPr>
            </w:pPr>
            <w:r>
              <w:rPr>
                <w:rFonts w:hint="eastAsia" w:ascii="仿宋" w:hAnsi="仿宋" w:eastAsia="仿宋" w:cs="仿宋"/>
              </w:rPr>
              <w:t>7.86</w:t>
            </w:r>
          </w:p>
        </w:tc>
        <w:tc>
          <w:tcPr>
            <w:tcW w:w="1897" w:type="dxa"/>
            <w:tcBorders>
              <w:top w:val="single" w:color="000000" w:sz="4" w:space="0"/>
              <w:left w:val="single" w:color="000000" w:sz="4" w:space="0"/>
              <w:bottom w:val="single" w:color="000000" w:sz="4" w:space="0"/>
              <w:right w:val="single" w:color="000000" w:sz="4" w:space="0"/>
            </w:tcBorders>
          </w:tcPr>
          <w:p w14:paraId="24125FBC">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53CA5D32">
            <w:pPr>
              <w:pStyle w:val="22"/>
              <w:spacing w:before="30"/>
              <w:ind w:left="107"/>
              <w:jc w:val="right"/>
              <w:rPr>
                <w:rFonts w:hint="eastAsia" w:ascii="仿宋" w:hAnsi="仿宋" w:eastAsia="仿宋" w:cs="仿宋"/>
              </w:rPr>
            </w:pPr>
            <w:r>
              <w:rPr>
                <w:rFonts w:hint="eastAsia" w:ascii="仿宋" w:hAnsi="仿宋" w:eastAsia="仿宋" w:cs="仿宋"/>
              </w:rPr>
              <w:t>7.86</w:t>
            </w:r>
          </w:p>
        </w:tc>
        <w:tc>
          <w:tcPr>
            <w:tcW w:w="1715" w:type="dxa"/>
            <w:tcBorders>
              <w:top w:val="single" w:color="000000" w:sz="4" w:space="0"/>
              <w:left w:val="single" w:color="000000" w:sz="4" w:space="0"/>
              <w:bottom w:val="single" w:color="000000" w:sz="4" w:space="0"/>
              <w:right w:val="single" w:color="000000" w:sz="4" w:space="0"/>
            </w:tcBorders>
          </w:tcPr>
          <w:p w14:paraId="76A2DEE7">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07DC0247">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03972692">
            <w:pPr>
              <w:pStyle w:val="22"/>
              <w:spacing w:before="30"/>
              <w:ind w:left="107"/>
              <w:jc w:val="right"/>
              <w:rPr>
                <w:rFonts w:hint="eastAsia" w:ascii="仿宋" w:hAnsi="仿宋" w:eastAsia="仿宋" w:cs="仿宋"/>
              </w:rPr>
            </w:pPr>
          </w:p>
        </w:tc>
      </w:tr>
      <w:tr w14:paraId="672319E3">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153C6B00">
            <w:pPr>
              <w:pStyle w:val="22"/>
              <w:spacing w:before="30"/>
              <w:ind w:left="107"/>
              <w:rPr>
                <w:rFonts w:hint="eastAsia" w:ascii="仿宋" w:hAnsi="仿宋" w:eastAsia="仿宋" w:cs="仿宋"/>
              </w:rPr>
            </w:pPr>
            <w:r>
              <w:rPr>
                <w:rFonts w:hint="eastAsia" w:ascii="仿宋" w:hAnsi="仿宋" w:eastAsia="仿宋" w:cs="仿宋"/>
              </w:rPr>
              <w:t>208</w:t>
            </w:r>
          </w:p>
        </w:tc>
        <w:tc>
          <w:tcPr>
            <w:tcW w:w="3927" w:type="dxa"/>
            <w:tcBorders>
              <w:top w:val="single" w:color="000000" w:sz="4" w:space="0"/>
              <w:left w:val="single" w:color="000000" w:sz="4" w:space="0"/>
              <w:bottom w:val="single" w:color="000000" w:sz="4" w:space="0"/>
              <w:right w:val="single" w:color="000000" w:sz="4" w:space="0"/>
            </w:tcBorders>
          </w:tcPr>
          <w:p w14:paraId="34E0C062">
            <w:pPr>
              <w:pStyle w:val="22"/>
              <w:spacing w:before="30"/>
              <w:ind w:left="107"/>
              <w:rPr>
                <w:rFonts w:hint="eastAsia" w:ascii="仿宋" w:hAnsi="仿宋" w:eastAsia="仿宋" w:cs="仿宋"/>
              </w:rPr>
            </w:pPr>
            <w:r>
              <w:rPr>
                <w:rFonts w:hint="eastAsia" w:ascii="仿宋" w:hAnsi="仿宋" w:eastAsia="仿宋" w:cs="仿宋"/>
              </w:rPr>
              <w:t>社会保障和就业支出</w:t>
            </w:r>
          </w:p>
        </w:tc>
        <w:tc>
          <w:tcPr>
            <w:tcW w:w="2164" w:type="dxa"/>
            <w:tcBorders>
              <w:top w:val="single" w:color="000000" w:sz="4" w:space="0"/>
              <w:left w:val="single" w:color="000000" w:sz="4" w:space="0"/>
              <w:bottom w:val="single" w:color="000000" w:sz="4" w:space="0"/>
              <w:right w:val="single" w:color="000000" w:sz="4" w:space="0"/>
            </w:tcBorders>
          </w:tcPr>
          <w:p w14:paraId="28B236C9">
            <w:pPr>
              <w:pStyle w:val="22"/>
              <w:spacing w:before="30"/>
              <w:ind w:left="107"/>
              <w:jc w:val="right"/>
              <w:rPr>
                <w:rFonts w:hint="eastAsia" w:ascii="仿宋" w:hAnsi="仿宋" w:eastAsia="仿宋" w:cs="仿宋"/>
              </w:rPr>
            </w:pPr>
            <w:r>
              <w:rPr>
                <w:rFonts w:hint="eastAsia" w:ascii="仿宋" w:hAnsi="仿宋" w:eastAsia="仿宋" w:cs="仿宋"/>
              </w:rPr>
              <w:t>949.77</w:t>
            </w:r>
          </w:p>
        </w:tc>
        <w:tc>
          <w:tcPr>
            <w:tcW w:w="1897" w:type="dxa"/>
            <w:tcBorders>
              <w:top w:val="single" w:color="000000" w:sz="4" w:space="0"/>
              <w:left w:val="single" w:color="000000" w:sz="4" w:space="0"/>
              <w:bottom w:val="single" w:color="000000" w:sz="4" w:space="0"/>
              <w:right w:val="single" w:color="000000" w:sz="4" w:space="0"/>
            </w:tcBorders>
          </w:tcPr>
          <w:p w14:paraId="4DE08074">
            <w:pPr>
              <w:pStyle w:val="22"/>
              <w:spacing w:before="30"/>
              <w:ind w:left="107"/>
              <w:jc w:val="right"/>
              <w:rPr>
                <w:rFonts w:hint="eastAsia" w:ascii="仿宋" w:hAnsi="仿宋" w:eastAsia="仿宋" w:cs="仿宋"/>
              </w:rPr>
            </w:pPr>
            <w:r>
              <w:rPr>
                <w:rFonts w:hint="eastAsia" w:ascii="仿宋" w:hAnsi="仿宋" w:eastAsia="仿宋" w:cs="仿宋"/>
              </w:rPr>
              <w:t>579.82</w:t>
            </w:r>
          </w:p>
        </w:tc>
        <w:tc>
          <w:tcPr>
            <w:tcW w:w="1739" w:type="dxa"/>
            <w:tcBorders>
              <w:top w:val="single" w:color="000000" w:sz="4" w:space="0"/>
              <w:left w:val="single" w:color="000000" w:sz="4" w:space="0"/>
              <w:bottom w:val="single" w:color="000000" w:sz="4" w:space="0"/>
              <w:right w:val="single" w:color="000000" w:sz="4" w:space="0"/>
            </w:tcBorders>
          </w:tcPr>
          <w:p w14:paraId="6956E369">
            <w:pPr>
              <w:pStyle w:val="22"/>
              <w:spacing w:before="30"/>
              <w:ind w:left="107"/>
              <w:jc w:val="right"/>
              <w:rPr>
                <w:rFonts w:hint="eastAsia" w:ascii="仿宋" w:hAnsi="仿宋" w:eastAsia="仿宋" w:cs="仿宋"/>
              </w:rPr>
            </w:pPr>
            <w:r>
              <w:rPr>
                <w:rFonts w:hint="eastAsia" w:ascii="仿宋" w:hAnsi="仿宋" w:eastAsia="仿宋" w:cs="仿宋"/>
              </w:rPr>
              <w:t>369.95</w:t>
            </w:r>
          </w:p>
        </w:tc>
        <w:tc>
          <w:tcPr>
            <w:tcW w:w="1715" w:type="dxa"/>
            <w:tcBorders>
              <w:top w:val="single" w:color="000000" w:sz="4" w:space="0"/>
              <w:left w:val="single" w:color="000000" w:sz="4" w:space="0"/>
              <w:bottom w:val="single" w:color="000000" w:sz="4" w:space="0"/>
              <w:right w:val="single" w:color="000000" w:sz="4" w:space="0"/>
            </w:tcBorders>
          </w:tcPr>
          <w:p w14:paraId="226158E9">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5E7B5766">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56701131">
            <w:pPr>
              <w:pStyle w:val="22"/>
              <w:spacing w:before="30"/>
              <w:ind w:left="107"/>
              <w:jc w:val="right"/>
              <w:rPr>
                <w:rFonts w:hint="eastAsia" w:ascii="仿宋" w:hAnsi="仿宋" w:eastAsia="仿宋" w:cs="仿宋"/>
              </w:rPr>
            </w:pPr>
          </w:p>
        </w:tc>
      </w:tr>
      <w:tr w14:paraId="7602CFE5">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C2A598C">
            <w:pPr>
              <w:pStyle w:val="22"/>
              <w:spacing w:before="30"/>
              <w:ind w:left="107"/>
              <w:rPr>
                <w:rFonts w:hint="eastAsia" w:ascii="仿宋" w:hAnsi="仿宋" w:eastAsia="仿宋" w:cs="仿宋"/>
              </w:rPr>
            </w:pPr>
            <w:r>
              <w:rPr>
                <w:rFonts w:hint="eastAsia" w:ascii="仿宋" w:hAnsi="仿宋" w:eastAsia="仿宋" w:cs="仿宋"/>
              </w:rPr>
              <w:t>20802</w:t>
            </w:r>
          </w:p>
        </w:tc>
        <w:tc>
          <w:tcPr>
            <w:tcW w:w="3927" w:type="dxa"/>
            <w:tcBorders>
              <w:top w:val="single" w:color="000000" w:sz="4" w:space="0"/>
              <w:left w:val="single" w:color="000000" w:sz="4" w:space="0"/>
              <w:bottom w:val="single" w:color="000000" w:sz="4" w:space="0"/>
              <w:right w:val="single" w:color="000000" w:sz="4" w:space="0"/>
            </w:tcBorders>
          </w:tcPr>
          <w:p w14:paraId="54079C83">
            <w:pPr>
              <w:pStyle w:val="22"/>
              <w:spacing w:before="30"/>
              <w:ind w:left="107"/>
              <w:rPr>
                <w:rFonts w:hint="eastAsia" w:ascii="仿宋" w:hAnsi="仿宋" w:eastAsia="仿宋" w:cs="仿宋"/>
              </w:rPr>
            </w:pPr>
            <w:r>
              <w:rPr>
                <w:rFonts w:hint="eastAsia" w:ascii="仿宋" w:hAnsi="仿宋" w:eastAsia="仿宋" w:cs="仿宋"/>
              </w:rPr>
              <w:t xml:space="preserve">  民政管理事务</w:t>
            </w:r>
          </w:p>
        </w:tc>
        <w:tc>
          <w:tcPr>
            <w:tcW w:w="2164" w:type="dxa"/>
            <w:tcBorders>
              <w:top w:val="single" w:color="000000" w:sz="4" w:space="0"/>
              <w:left w:val="single" w:color="000000" w:sz="4" w:space="0"/>
              <w:bottom w:val="single" w:color="000000" w:sz="4" w:space="0"/>
              <w:right w:val="single" w:color="000000" w:sz="4" w:space="0"/>
            </w:tcBorders>
          </w:tcPr>
          <w:p w14:paraId="2E2AD0B4">
            <w:pPr>
              <w:pStyle w:val="22"/>
              <w:spacing w:before="30"/>
              <w:ind w:left="107"/>
              <w:jc w:val="right"/>
              <w:rPr>
                <w:rFonts w:hint="eastAsia" w:ascii="仿宋" w:hAnsi="仿宋" w:eastAsia="仿宋" w:cs="仿宋"/>
              </w:rPr>
            </w:pPr>
            <w:r>
              <w:rPr>
                <w:rFonts w:hint="eastAsia" w:ascii="仿宋" w:hAnsi="仿宋" w:eastAsia="仿宋" w:cs="仿宋"/>
              </w:rPr>
              <w:t>692.36</w:t>
            </w:r>
          </w:p>
        </w:tc>
        <w:tc>
          <w:tcPr>
            <w:tcW w:w="1897" w:type="dxa"/>
            <w:tcBorders>
              <w:top w:val="single" w:color="000000" w:sz="4" w:space="0"/>
              <w:left w:val="single" w:color="000000" w:sz="4" w:space="0"/>
              <w:bottom w:val="single" w:color="000000" w:sz="4" w:space="0"/>
              <w:right w:val="single" w:color="000000" w:sz="4" w:space="0"/>
            </w:tcBorders>
          </w:tcPr>
          <w:p w14:paraId="4C7A545F">
            <w:pPr>
              <w:pStyle w:val="22"/>
              <w:spacing w:before="30"/>
              <w:ind w:left="107"/>
              <w:jc w:val="right"/>
              <w:rPr>
                <w:rFonts w:hint="eastAsia" w:ascii="仿宋" w:hAnsi="仿宋" w:eastAsia="仿宋" w:cs="仿宋"/>
              </w:rPr>
            </w:pPr>
            <w:r>
              <w:rPr>
                <w:rFonts w:hint="eastAsia" w:ascii="仿宋" w:hAnsi="仿宋" w:eastAsia="仿宋" w:cs="仿宋"/>
              </w:rPr>
              <w:t>518.10</w:t>
            </w:r>
          </w:p>
        </w:tc>
        <w:tc>
          <w:tcPr>
            <w:tcW w:w="1739" w:type="dxa"/>
            <w:tcBorders>
              <w:top w:val="single" w:color="000000" w:sz="4" w:space="0"/>
              <w:left w:val="single" w:color="000000" w:sz="4" w:space="0"/>
              <w:bottom w:val="single" w:color="000000" w:sz="4" w:space="0"/>
              <w:right w:val="single" w:color="000000" w:sz="4" w:space="0"/>
            </w:tcBorders>
          </w:tcPr>
          <w:p w14:paraId="1844B8B3">
            <w:pPr>
              <w:pStyle w:val="22"/>
              <w:spacing w:before="30"/>
              <w:ind w:left="107"/>
              <w:jc w:val="right"/>
              <w:rPr>
                <w:rFonts w:hint="eastAsia" w:ascii="仿宋" w:hAnsi="仿宋" w:eastAsia="仿宋" w:cs="仿宋"/>
              </w:rPr>
            </w:pPr>
            <w:r>
              <w:rPr>
                <w:rFonts w:hint="eastAsia" w:ascii="仿宋" w:hAnsi="仿宋" w:eastAsia="仿宋" w:cs="仿宋"/>
              </w:rPr>
              <w:t>174.27</w:t>
            </w:r>
          </w:p>
        </w:tc>
        <w:tc>
          <w:tcPr>
            <w:tcW w:w="1715" w:type="dxa"/>
            <w:tcBorders>
              <w:top w:val="single" w:color="000000" w:sz="4" w:space="0"/>
              <w:left w:val="single" w:color="000000" w:sz="4" w:space="0"/>
              <w:bottom w:val="single" w:color="000000" w:sz="4" w:space="0"/>
              <w:right w:val="single" w:color="000000" w:sz="4" w:space="0"/>
            </w:tcBorders>
          </w:tcPr>
          <w:p w14:paraId="3D37BD57">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0C141AB0">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5FB11F4E">
            <w:pPr>
              <w:pStyle w:val="22"/>
              <w:spacing w:before="30"/>
              <w:ind w:left="107"/>
              <w:jc w:val="right"/>
              <w:rPr>
                <w:rFonts w:hint="eastAsia" w:ascii="仿宋" w:hAnsi="仿宋" w:eastAsia="仿宋" w:cs="仿宋"/>
              </w:rPr>
            </w:pPr>
          </w:p>
        </w:tc>
      </w:tr>
      <w:tr w14:paraId="4B67DF43">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523D0AE6">
            <w:pPr>
              <w:pStyle w:val="22"/>
              <w:spacing w:before="30"/>
              <w:ind w:left="107"/>
              <w:rPr>
                <w:rFonts w:hint="eastAsia" w:ascii="仿宋" w:hAnsi="仿宋" w:eastAsia="仿宋" w:cs="仿宋"/>
              </w:rPr>
            </w:pPr>
            <w:r>
              <w:rPr>
                <w:rFonts w:hint="eastAsia" w:ascii="仿宋" w:hAnsi="仿宋" w:eastAsia="仿宋" w:cs="仿宋"/>
              </w:rPr>
              <w:t>2080299</w:t>
            </w:r>
          </w:p>
        </w:tc>
        <w:tc>
          <w:tcPr>
            <w:tcW w:w="3927" w:type="dxa"/>
            <w:tcBorders>
              <w:top w:val="single" w:color="000000" w:sz="4" w:space="0"/>
              <w:left w:val="single" w:color="000000" w:sz="4" w:space="0"/>
              <w:bottom w:val="single" w:color="000000" w:sz="4" w:space="0"/>
              <w:right w:val="single" w:color="000000" w:sz="4" w:space="0"/>
            </w:tcBorders>
          </w:tcPr>
          <w:p w14:paraId="658586BC">
            <w:pPr>
              <w:pStyle w:val="22"/>
              <w:spacing w:before="30"/>
              <w:ind w:left="107"/>
              <w:rPr>
                <w:rFonts w:hint="eastAsia" w:ascii="仿宋" w:hAnsi="仿宋" w:eastAsia="仿宋" w:cs="仿宋"/>
              </w:rPr>
            </w:pPr>
            <w:r>
              <w:rPr>
                <w:rFonts w:hint="eastAsia" w:ascii="仿宋" w:hAnsi="仿宋" w:eastAsia="仿宋" w:cs="仿宋"/>
              </w:rPr>
              <w:t xml:space="preserve">    其他民政管理事务支出</w:t>
            </w:r>
          </w:p>
        </w:tc>
        <w:tc>
          <w:tcPr>
            <w:tcW w:w="2164" w:type="dxa"/>
            <w:tcBorders>
              <w:top w:val="single" w:color="000000" w:sz="4" w:space="0"/>
              <w:left w:val="single" w:color="000000" w:sz="4" w:space="0"/>
              <w:bottom w:val="single" w:color="000000" w:sz="4" w:space="0"/>
              <w:right w:val="single" w:color="000000" w:sz="4" w:space="0"/>
            </w:tcBorders>
          </w:tcPr>
          <w:p w14:paraId="38CF7883">
            <w:pPr>
              <w:pStyle w:val="22"/>
              <w:spacing w:before="30"/>
              <w:ind w:left="107"/>
              <w:jc w:val="right"/>
              <w:rPr>
                <w:rFonts w:hint="eastAsia" w:ascii="仿宋" w:hAnsi="仿宋" w:eastAsia="仿宋" w:cs="仿宋"/>
              </w:rPr>
            </w:pPr>
            <w:r>
              <w:rPr>
                <w:rFonts w:hint="eastAsia" w:ascii="仿宋" w:hAnsi="仿宋" w:eastAsia="仿宋" w:cs="仿宋"/>
              </w:rPr>
              <w:t>692.36</w:t>
            </w:r>
          </w:p>
        </w:tc>
        <w:tc>
          <w:tcPr>
            <w:tcW w:w="1897" w:type="dxa"/>
            <w:tcBorders>
              <w:top w:val="single" w:color="000000" w:sz="4" w:space="0"/>
              <w:left w:val="single" w:color="000000" w:sz="4" w:space="0"/>
              <w:bottom w:val="single" w:color="000000" w:sz="4" w:space="0"/>
              <w:right w:val="single" w:color="000000" w:sz="4" w:space="0"/>
            </w:tcBorders>
          </w:tcPr>
          <w:p w14:paraId="095618D8">
            <w:pPr>
              <w:pStyle w:val="22"/>
              <w:spacing w:before="30"/>
              <w:ind w:left="107"/>
              <w:jc w:val="right"/>
              <w:rPr>
                <w:rFonts w:hint="eastAsia" w:ascii="仿宋" w:hAnsi="仿宋" w:eastAsia="仿宋" w:cs="仿宋"/>
              </w:rPr>
            </w:pPr>
            <w:r>
              <w:rPr>
                <w:rFonts w:hint="eastAsia" w:ascii="仿宋" w:hAnsi="仿宋" w:eastAsia="仿宋" w:cs="仿宋"/>
              </w:rPr>
              <w:t>518.10</w:t>
            </w:r>
          </w:p>
        </w:tc>
        <w:tc>
          <w:tcPr>
            <w:tcW w:w="1739" w:type="dxa"/>
            <w:tcBorders>
              <w:top w:val="single" w:color="000000" w:sz="4" w:space="0"/>
              <w:left w:val="single" w:color="000000" w:sz="4" w:space="0"/>
              <w:bottom w:val="single" w:color="000000" w:sz="4" w:space="0"/>
              <w:right w:val="single" w:color="000000" w:sz="4" w:space="0"/>
            </w:tcBorders>
          </w:tcPr>
          <w:p w14:paraId="663DA970">
            <w:pPr>
              <w:pStyle w:val="22"/>
              <w:spacing w:before="30"/>
              <w:ind w:left="107"/>
              <w:jc w:val="right"/>
              <w:rPr>
                <w:rFonts w:hint="eastAsia" w:ascii="仿宋" w:hAnsi="仿宋" w:eastAsia="仿宋" w:cs="仿宋"/>
              </w:rPr>
            </w:pPr>
            <w:r>
              <w:rPr>
                <w:rFonts w:hint="eastAsia" w:ascii="仿宋" w:hAnsi="仿宋" w:eastAsia="仿宋" w:cs="仿宋"/>
              </w:rPr>
              <w:t>174.27</w:t>
            </w:r>
          </w:p>
        </w:tc>
        <w:tc>
          <w:tcPr>
            <w:tcW w:w="1715" w:type="dxa"/>
            <w:tcBorders>
              <w:top w:val="single" w:color="000000" w:sz="4" w:space="0"/>
              <w:left w:val="single" w:color="000000" w:sz="4" w:space="0"/>
              <w:bottom w:val="single" w:color="000000" w:sz="4" w:space="0"/>
              <w:right w:val="single" w:color="000000" w:sz="4" w:space="0"/>
            </w:tcBorders>
          </w:tcPr>
          <w:p w14:paraId="7C7C99FC">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157D4EB6">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52EC7602">
            <w:pPr>
              <w:pStyle w:val="22"/>
              <w:spacing w:before="30"/>
              <w:ind w:left="107"/>
              <w:jc w:val="right"/>
              <w:rPr>
                <w:rFonts w:hint="eastAsia" w:ascii="仿宋" w:hAnsi="仿宋" w:eastAsia="仿宋" w:cs="仿宋"/>
              </w:rPr>
            </w:pPr>
          </w:p>
        </w:tc>
      </w:tr>
      <w:tr w14:paraId="2F8463DF">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18A0BD4">
            <w:pPr>
              <w:pStyle w:val="22"/>
              <w:spacing w:before="30"/>
              <w:ind w:left="107"/>
              <w:rPr>
                <w:rFonts w:hint="eastAsia" w:ascii="仿宋" w:hAnsi="仿宋" w:eastAsia="仿宋" w:cs="仿宋"/>
              </w:rPr>
            </w:pPr>
            <w:r>
              <w:rPr>
                <w:rFonts w:hint="eastAsia" w:ascii="仿宋" w:hAnsi="仿宋" w:eastAsia="仿宋" w:cs="仿宋"/>
              </w:rPr>
              <w:t>20805</w:t>
            </w:r>
          </w:p>
        </w:tc>
        <w:tc>
          <w:tcPr>
            <w:tcW w:w="3927" w:type="dxa"/>
            <w:tcBorders>
              <w:top w:val="single" w:color="000000" w:sz="4" w:space="0"/>
              <w:left w:val="single" w:color="000000" w:sz="4" w:space="0"/>
              <w:bottom w:val="single" w:color="000000" w:sz="4" w:space="0"/>
              <w:right w:val="single" w:color="000000" w:sz="4" w:space="0"/>
            </w:tcBorders>
          </w:tcPr>
          <w:p w14:paraId="4F6E7BE9">
            <w:pPr>
              <w:pStyle w:val="22"/>
              <w:spacing w:before="30"/>
              <w:ind w:left="107"/>
              <w:rPr>
                <w:rFonts w:hint="eastAsia" w:ascii="仿宋" w:hAnsi="仿宋" w:eastAsia="仿宋" w:cs="仿宋"/>
              </w:rPr>
            </w:pPr>
            <w:r>
              <w:rPr>
                <w:rFonts w:hint="eastAsia" w:ascii="仿宋" w:hAnsi="仿宋" w:eastAsia="仿宋" w:cs="仿宋"/>
              </w:rPr>
              <w:t xml:space="preserve">  行政事业单位养老支出</w:t>
            </w:r>
          </w:p>
        </w:tc>
        <w:tc>
          <w:tcPr>
            <w:tcW w:w="2164" w:type="dxa"/>
            <w:tcBorders>
              <w:top w:val="single" w:color="000000" w:sz="4" w:space="0"/>
              <w:left w:val="single" w:color="000000" w:sz="4" w:space="0"/>
              <w:bottom w:val="single" w:color="000000" w:sz="4" w:space="0"/>
              <w:right w:val="single" w:color="000000" w:sz="4" w:space="0"/>
            </w:tcBorders>
          </w:tcPr>
          <w:p w14:paraId="6010D767">
            <w:pPr>
              <w:pStyle w:val="22"/>
              <w:spacing w:before="30"/>
              <w:ind w:left="107"/>
              <w:jc w:val="right"/>
              <w:rPr>
                <w:rFonts w:hint="eastAsia" w:ascii="仿宋" w:hAnsi="仿宋" w:eastAsia="仿宋" w:cs="仿宋"/>
              </w:rPr>
            </w:pPr>
            <w:r>
              <w:rPr>
                <w:rFonts w:hint="eastAsia" w:ascii="仿宋" w:hAnsi="仿宋" w:eastAsia="仿宋" w:cs="仿宋"/>
              </w:rPr>
              <w:t>51.32</w:t>
            </w:r>
          </w:p>
        </w:tc>
        <w:tc>
          <w:tcPr>
            <w:tcW w:w="1897" w:type="dxa"/>
            <w:tcBorders>
              <w:top w:val="single" w:color="000000" w:sz="4" w:space="0"/>
              <w:left w:val="single" w:color="000000" w:sz="4" w:space="0"/>
              <w:bottom w:val="single" w:color="000000" w:sz="4" w:space="0"/>
              <w:right w:val="single" w:color="000000" w:sz="4" w:space="0"/>
            </w:tcBorders>
          </w:tcPr>
          <w:p w14:paraId="6C708372">
            <w:pPr>
              <w:pStyle w:val="22"/>
              <w:spacing w:before="30"/>
              <w:ind w:left="107"/>
              <w:jc w:val="right"/>
              <w:rPr>
                <w:rFonts w:hint="eastAsia" w:ascii="仿宋" w:hAnsi="仿宋" w:eastAsia="仿宋" w:cs="仿宋"/>
              </w:rPr>
            </w:pPr>
            <w:r>
              <w:rPr>
                <w:rFonts w:hint="eastAsia" w:ascii="仿宋" w:hAnsi="仿宋" w:eastAsia="仿宋" w:cs="仿宋"/>
              </w:rPr>
              <w:t>51.32</w:t>
            </w:r>
          </w:p>
        </w:tc>
        <w:tc>
          <w:tcPr>
            <w:tcW w:w="1739" w:type="dxa"/>
            <w:tcBorders>
              <w:top w:val="single" w:color="000000" w:sz="4" w:space="0"/>
              <w:left w:val="single" w:color="000000" w:sz="4" w:space="0"/>
              <w:bottom w:val="single" w:color="000000" w:sz="4" w:space="0"/>
              <w:right w:val="single" w:color="000000" w:sz="4" w:space="0"/>
            </w:tcBorders>
          </w:tcPr>
          <w:p w14:paraId="41E60AEF">
            <w:pPr>
              <w:pStyle w:val="22"/>
              <w:spacing w:before="30"/>
              <w:ind w:left="107"/>
              <w:jc w:val="right"/>
              <w:rPr>
                <w:rFonts w:hint="eastAsia"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14:paraId="6A40AE2A">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1214B6CB">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22813E61">
            <w:pPr>
              <w:pStyle w:val="22"/>
              <w:spacing w:before="30"/>
              <w:ind w:left="107"/>
              <w:jc w:val="right"/>
              <w:rPr>
                <w:rFonts w:hint="eastAsia" w:ascii="仿宋" w:hAnsi="仿宋" w:eastAsia="仿宋" w:cs="仿宋"/>
              </w:rPr>
            </w:pPr>
          </w:p>
        </w:tc>
      </w:tr>
      <w:tr w14:paraId="505B9547">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3A7242B7">
            <w:pPr>
              <w:pStyle w:val="22"/>
              <w:spacing w:before="30"/>
              <w:ind w:left="107"/>
              <w:rPr>
                <w:rFonts w:hint="eastAsia" w:ascii="仿宋" w:hAnsi="仿宋" w:eastAsia="仿宋" w:cs="仿宋"/>
              </w:rPr>
            </w:pPr>
            <w:r>
              <w:rPr>
                <w:rFonts w:hint="eastAsia" w:ascii="仿宋" w:hAnsi="仿宋" w:eastAsia="仿宋" w:cs="仿宋"/>
              </w:rPr>
              <w:t>2080505</w:t>
            </w:r>
          </w:p>
        </w:tc>
        <w:tc>
          <w:tcPr>
            <w:tcW w:w="3927" w:type="dxa"/>
            <w:tcBorders>
              <w:top w:val="single" w:color="000000" w:sz="4" w:space="0"/>
              <w:left w:val="single" w:color="000000" w:sz="4" w:space="0"/>
              <w:bottom w:val="single" w:color="000000" w:sz="4" w:space="0"/>
              <w:right w:val="single" w:color="000000" w:sz="4" w:space="0"/>
            </w:tcBorders>
          </w:tcPr>
          <w:p w14:paraId="385514D0">
            <w:pPr>
              <w:pStyle w:val="22"/>
              <w:spacing w:before="30"/>
              <w:ind w:left="107"/>
              <w:rPr>
                <w:rFonts w:hint="eastAsia" w:ascii="仿宋" w:hAnsi="仿宋" w:eastAsia="仿宋" w:cs="仿宋"/>
              </w:rPr>
            </w:pPr>
            <w:r>
              <w:rPr>
                <w:rFonts w:hint="eastAsia" w:ascii="仿宋" w:hAnsi="仿宋" w:eastAsia="仿宋" w:cs="仿宋"/>
              </w:rPr>
              <w:t xml:space="preserve">    机关事业单位基本养老保险缴费支出</w:t>
            </w:r>
          </w:p>
        </w:tc>
        <w:tc>
          <w:tcPr>
            <w:tcW w:w="2164" w:type="dxa"/>
            <w:tcBorders>
              <w:top w:val="single" w:color="000000" w:sz="4" w:space="0"/>
              <w:left w:val="single" w:color="000000" w:sz="4" w:space="0"/>
              <w:bottom w:val="single" w:color="000000" w:sz="4" w:space="0"/>
              <w:right w:val="single" w:color="000000" w:sz="4" w:space="0"/>
            </w:tcBorders>
          </w:tcPr>
          <w:p w14:paraId="572D37EC">
            <w:pPr>
              <w:pStyle w:val="22"/>
              <w:spacing w:before="30"/>
              <w:ind w:left="107"/>
              <w:jc w:val="right"/>
              <w:rPr>
                <w:rFonts w:hint="eastAsia" w:ascii="仿宋" w:hAnsi="仿宋" w:eastAsia="仿宋" w:cs="仿宋"/>
              </w:rPr>
            </w:pPr>
            <w:r>
              <w:rPr>
                <w:rFonts w:hint="eastAsia" w:ascii="仿宋" w:hAnsi="仿宋" w:eastAsia="仿宋" w:cs="仿宋"/>
              </w:rPr>
              <w:t>34.55</w:t>
            </w:r>
          </w:p>
        </w:tc>
        <w:tc>
          <w:tcPr>
            <w:tcW w:w="1897" w:type="dxa"/>
            <w:tcBorders>
              <w:top w:val="single" w:color="000000" w:sz="4" w:space="0"/>
              <w:left w:val="single" w:color="000000" w:sz="4" w:space="0"/>
              <w:bottom w:val="single" w:color="000000" w:sz="4" w:space="0"/>
              <w:right w:val="single" w:color="000000" w:sz="4" w:space="0"/>
            </w:tcBorders>
          </w:tcPr>
          <w:p w14:paraId="43ACE628">
            <w:pPr>
              <w:pStyle w:val="22"/>
              <w:spacing w:before="30"/>
              <w:ind w:left="107"/>
              <w:jc w:val="right"/>
              <w:rPr>
                <w:rFonts w:hint="eastAsia" w:ascii="仿宋" w:hAnsi="仿宋" w:eastAsia="仿宋" w:cs="仿宋"/>
              </w:rPr>
            </w:pPr>
            <w:r>
              <w:rPr>
                <w:rFonts w:hint="eastAsia" w:ascii="仿宋" w:hAnsi="仿宋" w:eastAsia="仿宋" w:cs="仿宋"/>
              </w:rPr>
              <w:t>34.55</w:t>
            </w:r>
          </w:p>
        </w:tc>
        <w:tc>
          <w:tcPr>
            <w:tcW w:w="1739" w:type="dxa"/>
            <w:tcBorders>
              <w:top w:val="single" w:color="000000" w:sz="4" w:space="0"/>
              <w:left w:val="single" w:color="000000" w:sz="4" w:space="0"/>
              <w:bottom w:val="single" w:color="000000" w:sz="4" w:space="0"/>
              <w:right w:val="single" w:color="000000" w:sz="4" w:space="0"/>
            </w:tcBorders>
          </w:tcPr>
          <w:p w14:paraId="562C325A">
            <w:pPr>
              <w:pStyle w:val="22"/>
              <w:spacing w:before="30"/>
              <w:ind w:left="107"/>
              <w:jc w:val="right"/>
              <w:rPr>
                <w:rFonts w:hint="eastAsia"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14:paraId="4C406D1E">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440DB531">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766E01E3">
            <w:pPr>
              <w:pStyle w:val="22"/>
              <w:spacing w:before="30"/>
              <w:ind w:left="107"/>
              <w:jc w:val="right"/>
              <w:rPr>
                <w:rFonts w:hint="eastAsia" w:ascii="仿宋" w:hAnsi="仿宋" w:eastAsia="仿宋" w:cs="仿宋"/>
              </w:rPr>
            </w:pPr>
          </w:p>
        </w:tc>
      </w:tr>
      <w:tr w14:paraId="0A6FF312">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659CC0D3">
            <w:pPr>
              <w:pStyle w:val="22"/>
              <w:spacing w:before="30"/>
              <w:ind w:left="107"/>
              <w:rPr>
                <w:rFonts w:hint="eastAsia" w:ascii="仿宋" w:hAnsi="仿宋" w:eastAsia="仿宋" w:cs="仿宋"/>
              </w:rPr>
            </w:pPr>
            <w:r>
              <w:rPr>
                <w:rFonts w:hint="eastAsia" w:ascii="仿宋" w:hAnsi="仿宋" w:eastAsia="仿宋" w:cs="仿宋"/>
              </w:rPr>
              <w:t>2080506</w:t>
            </w:r>
          </w:p>
        </w:tc>
        <w:tc>
          <w:tcPr>
            <w:tcW w:w="3927" w:type="dxa"/>
            <w:tcBorders>
              <w:top w:val="single" w:color="000000" w:sz="4" w:space="0"/>
              <w:left w:val="single" w:color="000000" w:sz="4" w:space="0"/>
              <w:bottom w:val="single" w:color="000000" w:sz="4" w:space="0"/>
              <w:right w:val="single" w:color="000000" w:sz="4" w:space="0"/>
            </w:tcBorders>
          </w:tcPr>
          <w:p w14:paraId="032D2892">
            <w:pPr>
              <w:pStyle w:val="22"/>
              <w:spacing w:before="30"/>
              <w:ind w:left="107"/>
              <w:rPr>
                <w:rFonts w:hint="eastAsia" w:ascii="仿宋" w:hAnsi="仿宋" w:eastAsia="仿宋" w:cs="仿宋"/>
              </w:rPr>
            </w:pPr>
            <w:r>
              <w:rPr>
                <w:rFonts w:hint="eastAsia" w:ascii="仿宋" w:hAnsi="仿宋" w:eastAsia="仿宋" w:cs="仿宋"/>
              </w:rPr>
              <w:t xml:space="preserve">    机关事业单位职业年金缴费支出</w:t>
            </w:r>
          </w:p>
        </w:tc>
        <w:tc>
          <w:tcPr>
            <w:tcW w:w="2164" w:type="dxa"/>
            <w:tcBorders>
              <w:top w:val="single" w:color="000000" w:sz="4" w:space="0"/>
              <w:left w:val="single" w:color="000000" w:sz="4" w:space="0"/>
              <w:bottom w:val="single" w:color="000000" w:sz="4" w:space="0"/>
              <w:right w:val="single" w:color="000000" w:sz="4" w:space="0"/>
            </w:tcBorders>
          </w:tcPr>
          <w:p w14:paraId="746A5171">
            <w:pPr>
              <w:pStyle w:val="22"/>
              <w:spacing w:before="30"/>
              <w:ind w:left="107"/>
              <w:jc w:val="right"/>
              <w:rPr>
                <w:rFonts w:hint="eastAsia" w:ascii="仿宋" w:hAnsi="仿宋" w:eastAsia="仿宋" w:cs="仿宋"/>
              </w:rPr>
            </w:pPr>
            <w:r>
              <w:rPr>
                <w:rFonts w:hint="eastAsia" w:ascii="仿宋" w:hAnsi="仿宋" w:eastAsia="仿宋" w:cs="仿宋"/>
              </w:rPr>
              <w:t>16.77</w:t>
            </w:r>
          </w:p>
        </w:tc>
        <w:tc>
          <w:tcPr>
            <w:tcW w:w="1897" w:type="dxa"/>
            <w:tcBorders>
              <w:top w:val="single" w:color="000000" w:sz="4" w:space="0"/>
              <w:left w:val="single" w:color="000000" w:sz="4" w:space="0"/>
              <w:bottom w:val="single" w:color="000000" w:sz="4" w:space="0"/>
              <w:right w:val="single" w:color="000000" w:sz="4" w:space="0"/>
            </w:tcBorders>
          </w:tcPr>
          <w:p w14:paraId="13314A81">
            <w:pPr>
              <w:pStyle w:val="22"/>
              <w:spacing w:before="30"/>
              <w:ind w:left="107"/>
              <w:jc w:val="right"/>
              <w:rPr>
                <w:rFonts w:hint="eastAsia" w:ascii="仿宋" w:hAnsi="仿宋" w:eastAsia="仿宋" w:cs="仿宋"/>
              </w:rPr>
            </w:pPr>
            <w:r>
              <w:rPr>
                <w:rFonts w:hint="eastAsia" w:ascii="仿宋" w:hAnsi="仿宋" w:eastAsia="仿宋" w:cs="仿宋"/>
              </w:rPr>
              <w:t>16.77</w:t>
            </w:r>
          </w:p>
        </w:tc>
        <w:tc>
          <w:tcPr>
            <w:tcW w:w="1739" w:type="dxa"/>
            <w:tcBorders>
              <w:top w:val="single" w:color="000000" w:sz="4" w:space="0"/>
              <w:left w:val="single" w:color="000000" w:sz="4" w:space="0"/>
              <w:bottom w:val="single" w:color="000000" w:sz="4" w:space="0"/>
              <w:right w:val="single" w:color="000000" w:sz="4" w:space="0"/>
            </w:tcBorders>
          </w:tcPr>
          <w:p w14:paraId="4E5370E9">
            <w:pPr>
              <w:pStyle w:val="22"/>
              <w:spacing w:before="30"/>
              <w:ind w:left="107"/>
              <w:jc w:val="right"/>
              <w:rPr>
                <w:rFonts w:hint="eastAsia"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14:paraId="1296A0FB">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32D125F6">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1F9427C1">
            <w:pPr>
              <w:pStyle w:val="22"/>
              <w:spacing w:before="30"/>
              <w:ind w:left="107"/>
              <w:jc w:val="right"/>
              <w:rPr>
                <w:rFonts w:hint="eastAsia" w:ascii="仿宋" w:hAnsi="仿宋" w:eastAsia="仿宋" w:cs="仿宋"/>
              </w:rPr>
            </w:pPr>
          </w:p>
        </w:tc>
      </w:tr>
      <w:tr w14:paraId="678556EF">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67F03FA9">
            <w:pPr>
              <w:pStyle w:val="22"/>
              <w:spacing w:before="30"/>
              <w:ind w:left="107"/>
              <w:rPr>
                <w:rFonts w:hint="eastAsia" w:ascii="仿宋" w:hAnsi="仿宋" w:eastAsia="仿宋" w:cs="仿宋"/>
              </w:rPr>
            </w:pPr>
            <w:r>
              <w:rPr>
                <w:rFonts w:hint="eastAsia" w:ascii="仿宋" w:hAnsi="仿宋" w:eastAsia="仿宋" w:cs="仿宋"/>
              </w:rPr>
              <w:t>20808</w:t>
            </w:r>
          </w:p>
        </w:tc>
        <w:tc>
          <w:tcPr>
            <w:tcW w:w="3927" w:type="dxa"/>
            <w:tcBorders>
              <w:top w:val="single" w:color="000000" w:sz="4" w:space="0"/>
              <w:left w:val="single" w:color="000000" w:sz="4" w:space="0"/>
              <w:bottom w:val="single" w:color="000000" w:sz="4" w:space="0"/>
              <w:right w:val="single" w:color="000000" w:sz="4" w:space="0"/>
            </w:tcBorders>
          </w:tcPr>
          <w:p w14:paraId="62AD44C5">
            <w:pPr>
              <w:pStyle w:val="22"/>
              <w:spacing w:before="30"/>
              <w:ind w:left="107"/>
              <w:rPr>
                <w:rFonts w:hint="eastAsia" w:ascii="仿宋" w:hAnsi="仿宋" w:eastAsia="仿宋" w:cs="仿宋"/>
              </w:rPr>
            </w:pPr>
            <w:r>
              <w:rPr>
                <w:rFonts w:hint="eastAsia" w:ascii="仿宋" w:hAnsi="仿宋" w:eastAsia="仿宋" w:cs="仿宋"/>
              </w:rPr>
              <w:t xml:space="preserve">  抚恤</w:t>
            </w:r>
          </w:p>
        </w:tc>
        <w:tc>
          <w:tcPr>
            <w:tcW w:w="2164" w:type="dxa"/>
            <w:tcBorders>
              <w:top w:val="single" w:color="000000" w:sz="4" w:space="0"/>
              <w:left w:val="single" w:color="000000" w:sz="4" w:space="0"/>
              <w:bottom w:val="single" w:color="000000" w:sz="4" w:space="0"/>
              <w:right w:val="single" w:color="000000" w:sz="4" w:space="0"/>
            </w:tcBorders>
          </w:tcPr>
          <w:p w14:paraId="1105E25A">
            <w:pPr>
              <w:pStyle w:val="22"/>
              <w:spacing w:before="30"/>
              <w:ind w:left="107"/>
              <w:jc w:val="right"/>
              <w:rPr>
                <w:rFonts w:hint="eastAsia" w:ascii="仿宋" w:hAnsi="仿宋" w:eastAsia="仿宋" w:cs="仿宋"/>
              </w:rPr>
            </w:pPr>
            <w:r>
              <w:rPr>
                <w:rFonts w:hint="eastAsia" w:ascii="仿宋" w:hAnsi="仿宋" w:eastAsia="仿宋" w:cs="仿宋"/>
              </w:rPr>
              <w:t>10.40</w:t>
            </w:r>
          </w:p>
        </w:tc>
        <w:tc>
          <w:tcPr>
            <w:tcW w:w="1897" w:type="dxa"/>
            <w:tcBorders>
              <w:top w:val="single" w:color="000000" w:sz="4" w:space="0"/>
              <w:left w:val="single" w:color="000000" w:sz="4" w:space="0"/>
              <w:bottom w:val="single" w:color="000000" w:sz="4" w:space="0"/>
              <w:right w:val="single" w:color="000000" w:sz="4" w:space="0"/>
            </w:tcBorders>
          </w:tcPr>
          <w:p w14:paraId="0FCBC8BD">
            <w:pPr>
              <w:pStyle w:val="22"/>
              <w:spacing w:before="30"/>
              <w:ind w:left="107"/>
              <w:jc w:val="right"/>
              <w:rPr>
                <w:rFonts w:hint="eastAsia" w:ascii="仿宋" w:hAnsi="仿宋" w:eastAsia="仿宋" w:cs="仿宋"/>
              </w:rPr>
            </w:pPr>
            <w:r>
              <w:rPr>
                <w:rFonts w:hint="eastAsia" w:ascii="仿宋" w:hAnsi="仿宋" w:eastAsia="仿宋" w:cs="仿宋"/>
              </w:rPr>
              <w:t>10.40</w:t>
            </w:r>
          </w:p>
        </w:tc>
        <w:tc>
          <w:tcPr>
            <w:tcW w:w="1739" w:type="dxa"/>
            <w:tcBorders>
              <w:top w:val="single" w:color="000000" w:sz="4" w:space="0"/>
              <w:left w:val="single" w:color="000000" w:sz="4" w:space="0"/>
              <w:bottom w:val="single" w:color="000000" w:sz="4" w:space="0"/>
              <w:right w:val="single" w:color="000000" w:sz="4" w:space="0"/>
            </w:tcBorders>
          </w:tcPr>
          <w:p w14:paraId="5A553E36">
            <w:pPr>
              <w:pStyle w:val="22"/>
              <w:spacing w:before="30"/>
              <w:ind w:left="107"/>
              <w:jc w:val="right"/>
              <w:rPr>
                <w:rFonts w:hint="eastAsia"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14:paraId="7386F610">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532BE4EF">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28EC4ADC">
            <w:pPr>
              <w:pStyle w:val="22"/>
              <w:spacing w:before="30"/>
              <w:ind w:left="107"/>
              <w:jc w:val="right"/>
              <w:rPr>
                <w:rFonts w:hint="eastAsia" w:ascii="仿宋" w:hAnsi="仿宋" w:eastAsia="仿宋" w:cs="仿宋"/>
              </w:rPr>
            </w:pPr>
          </w:p>
        </w:tc>
      </w:tr>
      <w:tr w14:paraId="1DC1606C">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6DCF4D81">
            <w:pPr>
              <w:pStyle w:val="22"/>
              <w:spacing w:before="30"/>
              <w:ind w:left="107"/>
              <w:rPr>
                <w:rFonts w:hint="eastAsia" w:ascii="仿宋" w:hAnsi="仿宋" w:eastAsia="仿宋" w:cs="仿宋"/>
              </w:rPr>
            </w:pPr>
            <w:r>
              <w:rPr>
                <w:rFonts w:hint="eastAsia" w:ascii="仿宋" w:hAnsi="仿宋" w:eastAsia="仿宋" w:cs="仿宋"/>
              </w:rPr>
              <w:t>2080801</w:t>
            </w:r>
          </w:p>
        </w:tc>
        <w:tc>
          <w:tcPr>
            <w:tcW w:w="3927" w:type="dxa"/>
            <w:tcBorders>
              <w:top w:val="single" w:color="000000" w:sz="4" w:space="0"/>
              <w:left w:val="single" w:color="000000" w:sz="4" w:space="0"/>
              <w:bottom w:val="single" w:color="000000" w:sz="4" w:space="0"/>
              <w:right w:val="single" w:color="000000" w:sz="4" w:space="0"/>
            </w:tcBorders>
          </w:tcPr>
          <w:p w14:paraId="55A94247">
            <w:pPr>
              <w:pStyle w:val="22"/>
              <w:spacing w:before="30"/>
              <w:ind w:left="107"/>
              <w:rPr>
                <w:rFonts w:hint="eastAsia" w:ascii="仿宋" w:hAnsi="仿宋" w:eastAsia="仿宋" w:cs="仿宋"/>
              </w:rPr>
            </w:pPr>
            <w:r>
              <w:rPr>
                <w:rFonts w:hint="eastAsia" w:ascii="仿宋" w:hAnsi="仿宋" w:eastAsia="仿宋" w:cs="仿宋"/>
              </w:rPr>
              <w:t xml:space="preserve">    死亡抚恤</w:t>
            </w:r>
          </w:p>
        </w:tc>
        <w:tc>
          <w:tcPr>
            <w:tcW w:w="2164" w:type="dxa"/>
            <w:tcBorders>
              <w:top w:val="single" w:color="000000" w:sz="4" w:space="0"/>
              <w:left w:val="single" w:color="000000" w:sz="4" w:space="0"/>
              <w:bottom w:val="single" w:color="000000" w:sz="4" w:space="0"/>
              <w:right w:val="single" w:color="000000" w:sz="4" w:space="0"/>
            </w:tcBorders>
          </w:tcPr>
          <w:p w14:paraId="39D880C2">
            <w:pPr>
              <w:pStyle w:val="22"/>
              <w:spacing w:before="30"/>
              <w:ind w:left="107"/>
              <w:jc w:val="right"/>
              <w:rPr>
                <w:rFonts w:hint="eastAsia" w:ascii="仿宋" w:hAnsi="仿宋" w:eastAsia="仿宋" w:cs="仿宋"/>
              </w:rPr>
            </w:pPr>
            <w:r>
              <w:rPr>
                <w:rFonts w:hint="eastAsia" w:ascii="仿宋" w:hAnsi="仿宋" w:eastAsia="仿宋" w:cs="仿宋"/>
              </w:rPr>
              <w:t>10.40</w:t>
            </w:r>
          </w:p>
        </w:tc>
        <w:tc>
          <w:tcPr>
            <w:tcW w:w="1897" w:type="dxa"/>
            <w:tcBorders>
              <w:top w:val="single" w:color="000000" w:sz="4" w:space="0"/>
              <w:left w:val="single" w:color="000000" w:sz="4" w:space="0"/>
              <w:bottom w:val="single" w:color="000000" w:sz="4" w:space="0"/>
              <w:right w:val="single" w:color="000000" w:sz="4" w:space="0"/>
            </w:tcBorders>
          </w:tcPr>
          <w:p w14:paraId="215082AB">
            <w:pPr>
              <w:pStyle w:val="22"/>
              <w:spacing w:before="30"/>
              <w:ind w:left="107"/>
              <w:jc w:val="right"/>
              <w:rPr>
                <w:rFonts w:hint="eastAsia" w:ascii="仿宋" w:hAnsi="仿宋" w:eastAsia="仿宋" w:cs="仿宋"/>
              </w:rPr>
            </w:pPr>
            <w:r>
              <w:rPr>
                <w:rFonts w:hint="eastAsia" w:ascii="仿宋" w:hAnsi="仿宋" w:eastAsia="仿宋" w:cs="仿宋"/>
              </w:rPr>
              <w:t>10.40</w:t>
            </w:r>
          </w:p>
        </w:tc>
        <w:tc>
          <w:tcPr>
            <w:tcW w:w="1739" w:type="dxa"/>
            <w:tcBorders>
              <w:top w:val="single" w:color="000000" w:sz="4" w:space="0"/>
              <w:left w:val="single" w:color="000000" w:sz="4" w:space="0"/>
              <w:bottom w:val="single" w:color="000000" w:sz="4" w:space="0"/>
              <w:right w:val="single" w:color="000000" w:sz="4" w:space="0"/>
            </w:tcBorders>
          </w:tcPr>
          <w:p w14:paraId="03BBCA2C">
            <w:pPr>
              <w:pStyle w:val="22"/>
              <w:spacing w:before="30"/>
              <w:ind w:left="107"/>
              <w:jc w:val="right"/>
              <w:rPr>
                <w:rFonts w:hint="eastAsia"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14:paraId="6F49DF05">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03979ED4">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22C085C5">
            <w:pPr>
              <w:pStyle w:val="22"/>
              <w:spacing w:before="30"/>
              <w:ind w:left="107"/>
              <w:jc w:val="right"/>
              <w:rPr>
                <w:rFonts w:hint="eastAsia" w:ascii="仿宋" w:hAnsi="仿宋" w:eastAsia="仿宋" w:cs="仿宋"/>
              </w:rPr>
            </w:pPr>
          </w:p>
        </w:tc>
      </w:tr>
      <w:tr w14:paraId="2A1A3804">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5DF7B538">
            <w:pPr>
              <w:pStyle w:val="22"/>
              <w:spacing w:before="30"/>
              <w:ind w:left="107"/>
              <w:rPr>
                <w:rFonts w:hint="eastAsia" w:ascii="仿宋" w:hAnsi="仿宋" w:eastAsia="仿宋" w:cs="仿宋"/>
              </w:rPr>
            </w:pPr>
            <w:r>
              <w:rPr>
                <w:rFonts w:hint="eastAsia" w:ascii="仿宋" w:hAnsi="仿宋" w:eastAsia="仿宋" w:cs="仿宋"/>
              </w:rPr>
              <w:t>20810</w:t>
            </w:r>
          </w:p>
        </w:tc>
        <w:tc>
          <w:tcPr>
            <w:tcW w:w="3927" w:type="dxa"/>
            <w:tcBorders>
              <w:top w:val="single" w:color="000000" w:sz="4" w:space="0"/>
              <w:left w:val="single" w:color="000000" w:sz="4" w:space="0"/>
              <w:bottom w:val="single" w:color="000000" w:sz="4" w:space="0"/>
              <w:right w:val="single" w:color="000000" w:sz="4" w:space="0"/>
            </w:tcBorders>
          </w:tcPr>
          <w:p w14:paraId="01684D82">
            <w:pPr>
              <w:pStyle w:val="22"/>
              <w:spacing w:before="30"/>
              <w:ind w:left="107"/>
              <w:rPr>
                <w:rFonts w:hint="eastAsia" w:ascii="仿宋" w:hAnsi="仿宋" w:eastAsia="仿宋" w:cs="仿宋"/>
              </w:rPr>
            </w:pPr>
            <w:r>
              <w:rPr>
                <w:rFonts w:hint="eastAsia" w:ascii="仿宋" w:hAnsi="仿宋" w:eastAsia="仿宋" w:cs="仿宋"/>
              </w:rPr>
              <w:t xml:space="preserve">  社会福利</w:t>
            </w:r>
          </w:p>
        </w:tc>
        <w:tc>
          <w:tcPr>
            <w:tcW w:w="2164" w:type="dxa"/>
            <w:tcBorders>
              <w:top w:val="single" w:color="000000" w:sz="4" w:space="0"/>
              <w:left w:val="single" w:color="000000" w:sz="4" w:space="0"/>
              <w:bottom w:val="single" w:color="000000" w:sz="4" w:space="0"/>
              <w:right w:val="single" w:color="000000" w:sz="4" w:space="0"/>
            </w:tcBorders>
          </w:tcPr>
          <w:p w14:paraId="4303F34A">
            <w:pPr>
              <w:pStyle w:val="22"/>
              <w:spacing w:before="30"/>
              <w:ind w:left="107"/>
              <w:jc w:val="right"/>
              <w:rPr>
                <w:rFonts w:hint="eastAsia" w:ascii="仿宋" w:hAnsi="仿宋" w:eastAsia="仿宋" w:cs="仿宋"/>
              </w:rPr>
            </w:pPr>
            <w:r>
              <w:rPr>
                <w:rFonts w:hint="eastAsia" w:ascii="仿宋" w:hAnsi="仿宋" w:eastAsia="仿宋" w:cs="仿宋"/>
              </w:rPr>
              <w:t>195.68</w:t>
            </w:r>
          </w:p>
        </w:tc>
        <w:tc>
          <w:tcPr>
            <w:tcW w:w="1897" w:type="dxa"/>
            <w:tcBorders>
              <w:top w:val="single" w:color="000000" w:sz="4" w:space="0"/>
              <w:left w:val="single" w:color="000000" w:sz="4" w:space="0"/>
              <w:bottom w:val="single" w:color="000000" w:sz="4" w:space="0"/>
              <w:right w:val="single" w:color="000000" w:sz="4" w:space="0"/>
            </w:tcBorders>
          </w:tcPr>
          <w:p w14:paraId="26B82B3A">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0B9D6BF0">
            <w:pPr>
              <w:pStyle w:val="22"/>
              <w:spacing w:before="30"/>
              <w:ind w:left="107"/>
              <w:jc w:val="right"/>
              <w:rPr>
                <w:rFonts w:hint="eastAsia" w:ascii="仿宋" w:hAnsi="仿宋" w:eastAsia="仿宋" w:cs="仿宋"/>
              </w:rPr>
            </w:pPr>
            <w:r>
              <w:rPr>
                <w:rFonts w:hint="eastAsia" w:ascii="仿宋" w:hAnsi="仿宋" w:eastAsia="仿宋" w:cs="仿宋"/>
              </w:rPr>
              <w:t>195.68</w:t>
            </w:r>
          </w:p>
        </w:tc>
        <w:tc>
          <w:tcPr>
            <w:tcW w:w="1715" w:type="dxa"/>
            <w:tcBorders>
              <w:top w:val="single" w:color="000000" w:sz="4" w:space="0"/>
              <w:left w:val="single" w:color="000000" w:sz="4" w:space="0"/>
              <w:bottom w:val="single" w:color="000000" w:sz="4" w:space="0"/>
              <w:right w:val="single" w:color="000000" w:sz="4" w:space="0"/>
            </w:tcBorders>
          </w:tcPr>
          <w:p w14:paraId="53FBCF85">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5C8E0EED">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693F9FB7">
            <w:pPr>
              <w:pStyle w:val="22"/>
              <w:spacing w:before="30"/>
              <w:ind w:left="107"/>
              <w:jc w:val="right"/>
              <w:rPr>
                <w:rFonts w:hint="eastAsia" w:ascii="仿宋" w:hAnsi="仿宋" w:eastAsia="仿宋" w:cs="仿宋"/>
              </w:rPr>
            </w:pPr>
          </w:p>
        </w:tc>
      </w:tr>
      <w:tr w14:paraId="04AD7D6F">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3665F40D">
            <w:pPr>
              <w:pStyle w:val="22"/>
              <w:spacing w:before="30"/>
              <w:ind w:left="107"/>
              <w:rPr>
                <w:rFonts w:hint="eastAsia" w:ascii="仿宋" w:hAnsi="仿宋" w:eastAsia="仿宋" w:cs="仿宋"/>
              </w:rPr>
            </w:pPr>
            <w:r>
              <w:rPr>
                <w:rFonts w:hint="eastAsia" w:ascii="仿宋" w:hAnsi="仿宋" w:eastAsia="仿宋" w:cs="仿宋"/>
              </w:rPr>
              <w:t>2081004</w:t>
            </w:r>
          </w:p>
        </w:tc>
        <w:tc>
          <w:tcPr>
            <w:tcW w:w="3927" w:type="dxa"/>
            <w:tcBorders>
              <w:top w:val="single" w:color="000000" w:sz="4" w:space="0"/>
              <w:left w:val="single" w:color="000000" w:sz="4" w:space="0"/>
              <w:bottom w:val="single" w:color="000000" w:sz="4" w:space="0"/>
              <w:right w:val="single" w:color="000000" w:sz="4" w:space="0"/>
            </w:tcBorders>
          </w:tcPr>
          <w:p w14:paraId="7EDAC72C">
            <w:pPr>
              <w:pStyle w:val="22"/>
              <w:spacing w:before="30"/>
              <w:ind w:left="107"/>
              <w:rPr>
                <w:rFonts w:hint="eastAsia" w:ascii="仿宋" w:hAnsi="仿宋" w:eastAsia="仿宋" w:cs="仿宋"/>
              </w:rPr>
            </w:pPr>
            <w:r>
              <w:rPr>
                <w:rFonts w:hint="eastAsia" w:ascii="仿宋" w:hAnsi="仿宋" w:eastAsia="仿宋" w:cs="仿宋"/>
              </w:rPr>
              <w:t xml:space="preserve">    殡葬</w:t>
            </w:r>
          </w:p>
        </w:tc>
        <w:tc>
          <w:tcPr>
            <w:tcW w:w="2164" w:type="dxa"/>
            <w:tcBorders>
              <w:top w:val="single" w:color="000000" w:sz="4" w:space="0"/>
              <w:left w:val="single" w:color="000000" w:sz="4" w:space="0"/>
              <w:bottom w:val="single" w:color="000000" w:sz="4" w:space="0"/>
              <w:right w:val="single" w:color="000000" w:sz="4" w:space="0"/>
            </w:tcBorders>
          </w:tcPr>
          <w:p w14:paraId="2EB540CA">
            <w:pPr>
              <w:pStyle w:val="22"/>
              <w:spacing w:before="30"/>
              <w:ind w:left="107"/>
              <w:jc w:val="right"/>
              <w:rPr>
                <w:rFonts w:hint="eastAsia" w:ascii="仿宋" w:hAnsi="仿宋" w:eastAsia="仿宋" w:cs="仿宋"/>
              </w:rPr>
            </w:pPr>
            <w:r>
              <w:rPr>
                <w:rFonts w:hint="eastAsia" w:ascii="仿宋" w:hAnsi="仿宋" w:eastAsia="仿宋" w:cs="仿宋"/>
              </w:rPr>
              <w:t>195.68</w:t>
            </w:r>
          </w:p>
        </w:tc>
        <w:tc>
          <w:tcPr>
            <w:tcW w:w="1897" w:type="dxa"/>
            <w:tcBorders>
              <w:top w:val="single" w:color="000000" w:sz="4" w:space="0"/>
              <w:left w:val="single" w:color="000000" w:sz="4" w:space="0"/>
              <w:bottom w:val="single" w:color="000000" w:sz="4" w:space="0"/>
              <w:right w:val="single" w:color="000000" w:sz="4" w:space="0"/>
            </w:tcBorders>
          </w:tcPr>
          <w:p w14:paraId="1C1C56F5">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786EE9CC">
            <w:pPr>
              <w:pStyle w:val="22"/>
              <w:spacing w:before="30"/>
              <w:ind w:left="107"/>
              <w:jc w:val="right"/>
              <w:rPr>
                <w:rFonts w:hint="eastAsia" w:ascii="仿宋" w:hAnsi="仿宋" w:eastAsia="仿宋" w:cs="仿宋"/>
              </w:rPr>
            </w:pPr>
            <w:r>
              <w:rPr>
                <w:rFonts w:hint="eastAsia" w:ascii="仿宋" w:hAnsi="仿宋" w:eastAsia="仿宋" w:cs="仿宋"/>
              </w:rPr>
              <w:t>195.68</w:t>
            </w:r>
          </w:p>
        </w:tc>
        <w:tc>
          <w:tcPr>
            <w:tcW w:w="1715" w:type="dxa"/>
            <w:tcBorders>
              <w:top w:val="single" w:color="000000" w:sz="4" w:space="0"/>
              <w:left w:val="single" w:color="000000" w:sz="4" w:space="0"/>
              <w:bottom w:val="single" w:color="000000" w:sz="4" w:space="0"/>
              <w:right w:val="single" w:color="000000" w:sz="4" w:space="0"/>
            </w:tcBorders>
          </w:tcPr>
          <w:p w14:paraId="6092033E">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2145DCE4">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35D44A82">
            <w:pPr>
              <w:pStyle w:val="22"/>
              <w:spacing w:before="30"/>
              <w:ind w:left="107"/>
              <w:jc w:val="right"/>
              <w:rPr>
                <w:rFonts w:hint="eastAsia" w:ascii="仿宋" w:hAnsi="仿宋" w:eastAsia="仿宋" w:cs="仿宋"/>
              </w:rPr>
            </w:pPr>
          </w:p>
        </w:tc>
      </w:tr>
      <w:tr w14:paraId="5CA74D5D">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21F4FBFD">
            <w:pPr>
              <w:pStyle w:val="22"/>
              <w:spacing w:before="30"/>
              <w:ind w:left="107"/>
              <w:rPr>
                <w:rFonts w:hint="eastAsia" w:ascii="仿宋" w:hAnsi="仿宋" w:eastAsia="仿宋" w:cs="仿宋"/>
              </w:rPr>
            </w:pPr>
            <w:r>
              <w:rPr>
                <w:rFonts w:hint="eastAsia" w:ascii="仿宋" w:hAnsi="仿宋" w:eastAsia="仿宋" w:cs="仿宋"/>
              </w:rPr>
              <w:t>221</w:t>
            </w:r>
          </w:p>
        </w:tc>
        <w:tc>
          <w:tcPr>
            <w:tcW w:w="3927" w:type="dxa"/>
            <w:tcBorders>
              <w:top w:val="single" w:color="000000" w:sz="4" w:space="0"/>
              <w:left w:val="single" w:color="000000" w:sz="4" w:space="0"/>
              <w:bottom w:val="single" w:color="000000" w:sz="4" w:space="0"/>
              <w:right w:val="single" w:color="000000" w:sz="4" w:space="0"/>
            </w:tcBorders>
          </w:tcPr>
          <w:p w14:paraId="4929D3A7">
            <w:pPr>
              <w:pStyle w:val="22"/>
              <w:spacing w:before="30"/>
              <w:ind w:left="107"/>
              <w:rPr>
                <w:rFonts w:hint="eastAsia" w:ascii="仿宋" w:hAnsi="仿宋" w:eastAsia="仿宋" w:cs="仿宋"/>
              </w:rPr>
            </w:pPr>
            <w:r>
              <w:rPr>
                <w:rFonts w:hint="eastAsia" w:ascii="仿宋" w:hAnsi="仿宋" w:eastAsia="仿宋" w:cs="仿宋"/>
              </w:rPr>
              <w:t>住房保障支出</w:t>
            </w:r>
          </w:p>
        </w:tc>
        <w:tc>
          <w:tcPr>
            <w:tcW w:w="2164" w:type="dxa"/>
            <w:tcBorders>
              <w:top w:val="single" w:color="000000" w:sz="4" w:space="0"/>
              <w:left w:val="single" w:color="000000" w:sz="4" w:space="0"/>
              <w:bottom w:val="single" w:color="000000" w:sz="4" w:space="0"/>
              <w:right w:val="single" w:color="000000" w:sz="4" w:space="0"/>
            </w:tcBorders>
          </w:tcPr>
          <w:p w14:paraId="7FABB040">
            <w:pPr>
              <w:pStyle w:val="22"/>
              <w:spacing w:before="30"/>
              <w:ind w:left="107"/>
              <w:jc w:val="right"/>
              <w:rPr>
                <w:rFonts w:hint="eastAsia" w:ascii="仿宋" w:hAnsi="仿宋" w:eastAsia="仿宋" w:cs="仿宋"/>
              </w:rPr>
            </w:pPr>
            <w:r>
              <w:rPr>
                <w:rFonts w:hint="eastAsia" w:ascii="仿宋" w:hAnsi="仿宋" w:eastAsia="仿宋" w:cs="仿宋"/>
              </w:rPr>
              <w:t>181.43</w:t>
            </w:r>
          </w:p>
        </w:tc>
        <w:tc>
          <w:tcPr>
            <w:tcW w:w="1897" w:type="dxa"/>
            <w:tcBorders>
              <w:top w:val="single" w:color="000000" w:sz="4" w:space="0"/>
              <w:left w:val="single" w:color="000000" w:sz="4" w:space="0"/>
              <w:bottom w:val="single" w:color="000000" w:sz="4" w:space="0"/>
              <w:right w:val="single" w:color="000000" w:sz="4" w:space="0"/>
            </w:tcBorders>
          </w:tcPr>
          <w:p w14:paraId="522D3B1A">
            <w:pPr>
              <w:pStyle w:val="22"/>
              <w:spacing w:before="30"/>
              <w:ind w:left="107"/>
              <w:jc w:val="right"/>
              <w:rPr>
                <w:rFonts w:hint="eastAsia" w:ascii="仿宋" w:hAnsi="仿宋" w:eastAsia="仿宋" w:cs="仿宋"/>
              </w:rPr>
            </w:pPr>
            <w:r>
              <w:rPr>
                <w:rFonts w:hint="eastAsia" w:ascii="仿宋" w:hAnsi="仿宋" w:eastAsia="仿宋" w:cs="仿宋"/>
              </w:rPr>
              <w:t>181.43</w:t>
            </w:r>
          </w:p>
        </w:tc>
        <w:tc>
          <w:tcPr>
            <w:tcW w:w="1739" w:type="dxa"/>
            <w:tcBorders>
              <w:top w:val="single" w:color="000000" w:sz="4" w:space="0"/>
              <w:left w:val="single" w:color="000000" w:sz="4" w:space="0"/>
              <w:bottom w:val="single" w:color="000000" w:sz="4" w:space="0"/>
              <w:right w:val="single" w:color="000000" w:sz="4" w:space="0"/>
            </w:tcBorders>
          </w:tcPr>
          <w:p w14:paraId="47A6F1C1">
            <w:pPr>
              <w:pStyle w:val="22"/>
              <w:spacing w:before="30"/>
              <w:ind w:left="107"/>
              <w:jc w:val="right"/>
              <w:rPr>
                <w:rFonts w:hint="eastAsia"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14:paraId="6C07589F">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7395E78D">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05051251">
            <w:pPr>
              <w:pStyle w:val="22"/>
              <w:spacing w:before="30"/>
              <w:ind w:left="107"/>
              <w:jc w:val="right"/>
              <w:rPr>
                <w:rFonts w:hint="eastAsia" w:ascii="仿宋" w:hAnsi="仿宋" w:eastAsia="仿宋" w:cs="仿宋"/>
              </w:rPr>
            </w:pPr>
          </w:p>
        </w:tc>
      </w:tr>
      <w:tr w14:paraId="73BE2AED">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0B5F2BEF">
            <w:pPr>
              <w:pStyle w:val="22"/>
              <w:spacing w:before="30"/>
              <w:ind w:left="107"/>
              <w:rPr>
                <w:rFonts w:hint="eastAsia" w:ascii="仿宋" w:hAnsi="仿宋" w:eastAsia="仿宋" w:cs="仿宋"/>
              </w:rPr>
            </w:pPr>
            <w:r>
              <w:rPr>
                <w:rFonts w:hint="eastAsia" w:ascii="仿宋" w:hAnsi="仿宋" w:eastAsia="仿宋" w:cs="仿宋"/>
              </w:rPr>
              <w:t>22102</w:t>
            </w:r>
          </w:p>
        </w:tc>
        <w:tc>
          <w:tcPr>
            <w:tcW w:w="3927" w:type="dxa"/>
            <w:tcBorders>
              <w:top w:val="single" w:color="000000" w:sz="4" w:space="0"/>
              <w:left w:val="single" w:color="000000" w:sz="4" w:space="0"/>
              <w:bottom w:val="single" w:color="000000" w:sz="4" w:space="0"/>
              <w:right w:val="single" w:color="000000" w:sz="4" w:space="0"/>
            </w:tcBorders>
          </w:tcPr>
          <w:p w14:paraId="53F4C69A">
            <w:pPr>
              <w:pStyle w:val="22"/>
              <w:spacing w:before="30"/>
              <w:ind w:left="107"/>
              <w:rPr>
                <w:rFonts w:hint="eastAsia" w:ascii="仿宋" w:hAnsi="仿宋" w:eastAsia="仿宋" w:cs="仿宋"/>
              </w:rPr>
            </w:pPr>
            <w:r>
              <w:rPr>
                <w:rFonts w:hint="eastAsia" w:ascii="仿宋" w:hAnsi="仿宋" w:eastAsia="仿宋" w:cs="仿宋"/>
              </w:rPr>
              <w:t xml:space="preserve">  住房改革支出</w:t>
            </w:r>
          </w:p>
        </w:tc>
        <w:tc>
          <w:tcPr>
            <w:tcW w:w="2164" w:type="dxa"/>
            <w:tcBorders>
              <w:top w:val="single" w:color="000000" w:sz="4" w:space="0"/>
              <w:left w:val="single" w:color="000000" w:sz="4" w:space="0"/>
              <w:bottom w:val="single" w:color="000000" w:sz="4" w:space="0"/>
              <w:right w:val="single" w:color="000000" w:sz="4" w:space="0"/>
            </w:tcBorders>
          </w:tcPr>
          <w:p w14:paraId="27013F9C">
            <w:pPr>
              <w:pStyle w:val="22"/>
              <w:spacing w:before="30"/>
              <w:ind w:left="107"/>
              <w:jc w:val="right"/>
              <w:rPr>
                <w:rFonts w:hint="eastAsia" w:ascii="仿宋" w:hAnsi="仿宋" w:eastAsia="仿宋" w:cs="仿宋"/>
              </w:rPr>
            </w:pPr>
            <w:r>
              <w:rPr>
                <w:rFonts w:hint="eastAsia" w:ascii="仿宋" w:hAnsi="仿宋" w:eastAsia="仿宋" w:cs="仿宋"/>
              </w:rPr>
              <w:t>181.43</w:t>
            </w:r>
          </w:p>
        </w:tc>
        <w:tc>
          <w:tcPr>
            <w:tcW w:w="1897" w:type="dxa"/>
            <w:tcBorders>
              <w:top w:val="single" w:color="000000" w:sz="4" w:space="0"/>
              <w:left w:val="single" w:color="000000" w:sz="4" w:space="0"/>
              <w:bottom w:val="single" w:color="000000" w:sz="4" w:space="0"/>
              <w:right w:val="single" w:color="000000" w:sz="4" w:space="0"/>
            </w:tcBorders>
          </w:tcPr>
          <w:p w14:paraId="5B5B1A03">
            <w:pPr>
              <w:pStyle w:val="22"/>
              <w:spacing w:before="30"/>
              <w:ind w:left="107"/>
              <w:jc w:val="right"/>
              <w:rPr>
                <w:rFonts w:hint="eastAsia" w:ascii="仿宋" w:hAnsi="仿宋" w:eastAsia="仿宋" w:cs="仿宋"/>
              </w:rPr>
            </w:pPr>
            <w:r>
              <w:rPr>
                <w:rFonts w:hint="eastAsia" w:ascii="仿宋" w:hAnsi="仿宋" w:eastAsia="仿宋" w:cs="仿宋"/>
              </w:rPr>
              <w:t>181.43</w:t>
            </w:r>
          </w:p>
        </w:tc>
        <w:tc>
          <w:tcPr>
            <w:tcW w:w="1739" w:type="dxa"/>
            <w:tcBorders>
              <w:top w:val="single" w:color="000000" w:sz="4" w:space="0"/>
              <w:left w:val="single" w:color="000000" w:sz="4" w:space="0"/>
              <w:bottom w:val="single" w:color="000000" w:sz="4" w:space="0"/>
              <w:right w:val="single" w:color="000000" w:sz="4" w:space="0"/>
            </w:tcBorders>
          </w:tcPr>
          <w:p w14:paraId="2E1AB0E2">
            <w:pPr>
              <w:pStyle w:val="22"/>
              <w:spacing w:before="30"/>
              <w:ind w:left="107"/>
              <w:jc w:val="right"/>
              <w:rPr>
                <w:rFonts w:hint="eastAsia"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14:paraId="2348453D">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1EEE23EE">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64EDF0EC">
            <w:pPr>
              <w:pStyle w:val="22"/>
              <w:spacing w:before="30"/>
              <w:ind w:left="107"/>
              <w:jc w:val="right"/>
              <w:rPr>
                <w:rFonts w:hint="eastAsia" w:ascii="仿宋" w:hAnsi="仿宋" w:eastAsia="仿宋" w:cs="仿宋"/>
              </w:rPr>
            </w:pPr>
          </w:p>
        </w:tc>
      </w:tr>
      <w:tr w14:paraId="4A2665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42A073DF">
            <w:pPr>
              <w:pStyle w:val="22"/>
              <w:spacing w:before="30"/>
              <w:ind w:left="107"/>
              <w:rPr>
                <w:rFonts w:hint="eastAsia" w:ascii="仿宋" w:hAnsi="仿宋" w:eastAsia="仿宋" w:cs="仿宋"/>
              </w:rPr>
            </w:pPr>
            <w:r>
              <w:rPr>
                <w:rFonts w:hint="eastAsia" w:ascii="仿宋" w:hAnsi="仿宋" w:eastAsia="仿宋" w:cs="仿宋"/>
              </w:rPr>
              <w:t>2210201</w:t>
            </w:r>
          </w:p>
        </w:tc>
        <w:tc>
          <w:tcPr>
            <w:tcW w:w="3927" w:type="dxa"/>
            <w:tcBorders>
              <w:top w:val="single" w:color="000000" w:sz="4" w:space="0"/>
              <w:left w:val="single" w:color="000000" w:sz="4" w:space="0"/>
              <w:bottom w:val="single" w:color="000000" w:sz="4" w:space="0"/>
              <w:right w:val="single" w:color="000000" w:sz="4" w:space="0"/>
            </w:tcBorders>
          </w:tcPr>
          <w:p w14:paraId="595E6B8F">
            <w:pPr>
              <w:pStyle w:val="22"/>
              <w:spacing w:before="30"/>
              <w:ind w:left="107"/>
              <w:rPr>
                <w:rFonts w:hint="eastAsia" w:ascii="仿宋" w:hAnsi="仿宋" w:eastAsia="仿宋" w:cs="仿宋"/>
              </w:rPr>
            </w:pPr>
            <w:r>
              <w:rPr>
                <w:rFonts w:hint="eastAsia" w:ascii="仿宋" w:hAnsi="仿宋" w:eastAsia="仿宋" w:cs="仿宋"/>
              </w:rPr>
              <w:t xml:space="preserve">    住房公积金</w:t>
            </w:r>
          </w:p>
        </w:tc>
        <w:tc>
          <w:tcPr>
            <w:tcW w:w="2164" w:type="dxa"/>
            <w:tcBorders>
              <w:top w:val="single" w:color="000000" w:sz="4" w:space="0"/>
              <w:left w:val="single" w:color="000000" w:sz="4" w:space="0"/>
              <w:bottom w:val="single" w:color="000000" w:sz="4" w:space="0"/>
              <w:right w:val="single" w:color="000000" w:sz="4" w:space="0"/>
            </w:tcBorders>
          </w:tcPr>
          <w:p w14:paraId="10614A25">
            <w:pPr>
              <w:pStyle w:val="22"/>
              <w:spacing w:before="30"/>
              <w:ind w:left="107"/>
              <w:jc w:val="right"/>
              <w:rPr>
                <w:rFonts w:hint="eastAsia" w:ascii="仿宋" w:hAnsi="仿宋" w:eastAsia="仿宋" w:cs="仿宋"/>
              </w:rPr>
            </w:pPr>
            <w:r>
              <w:rPr>
                <w:rFonts w:hint="eastAsia" w:ascii="仿宋" w:hAnsi="仿宋" w:eastAsia="仿宋" w:cs="仿宋"/>
              </w:rPr>
              <w:t>59.44</w:t>
            </w:r>
          </w:p>
        </w:tc>
        <w:tc>
          <w:tcPr>
            <w:tcW w:w="1897" w:type="dxa"/>
            <w:tcBorders>
              <w:top w:val="single" w:color="000000" w:sz="4" w:space="0"/>
              <w:left w:val="single" w:color="000000" w:sz="4" w:space="0"/>
              <w:bottom w:val="single" w:color="000000" w:sz="4" w:space="0"/>
              <w:right w:val="single" w:color="000000" w:sz="4" w:space="0"/>
            </w:tcBorders>
          </w:tcPr>
          <w:p w14:paraId="4949B382">
            <w:pPr>
              <w:pStyle w:val="22"/>
              <w:spacing w:before="30"/>
              <w:ind w:left="107"/>
              <w:jc w:val="right"/>
              <w:rPr>
                <w:rFonts w:hint="eastAsia" w:ascii="仿宋" w:hAnsi="仿宋" w:eastAsia="仿宋" w:cs="仿宋"/>
              </w:rPr>
            </w:pPr>
            <w:r>
              <w:rPr>
                <w:rFonts w:hint="eastAsia" w:ascii="仿宋" w:hAnsi="仿宋" w:eastAsia="仿宋" w:cs="仿宋"/>
              </w:rPr>
              <w:t>59.44</w:t>
            </w:r>
          </w:p>
        </w:tc>
        <w:tc>
          <w:tcPr>
            <w:tcW w:w="1739" w:type="dxa"/>
            <w:tcBorders>
              <w:top w:val="single" w:color="000000" w:sz="4" w:space="0"/>
              <w:left w:val="single" w:color="000000" w:sz="4" w:space="0"/>
              <w:bottom w:val="single" w:color="000000" w:sz="4" w:space="0"/>
              <w:right w:val="single" w:color="000000" w:sz="4" w:space="0"/>
            </w:tcBorders>
          </w:tcPr>
          <w:p w14:paraId="6C7650B6">
            <w:pPr>
              <w:pStyle w:val="22"/>
              <w:spacing w:before="30"/>
              <w:ind w:left="107"/>
              <w:jc w:val="right"/>
              <w:rPr>
                <w:rFonts w:hint="eastAsia"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14:paraId="4603881F">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0B32A987">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1C5DFCB8">
            <w:pPr>
              <w:pStyle w:val="22"/>
              <w:spacing w:before="30"/>
              <w:ind w:left="107"/>
              <w:jc w:val="right"/>
              <w:rPr>
                <w:rFonts w:hint="eastAsia" w:ascii="仿宋" w:hAnsi="仿宋" w:eastAsia="仿宋" w:cs="仿宋"/>
              </w:rPr>
            </w:pPr>
          </w:p>
        </w:tc>
      </w:tr>
      <w:tr w14:paraId="458E9F27">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5B18B67E">
            <w:pPr>
              <w:pStyle w:val="22"/>
              <w:spacing w:before="30"/>
              <w:ind w:left="107"/>
              <w:rPr>
                <w:rFonts w:hint="eastAsia" w:ascii="仿宋" w:hAnsi="仿宋" w:eastAsia="仿宋" w:cs="仿宋"/>
              </w:rPr>
            </w:pPr>
            <w:r>
              <w:rPr>
                <w:rFonts w:hint="eastAsia" w:ascii="仿宋" w:hAnsi="仿宋" w:eastAsia="仿宋" w:cs="仿宋"/>
              </w:rPr>
              <w:t>2210202</w:t>
            </w:r>
          </w:p>
        </w:tc>
        <w:tc>
          <w:tcPr>
            <w:tcW w:w="3927" w:type="dxa"/>
            <w:tcBorders>
              <w:top w:val="single" w:color="000000" w:sz="4" w:space="0"/>
              <w:left w:val="single" w:color="000000" w:sz="4" w:space="0"/>
              <w:bottom w:val="single" w:color="000000" w:sz="4" w:space="0"/>
              <w:right w:val="single" w:color="000000" w:sz="4" w:space="0"/>
            </w:tcBorders>
          </w:tcPr>
          <w:p w14:paraId="2A223CCC">
            <w:pPr>
              <w:pStyle w:val="22"/>
              <w:spacing w:before="30"/>
              <w:ind w:left="107"/>
              <w:rPr>
                <w:rFonts w:hint="eastAsia" w:ascii="仿宋" w:hAnsi="仿宋" w:eastAsia="仿宋" w:cs="仿宋"/>
              </w:rPr>
            </w:pPr>
            <w:r>
              <w:rPr>
                <w:rFonts w:hint="eastAsia" w:ascii="仿宋" w:hAnsi="仿宋" w:eastAsia="仿宋" w:cs="仿宋"/>
              </w:rPr>
              <w:t xml:space="preserve">    提租补贴</w:t>
            </w:r>
          </w:p>
        </w:tc>
        <w:tc>
          <w:tcPr>
            <w:tcW w:w="2164" w:type="dxa"/>
            <w:tcBorders>
              <w:top w:val="single" w:color="000000" w:sz="4" w:space="0"/>
              <w:left w:val="single" w:color="000000" w:sz="4" w:space="0"/>
              <w:bottom w:val="single" w:color="000000" w:sz="4" w:space="0"/>
              <w:right w:val="single" w:color="000000" w:sz="4" w:space="0"/>
            </w:tcBorders>
          </w:tcPr>
          <w:p w14:paraId="1DC054E3">
            <w:pPr>
              <w:pStyle w:val="22"/>
              <w:spacing w:before="30"/>
              <w:ind w:left="107"/>
              <w:jc w:val="right"/>
              <w:rPr>
                <w:rFonts w:hint="eastAsia" w:ascii="仿宋" w:hAnsi="仿宋" w:eastAsia="仿宋" w:cs="仿宋"/>
              </w:rPr>
            </w:pPr>
            <w:r>
              <w:rPr>
                <w:rFonts w:hint="eastAsia" w:ascii="仿宋" w:hAnsi="仿宋" w:eastAsia="仿宋" w:cs="仿宋"/>
              </w:rPr>
              <w:t>21.98</w:t>
            </w:r>
          </w:p>
        </w:tc>
        <w:tc>
          <w:tcPr>
            <w:tcW w:w="1897" w:type="dxa"/>
            <w:tcBorders>
              <w:top w:val="single" w:color="000000" w:sz="4" w:space="0"/>
              <w:left w:val="single" w:color="000000" w:sz="4" w:space="0"/>
              <w:bottom w:val="single" w:color="000000" w:sz="4" w:space="0"/>
              <w:right w:val="single" w:color="000000" w:sz="4" w:space="0"/>
            </w:tcBorders>
          </w:tcPr>
          <w:p w14:paraId="6ACBD990">
            <w:pPr>
              <w:pStyle w:val="22"/>
              <w:spacing w:before="30"/>
              <w:ind w:left="107"/>
              <w:jc w:val="right"/>
              <w:rPr>
                <w:rFonts w:hint="eastAsia" w:ascii="仿宋" w:hAnsi="仿宋" w:eastAsia="仿宋" w:cs="仿宋"/>
              </w:rPr>
            </w:pPr>
            <w:r>
              <w:rPr>
                <w:rFonts w:hint="eastAsia" w:ascii="仿宋" w:hAnsi="仿宋" w:eastAsia="仿宋" w:cs="仿宋"/>
              </w:rPr>
              <w:t>21.98</w:t>
            </w:r>
          </w:p>
        </w:tc>
        <w:tc>
          <w:tcPr>
            <w:tcW w:w="1739" w:type="dxa"/>
            <w:tcBorders>
              <w:top w:val="single" w:color="000000" w:sz="4" w:space="0"/>
              <w:left w:val="single" w:color="000000" w:sz="4" w:space="0"/>
              <w:bottom w:val="single" w:color="000000" w:sz="4" w:space="0"/>
              <w:right w:val="single" w:color="000000" w:sz="4" w:space="0"/>
            </w:tcBorders>
          </w:tcPr>
          <w:p w14:paraId="451194F9">
            <w:pPr>
              <w:pStyle w:val="22"/>
              <w:spacing w:before="30"/>
              <w:ind w:left="107"/>
              <w:jc w:val="right"/>
              <w:rPr>
                <w:rFonts w:hint="eastAsia"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14:paraId="5D3D2565">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25E80CD2">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42849FF3">
            <w:pPr>
              <w:pStyle w:val="22"/>
              <w:spacing w:before="30"/>
              <w:ind w:left="107"/>
              <w:jc w:val="right"/>
              <w:rPr>
                <w:rFonts w:hint="eastAsia" w:ascii="仿宋" w:hAnsi="仿宋" w:eastAsia="仿宋" w:cs="仿宋"/>
              </w:rPr>
            </w:pPr>
          </w:p>
        </w:tc>
      </w:tr>
      <w:tr w14:paraId="796575F4">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15F7AE0B">
            <w:pPr>
              <w:pStyle w:val="22"/>
              <w:spacing w:before="30"/>
              <w:ind w:left="107"/>
              <w:rPr>
                <w:rFonts w:hint="eastAsia" w:ascii="仿宋" w:hAnsi="仿宋" w:eastAsia="仿宋" w:cs="仿宋"/>
              </w:rPr>
            </w:pPr>
            <w:r>
              <w:rPr>
                <w:rFonts w:hint="eastAsia" w:ascii="仿宋" w:hAnsi="仿宋" w:eastAsia="仿宋" w:cs="仿宋"/>
              </w:rPr>
              <w:t>2210203</w:t>
            </w:r>
          </w:p>
        </w:tc>
        <w:tc>
          <w:tcPr>
            <w:tcW w:w="3927" w:type="dxa"/>
            <w:tcBorders>
              <w:top w:val="single" w:color="000000" w:sz="4" w:space="0"/>
              <w:left w:val="single" w:color="000000" w:sz="4" w:space="0"/>
              <w:bottom w:val="single" w:color="000000" w:sz="4" w:space="0"/>
              <w:right w:val="single" w:color="000000" w:sz="4" w:space="0"/>
            </w:tcBorders>
          </w:tcPr>
          <w:p w14:paraId="2CDFF971">
            <w:pPr>
              <w:pStyle w:val="22"/>
              <w:spacing w:before="30"/>
              <w:ind w:left="107"/>
              <w:rPr>
                <w:rFonts w:hint="eastAsia" w:ascii="仿宋" w:hAnsi="仿宋" w:eastAsia="仿宋" w:cs="仿宋"/>
              </w:rPr>
            </w:pPr>
            <w:r>
              <w:rPr>
                <w:rFonts w:hint="eastAsia" w:ascii="仿宋" w:hAnsi="仿宋" w:eastAsia="仿宋" w:cs="仿宋"/>
              </w:rPr>
              <w:t xml:space="preserve">    购房补贴</w:t>
            </w:r>
          </w:p>
        </w:tc>
        <w:tc>
          <w:tcPr>
            <w:tcW w:w="2164" w:type="dxa"/>
            <w:tcBorders>
              <w:top w:val="single" w:color="000000" w:sz="4" w:space="0"/>
              <w:left w:val="single" w:color="000000" w:sz="4" w:space="0"/>
              <w:bottom w:val="single" w:color="000000" w:sz="4" w:space="0"/>
              <w:right w:val="single" w:color="000000" w:sz="4" w:space="0"/>
            </w:tcBorders>
          </w:tcPr>
          <w:p w14:paraId="0114419A">
            <w:pPr>
              <w:pStyle w:val="22"/>
              <w:spacing w:before="30"/>
              <w:ind w:left="107"/>
              <w:jc w:val="right"/>
              <w:rPr>
                <w:rFonts w:hint="eastAsia" w:ascii="仿宋" w:hAnsi="仿宋" w:eastAsia="仿宋" w:cs="仿宋"/>
              </w:rPr>
            </w:pPr>
            <w:r>
              <w:rPr>
                <w:rFonts w:hint="eastAsia" w:ascii="仿宋" w:hAnsi="仿宋" w:eastAsia="仿宋" w:cs="仿宋"/>
              </w:rPr>
              <w:t>100.02</w:t>
            </w:r>
          </w:p>
        </w:tc>
        <w:tc>
          <w:tcPr>
            <w:tcW w:w="1897" w:type="dxa"/>
            <w:tcBorders>
              <w:top w:val="single" w:color="000000" w:sz="4" w:space="0"/>
              <w:left w:val="single" w:color="000000" w:sz="4" w:space="0"/>
              <w:bottom w:val="single" w:color="000000" w:sz="4" w:space="0"/>
              <w:right w:val="single" w:color="000000" w:sz="4" w:space="0"/>
            </w:tcBorders>
          </w:tcPr>
          <w:p w14:paraId="73F32255">
            <w:pPr>
              <w:pStyle w:val="22"/>
              <w:spacing w:before="30"/>
              <w:ind w:left="107"/>
              <w:jc w:val="right"/>
              <w:rPr>
                <w:rFonts w:hint="eastAsia" w:ascii="仿宋" w:hAnsi="仿宋" w:eastAsia="仿宋" w:cs="仿宋"/>
              </w:rPr>
            </w:pPr>
            <w:r>
              <w:rPr>
                <w:rFonts w:hint="eastAsia" w:ascii="仿宋" w:hAnsi="仿宋" w:eastAsia="仿宋" w:cs="仿宋"/>
              </w:rPr>
              <w:t>100.02</w:t>
            </w:r>
          </w:p>
        </w:tc>
        <w:tc>
          <w:tcPr>
            <w:tcW w:w="1739" w:type="dxa"/>
            <w:tcBorders>
              <w:top w:val="single" w:color="000000" w:sz="4" w:space="0"/>
              <w:left w:val="single" w:color="000000" w:sz="4" w:space="0"/>
              <w:bottom w:val="single" w:color="000000" w:sz="4" w:space="0"/>
              <w:right w:val="single" w:color="000000" w:sz="4" w:space="0"/>
            </w:tcBorders>
          </w:tcPr>
          <w:p w14:paraId="6C65FF73">
            <w:pPr>
              <w:pStyle w:val="22"/>
              <w:spacing w:before="30"/>
              <w:ind w:left="107"/>
              <w:jc w:val="right"/>
              <w:rPr>
                <w:rFonts w:hint="eastAsia"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14:paraId="2EEFDDE1">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16E67DA7">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5243B3DC">
            <w:pPr>
              <w:pStyle w:val="22"/>
              <w:spacing w:before="30"/>
              <w:ind w:left="107"/>
              <w:jc w:val="right"/>
              <w:rPr>
                <w:rFonts w:hint="eastAsia" w:ascii="仿宋" w:hAnsi="仿宋" w:eastAsia="仿宋" w:cs="仿宋"/>
              </w:rPr>
            </w:pPr>
          </w:p>
        </w:tc>
      </w:tr>
    </w:tbl>
    <w:p w14:paraId="38F5F86E">
      <w:pPr>
        <w:spacing w:before="59"/>
        <w:rPr>
          <w:rFonts w:hint="eastAsia" w:ascii="仿宋" w:hAnsi="仿宋" w:eastAsia="仿宋" w:cs="仿宋"/>
        </w:rPr>
      </w:pPr>
      <w:r>
        <w:rPr>
          <w:rFonts w:hint="eastAsia" w:ascii="仿宋" w:hAnsi="仿宋" w:eastAsia="仿宋" w:cs="仿宋"/>
        </w:rPr>
        <w:t>注：本表反映本年度各项支出情况。本表金额单位转换时可能存在尾数误差。</w:t>
      </w:r>
    </w:p>
    <w:p w14:paraId="28EE200B">
      <w:pPr>
        <w:spacing w:before="59"/>
        <w:ind w:left="57"/>
        <w:rPr>
          <w:rFonts w:hint="eastAsia" w:ascii="仿宋" w:hAnsi="仿宋" w:eastAsia="仿宋" w:cs="仿宋"/>
        </w:rPr>
        <w:sectPr>
          <w:footerReference r:id="rId9" w:type="default"/>
          <w:pgSz w:w="16838" w:h="11906" w:orient="landscape"/>
          <w:pgMar w:top="720" w:right="567" w:bottom="720" w:left="567" w:header="170" w:footer="280" w:gutter="0"/>
          <w:pgNumType w:fmt="numberInDash"/>
          <w:cols w:space="720" w:num="1"/>
          <w:formProt w:val="0"/>
          <w:docGrid w:linePitch="100" w:charSpace="0"/>
        </w:sectPr>
      </w:pPr>
    </w:p>
    <w:tbl>
      <w:tblPr>
        <w:tblStyle w:val="12"/>
        <w:tblW w:w="15372" w:type="dxa"/>
        <w:tblInd w:w="75" w:type="dxa"/>
        <w:tblLayout w:type="fixed"/>
        <w:tblCellMar>
          <w:top w:w="55" w:type="dxa"/>
          <w:left w:w="55" w:type="dxa"/>
          <w:bottom w:w="55" w:type="dxa"/>
          <w:right w:w="55" w:type="dxa"/>
        </w:tblCellMar>
      </w:tblPr>
      <w:tblGrid>
        <w:gridCol w:w="3725"/>
        <w:gridCol w:w="1837"/>
        <w:gridCol w:w="847"/>
        <w:gridCol w:w="1913"/>
        <w:gridCol w:w="907"/>
        <w:gridCol w:w="1728"/>
        <w:gridCol w:w="1194"/>
        <w:gridCol w:w="221"/>
        <w:gridCol w:w="1500"/>
        <w:gridCol w:w="1500"/>
      </w:tblGrid>
      <w:tr w14:paraId="637E0D78">
        <w:tblPrEx>
          <w:tblCellMar>
            <w:top w:w="55" w:type="dxa"/>
            <w:left w:w="55" w:type="dxa"/>
            <w:bottom w:w="55" w:type="dxa"/>
            <w:right w:w="55" w:type="dxa"/>
          </w:tblCellMar>
        </w:tblPrEx>
        <w:trPr>
          <w:trHeight w:val="319" w:hRule="atLeast"/>
        </w:trPr>
        <w:tc>
          <w:tcPr>
            <w:tcW w:w="15372" w:type="dxa"/>
            <w:gridSpan w:val="10"/>
          </w:tcPr>
          <w:p w14:paraId="52500935">
            <w:pPr>
              <w:pStyle w:val="22"/>
              <w:jc w:val="center"/>
              <w:rPr>
                <w:rFonts w:hint="eastAsia" w:ascii="仿宋" w:hAnsi="仿宋" w:eastAsia="仿宋" w:cs="仿宋"/>
                <w:b/>
                <w:bCs/>
                <w:sz w:val="44"/>
                <w:szCs w:val="44"/>
              </w:rPr>
            </w:pPr>
            <w:r>
              <w:rPr>
                <w:rFonts w:hint="eastAsia"/>
                <w:b/>
                <w:bCs/>
                <w:color w:val="000000"/>
                <w:sz w:val="36"/>
                <w:szCs w:val="36"/>
                <w:lang w:eastAsia="ar-SA"/>
              </w:rPr>
              <w:t>财政拨款收入支出决算总表</w:t>
            </w:r>
          </w:p>
        </w:tc>
      </w:tr>
      <w:tr w14:paraId="1BAE01C0">
        <w:tblPrEx>
          <w:tblCellMar>
            <w:top w:w="55" w:type="dxa"/>
            <w:left w:w="55" w:type="dxa"/>
            <w:bottom w:w="55" w:type="dxa"/>
            <w:right w:w="55" w:type="dxa"/>
          </w:tblCellMar>
        </w:tblPrEx>
        <w:trPr>
          <w:trHeight w:val="319" w:hRule="atLeast"/>
        </w:trPr>
        <w:tc>
          <w:tcPr>
            <w:tcW w:w="5562" w:type="dxa"/>
            <w:gridSpan w:val="2"/>
          </w:tcPr>
          <w:p w14:paraId="75D79EEA">
            <w:pPr>
              <w:pStyle w:val="22"/>
              <w:rPr>
                <w:rFonts w:hint="eastAsia" w:ascii="仿宋" w:hAnsi="仿宋" w:eastAsia="仿宋" w:cs="仿宋"/>
                <w:sz w:val="20"/>
              </w:rPr>
            </w:pPr>
          </w:p>
        </w:tc>
        <w:tc>
          <w:tcPr>
            <w:tcW w:w="847" w:type="dxa"/>
          </w:tcPr>
          <w:p w14:paraId="6BF86D8B">
            <w:pPr>
              <w:pStyle w:val="22"/>
              <w:rPr>
                <w:rFonts w:hint="eastAsia" w:ascii="仿宋" w:hAnsi="仿宋" w:eastAsia="仿宋" w:cs="仿宋"/>
                <w:sz w:val="20"/>
              </w:rPr>
            </w:pPr>
          </w:p>
        </w:tc>
        <w:tc>
          <w:tcPr>
            <w:tcW w:w="1913" w:type="dxa"/>
          </w:tcPr>
          <w:p w14:paraId="348F551F">
            <w:pPr>
              <w:pStyle w:val="22"/>
              <w:rPr>
                <w:rFonts w:hint="eastAsia" w:ascii="仿宋" w:hAnsi="仿宋" w:eastAsia="仿宋" w:cs="仿宋"/>
                <w:sz w:val="20"/>
              </w:rPr>
            </w:pPr>
          </w:p>
        </w:tc>
        <w:tc>
          <w:tcPr>
            <w:tcW w:w="2635" w:type="dxa"/>
            <w:gridSpan w:val="2"/>
          </w:tcPr>
          <w:p w14:paraId="79C16831">
            <w:pPr>
              <w:pStyle w:val="22"/>
              <w:rPr>
                <w:rFonts w:hint="eastAsia" w:ascii="仿宋" w:hAnsi="仿宋" w:eastAsia="仿宋" w:cs="仿宋"/>
                <w:sz w:val="20"/>
              </w:rPr>
            </w:pPr>
          </w:p>
        </w:tc>
        <w:tc>
          <w:tcPr>
            <w:tcW w:w="1194" w:type="dxa"/>
          </w:tcPr>
          <w:p w14:paraId="0BC70927">
            <w:pPr>
              <w:pStyle w:val="22"/>
              <w:rPr>
                <w:rFonts w:hint="eastAsia" w:ascii="仿宋" w:hAnsi="仿宋" w:eastAsia="仿宋" w:cs="仿宋"/>
                <w:sz w:val="20"/>
              </w:rPr>
            </w:pPr>
          </w:p>
        </w:tc>
        <w:tc>
          <w:tcPr>
            <w:tcW w:w="3221" w:type="dxa"/>
            <w:gridSpan w:val="3"/>
            <w:vAlign w:val="center"/>
          </w:tcPr>
          <w:p w14:paraId="6DB6DFA0">
            <w:pPr>
              <w:pStyle w:val="22"/>
              <w:jc w:val="right"/>
              <w:rPr>
                <w:rFonts w:hint="eastAsia" w:ascii="仿宋" w:hAnsi="仿宋" w:eastAsia="仿宋" w:cs="仿宋"/>
              </w:rPr>
            </w:pPr>
            <w:r>
              <w:rPr>
                <w:rFonts w:hint="eastAsia" w:ascii="仿宋" w:hAnsi="仿宋" w:eastAsia="仿宋" w:cs="仿宋"/>
              </w:rPr>
              <w:t>公开04表</w:t>
            </w:r>
          </w:p>
        </w:tc>
      </w:tr>
      <w:tr w14:paraId="29DC1E23">
        <w:tblPrEx>
          <w:tblCellMar>
            <w:top w:w="55" w:type="dxa"/>
            <w:left w:w="55" w:type="dxa"/>
            <w:bottom w:w="55" w:type="dxa"/>
            <w:right w:w="55" w:type="dxa"/>
          </w:tblCellMar>
        </w:tblPrEx>
        <w:trPr>
          <w:trHeight w:val="319" w:hRule="atLeast"/>
        </w:trPr>
        <w:tc>
          <w:tcPr>
            <w:tcW w:w="12151" w:type="dxa"/>
            <w:gridSpan w:val="7"/>
          </w:tcPr>
          <w:p w14:paraId="7D85E9B4">
            <w:pPr>
              <w:pStyle w:val="22"/>
              <w:rPr>
                <w:rFonts w:hint="eastAsia" w:ascii="仿宋" w:hAnsi="仿宋" w:eastAsia="仿宋" w:cs="仿宋"/>
              </w:rPr>
            </w:pPr>
            <w:r>
              <w:rPr>
                <w:rFonts w:hint="eastAsia" w:ascii="仿宋" w:hAnsi="仿宋" w:eastAsia="仿宋" w:cs="仿宋"/>
                <w:color w:val="000000"/>
              </w:rPr>
              <w:t>单位</w:t>
            </w:r>
            <w:r>
              <w:rPr>
                <w:rFonts w:ascii="仿宋" w:hAnsi="仿宋" w:eastAsia="仿宋" w:cs="仿宋"/>
                <w:color w:val="000000"/>
                <w:u w:color="auto"/>
              </w:rPr>
              <w:t>名称：</w:t>
            </w:r>
            <w:r>
              <w:rPr>
                <w:rFonts w:hint="eastAsia" w:ascii="仿宋" w:hAnsi="仿宋" w:eastAsia="仿宋" w:cs="仿宋"/>
              </w:rPr>
              <w:t>苏州市民政综合服务中心</w:t>
            </w:r>
          </w:p>
        </w:tc>
        <w:tc>
          <w:tcPr>
            <w:tcW w:w="3221" w:type="dxa"/>
            <w:gridSpan w:val="3"/>
            <w:vAlign w:val="center"/>
          </w:tcPr>
          <w:p w14:paraId="15639F1F">
            <w:pPr>
              <w:pStyle w:val="22"/>
              <w:jc w:val="right"/>
              <w:rPr>
                <w:rFonts w:hint="eastAsia" w:ascii="仿宋" w:hAnsi="仿宋" w:eastAsia="仿宋" w:cs="仿宋"/>
              </w:rPr>
            </w:pPr>
            <w:r>
              <w:rPr>
                <w:rFonts w:hint="eastAsia" w:ascii="仿宋" w:hAnsi="仿宋" w:eastAsia="仿宋" w:cs="仿宋"/>
              </w:rPr>
              <w:t>金额单位：万元</w:t>
            </w:r>
          </w:p>
        </w:tc>
      </w:tr>
      <w:tr w14:paraId="3F7674DB">
        <w:tblPrEx>
          <w:tblCellMar>
            <w:top w:w="55" w:type="dxa"/>
            <w:left w:w="55" w:type="dxa"/>
            <w:bottom w:w="55" w:type="dxa"/>
            <w:right w:w="55" w:type="dxa"/>
          </w:tblCellMar>
        </w:tblPrEx>
        <w:trPr>
          <w:trHeight w:val="162" w:hRule="atLeast"/>
        </w:trPr>
        <w:tc>
          <w:tcPr>
            <w:tcW w:w="5562" w:type="dxa"/>
            <w:gridSpan w:val="2"/>
            <w:tcBorders>
              <w:top w:val="single" w:color="000000" w:sz="4" w:space="0"/>
              <w:left w:val="single" w:color="000000" w:sz="4" w:space="0"/>
              <w:bottom w:val="single" w:color="000000" w:sz="4" w:space="0"/>
            </w:tcBorders>
          </w:tcPr>
          <w:p w14:paraId="7C7CEF31">
            <w:pPr>
              <w:pStyle w:val="22"/>
              <w:jc w:val="center"/>
              <w:rPr>
                <w:rFonts w:hint="eastAsia" w:ascii="仿宋" w:hAnsi="仿宋" w:eastAsia="仿宋" w:cs="仿宋"/>
              </w:rPr>
            </w:pPr>
            <w:r>
              <w:rPr>
                <w:rFonts w:hint="eastAsia" w:ascii="仿宋" w:hAnsi="仿宋" w:eastAsia="仿宋" w:cs="仿宋"/>
              </w:rPr>
              <w:t>收</w:t>
            </w:r>
            <w:r>
              <w:rPr>
                <w:rFonts w:hint="eastAsia" w:ascii="仿宋" w:hAnsi="仿宋" w:eastAsia="仿宋" w:cs="仿宋"/>
              </w:rPr>
              <w:tab/>
            </w:r>
            <w:r>
              <w:rPr>
                <w:rFonts w:hint="eastAsia" w:ascii="仿宋" w:hAnsi="仿宋" w:eastAsia="仿宋" w:cs="仿宋"/>
              </w:rPr>
              <w:t>入</w:t>
            </w:r>
          </w:p>
        </w:tc>
        <w:tc>
          <w:tcPr>
            <w:tcW w:w="9810" w:type="dxa"/>
            <w:gridSpan w:val="8"/>
            <w:tcBorders>
              <w:top w:val="single" w:color="000000" w:sz="4" w:space="0"/>
              <w:left w:val="single" w:color="000000" w:sz="4" w:space="0"/>
              <w:bottom w:val="single" w:color="000000" w:sz="4" w:space="0"/>
              <w:right w:val="single" w:color="000000" w:sz="4" w:space="0"/>
            </w:tcBorders>
          </w:tcPr>
          <w:p w14:paraId="5FF119C5">
            <w:pPr>
              <w:pStyle w:val="22"/>
              <w:jc w:val="center"/>
              <w:rPr>
                <w:rFonts w:hint="eastAsia" w:ascii="仿宋" w:hAnsi="仿宋" w:eastAsia="仿宋" w:cs="仿宋"/>
              </w:rPr>
            </w:pPr>
            <w:r>
              <w:rPr>
                <w:rFonts w:hint="eastAsia" w:ascii="仿宋" w:hAnsi="仿宋" w:eastAsia="仿宋" w:cs="仿宋"/>
              </w:rPr>
              <w:t>支</w:t>
            </w:r>
            <w:r>
              <w:rPr>
                <w:rFonts w:hint="eastAsia" w:ascii="仿宋" w:hAnsi="仿宋" w:eastAsia="仿宋" w:cs="仿宋"/>
              </w:rPr>
              <w:tab/>
            </w:r>
            <w:r>
              <w:rPr>
                <w:rFonts w:hint="eastAsia" w:ascii="仿宋" w:hAnsi="仿宋" w:eastAsia="仿宋" w:cs="仿宋"/>
              </w:rPr>
              <w:t>出</w:t>
            </w:r>
          </w:p>
        </w:tc>
      </w:tr>
      <w:tr w14:paraId="5497AAB9">
        <w:tblPrEx>
          <w:tblCellMar>
            <w:top w:w="55" w:type="dxa"/>
            <w:left w:w="55" w:type="dxa"/>
            <w:bottom w:w="55" w:type="dxa"/>
            <w:right w:w="55" w:type="dxa"/>
          </w:tblCellMar>
        </w:tblPrEx>
        <w:trPr>
          <w:trHeight w:val="199" w:hRule="atLeast"/>
        </w:trPr>
        <w:tc>
          <w:tcPr>
            <w:tcW w:w="3725" w:type="dxa"/>
            <w:vMerge w:val="restart"/>
            <w:tcBorders>
              <w:left w:val="single" w:color="000000" w:sz="4" w:space="0"/>
              <w:bottom w:val="single" w:color="000000" w:sz="4" w:space="0"/>
            </w:tcBorders>
            <w:vAlign w:val="center"/>
          </w:tcPr>
          <w:p w14:paraId="3E6DCAAD">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1837" w:type="dxa"/>
            <w:vMerge w:val="restart"/>
            <w:tcBorders>
              <w:left w:val="single" w:color="000000" w:sz="4" w:space="0"/>
              <w:bottom w:val="single" w:color="000000" w:sz="4" w:space="0"/>
            </w:tcBorders>
            <w:vAlign w:val="center"/>
          </w:tcPr>
          <w:p w14:paraId="150535E1">
            <w:pPr>
              <w:pStyle w:val="22"/>
              <w:jc w:val="center"/>
              <w:rPr>
                <w:rFonts w:hint="eastAsia" w:ascii="仿宋" w:hAnsi="仿宋" w:eastAsia="仿宋" w:cs="仿宋"/>
              </w:rPr>
            </w:pPr>
            <w:r>
              <w:rPr>
                <w:rFonts w:hint="eastAsia" w:ascii="仿宋" w:hAnsi="仿宋" w:eastAsia="仿宋" w:cs="仿宋"/>
              </w:rPr>
              <w:t>决算数</w:t>
            </w:r>
          </w:p>
        </w:tc>
        <w:tc>
          <w:tcPr>
            <w:tcW w:w="3667" w:type="dxa"/>
            <w:gridSpan w:val="3"/>
            <w:vMerge w:val="restart"/>
            <w:tcBorders>
              <w:left w:val="single" w:color="000000" w:sz="4" w:space="0"/>
              <w:bottom w:val="single" w:color="000000" w:sz="4" w:space="0"/>
            </w:tcBorders>
            <w:vAlign w:val="center"/>
          </w:tcPr>
          <w:p w14:paraId="03F0A2DA">
            <w:pPr>
              <w:jc w:val="center"/>
              <w:rPr>
                <w:rFonts w:hint="eastAsia" w:ascii="仿宋" w:hAnsi="仿宋" w:eastAsia="仿宋" w:cs="仿宋"/>
              </w:rPr>
            </w:pPr>
            <w:r>
              <w:rPr>
                <w:rFonts w:hint="eastAsia" w:ascii="仿宋" w:hAnsi="仿宋" w:eastAsia="仿宋" w:cs="仿宋"/>
              </w:rPr>
              <w:t>按功能分类</w:t>
            </w:r>
          </w:p>
        </w:tc>
        <w:tc>
          <w:tcPr>
            <w:tcW w:w="6143" w:type="dxa"/>
            <w:gridSpan w:val="5"/>
            <w:tcBorders>
              <w:left w:val="single" w:color="000000" w:sz="4" w:space="0"/>
              <w:bottom w:val="single" w:color="000000" w:sz="4" w:space="0"/>
              <w:right w:val="single" w:color="000000" w:sz="4" w:space="0"/>
            </w:tcBorders>
            <w:vAlign w:val="center"/>
          </w:tcPr>
          <w:p w14:paraId="41A43BD1">
            <w:pPr>
              <w:jc w:val="center"/>
              <w:rPr>
                <w:rFonts w:hint="eastAsia" w:ascii="仿宋" w:hAnsi="仿宋" w:eastAsia="仿宋" w:cs="仿宋"/>
              </w:rPr>
            </w:pPr>
            <w:r>
              <w:rPr>
                <w:rFonts w:hint="eastAsia" w:ascii="仿宋" w:hAnsi="仿宋" w:eastAsia="仿宋" w:cs="仿宋"/>
              </w:rPr>
              <w:t>决算数</w:t>
            </w:r>
          </w:p>
        </w:tc>
      </w:tr>
      <w:tr w14:paraId="5B67ACA0">
        <w:tblPrEx>
          <w:tblCellMar>
            <w:top w:w="55" w:type="dxa"/>
            <w:left w:w="55" w:type="dxa"/>
            <w:bottom w:w="55" w:type="dxa"/>
            <w:right w:w="55" w:type="dxa"/>
          </w:tblCellMar>
        </w:tblPrEx>
        <w:trPr>
          <w:trHeight w:val="578" w:hRule="atLeast"/>
        </w:trPr>
        <w:tc>
          <w:tcPr>
            <w:tcW w:w="3725" w:type="dxa"/>
            <w:vMerge w:val="continue"/>
            <w:tcBorders>
              <w:left w:val="single" w:color="000000" w:sz="4" w:space="0"/>
              <w:bottom w:val="single" w:color="000000" w:sz="4" w:space="0"/>
            </w:tcBorders>
          </w:tcPr>
          <w:p w14:paraId="597D6754">
            <w:pPr>
              <w:pStyle w:val="22"/>
              <w:rPr>
                <w:rFonts w:hint="eastAsia" w:ascii="仿宋" w:hAnsi="仿宋" w:eastAsia="仿宋" w:cs="仿宋"/>
              </w:rPr>
            </w:pPr>
          </w:p>
        </w:tc>
        <w:tc>
          <w:tcPr>
            <w:tcW w:w="1837" w:type="dxa"/>
            <w:vMerge w:val="continue"/>
            <w:tcBorders>
              <w:left w:val="single" w:color="000000" w:sz="4" w:space="0"/>
              <w:bottom w:val="single" w:color="000000" w:sz="4" w:space="0"/>
            </w:tcBorders>
          </w:tcPr>
          <w:p w14:paraId="3AF1DF7A">
            <w:pPr>
              <w:pStyle w:val="22"/>
              <w:rPr>
                <w:rFonts w:hint="eastAsia" w:ascii="仿宋" w:hAnsi="仿宋" w:eastAsia="仿宋" w:cs="仿宋"/>
              </w:rPr>
            </w:pPr>
          </w:p>
        </w:tc>
        <w:tc>
          <w:tcPr>
            <w:tcW w:w="3667" w:type="dxa"/>
            <w:gridSpan w:val="3"/>
            <w:vMerge w:val="continue"/>
            <w:tcBorders>
              <w:left w:val="single" w:color="000000" w:sz="4" w:space="0"/>
              <w:bottom w:val="single" w:color="000000" w:sz="4" w:space="0"/>
            </w:tcBorders>
          </w:tcPr>
          <w:p w14:paraId="6C171C9D">
            <w:pPr>
              <w:pStyle w:val="22"/>
              <w:rPr>
                <w:rFonts w:hint="eastAsia" w:ascii="仿宋" w:hAnsi="仿宋" w:eastAsia="仿宋" w:cs="仿宋"/>
              </w:rPr>
            </w:pPr>
          </w:p>
        </w:tc>
        <w:tc>
          <w:tcPr>
            <w:tcW w:w="1728" w:type="dxa"/>
            <w:tcBorders>
              <w:left w:val="single" w:color="000000" w:sz="4" w:space="0"/>
              <w:bottom w:val="single" w:color="000000" w:sz="4" w:space="0"/>
            </w:tcBorders>
            <w:vAlign w:val="center"/>
          </w:tcPr>
          <w:p w14:paraId="4DB1B64F">
            <w:pPr>
              <w:pStyle w:val="22"/>
              <w:jc w:val="center"/>
              <w:rPr>
                <w:rFonts w:hint="eastAsia" w:ascii="仿宋" w:hAnsi="仿宋" w:eastAsia="仿宋" w:cs="仿宋"/>
              </w:rPr>
            </w:pPr>
            <w:r>
              <w:rPr>
                <w:rFonts w:ascii="仿宋" w:hAnsi="仿宋" w:eastAsia="仿宋" w:cs="仿宋"/>
                <w:u w:color="auto"/>
              </w:rPr>
              <w:t>小计</w:t>
            </w:r>
          </w:p>
        </w:tc>
        <w:tc>
          <w:tcPr>
            <w:tcW w:w="1415" w:type="dxa"/>
            <w:gridSpan w:val="2"/>
            <w:tcBorders>
              <w:left w:val="single" w:color="000000" w:sz="4" w:space="0"/>
              <w:bottom w:val="single" w:color="000000" w:sz="4" w:space="0"/>
            </w:tcBorders>
            <w:vAlign w:val="center"/>
          </w:tcPr>
          <w:p w14:paraId="35ABD788">
            <w:pPr>
              <w:pStyle w:val="22"/>
              <w:jc w:val="center"/>
              <w:rPr>
                <w:rFonts w:hint="eastAsia" w:ascii="仿宋" w:hAnsi="仿宋" w:eastAsia="仿宋" w:cs="仿宋"/>
              </w:rPr>
            </w:pPr>
            <w:r>
              <w:rPr>
                <w:rFonts w:hint="eastAsia" w:ascii="仿宋" w:hAnsi="仿宋" w:eastAsia="仿宋" w:cs="仿宋"/>
              </w:rPr>
              <w:t>一般公共预算财政拨款</w:t>
            </w:r>
          </w:p>
        </w:tc>
        <w:tc>
          <w:tcPr>
            <w:tcW w:w="1500" w:type="dxa"/>
            <w:tcBorders>
              <w:left w:val="single" w:color="000000" w:sz="4" w:space="0"/>
              <w:bottom w:val="single" w:color="000000" w:sz="4" w:space="0"/>
            </w:tcBorders>
            <w:vAlign w:val="center"/>
          </w:tcPr>
          <w:p w14:paraId="1C78464A">
            <w:pPr>
              <w:pStyle w:val="22"/>
              <w:jc w:val="center"/>
              <w:rPr>
                <w:rFonts w:hint="eastAsia" w:ascii="仿宋" w:hAnsi="仿宋" w:eastAsia="仿宋" w:cs="仿宋"/>
              </w:rPr>
            </w:pPr>
            <w:r>
              <w:rPr>
                <w:rFonts w:hint="eastAsia" w:ascii="仿宋" w:hAnsi="仿宋" w:eastAsia="仿宋" w:cs="仿宋"/>
              </w:rPr>
              <w:t>政府性基金预算财政拨款</w:t>
            </w:r>
          </w:p>
        </w:tc>
        <w:tc>
          <w:tcPr>
            <w:tcW w:w="1500" w:type="dxa"/>
            <w:tcBorders>
              <w:left w:val="single" w:color="000000" w:sz="4" w:space="0"/>
              <w:bottom w:val="single" w:color="000000" w:sz="4" w:space="0"/>
              <w:right w:val="single" w:color="000000" w:sz="4" w:space="0"/>
            </w:tcBorders>
            <w:vAlign w:val="center"/>
          </w:tcPr>
          <w:p w14:paraId="4D2D3C1B">
            <w:pPr>
              <w:pStyle w:val="22"/>
              <w:jc w:val="center"/>
              <w:rPr>
                <w:rFonts w:hint="eastAsia" w:ascii="仿宋" w:hAnsi="仿宋" w:eastAsia="仿宋" w:cs="仿宋"/>
              </w:rPr>
            </w:pPr>
            <w:r>
              <w:rPr>
                <w:rFonts w:hint="eastAsia" w:ascii="仿宋" w:hAnsi="仿宋" w:eastAsia="仿宋" w:cs="仿宋"/>
              </w:rPr>
              <w:t>国有资本经营预算财政拨款</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一、一般公共预算财政拨款收入</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1,138.77</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一、一般公共服务支出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7.86</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7.86</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p>
        </w:tc>
      </w:tr>
      <w:tr w14:paraId="66523903">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4BC22023">
            <w:pPr>
              <w:pStyle w:val="22"/>
              <w:rPr>
                <w:rFonts w:hint="eastAsia" w:ascii="仿宋" w:hAnsi="仿宋" w:eastAsia="仿宋" w:cs="仿宋"/>
              </w:rPr>
            </w:pPr>
            <w:r>
              <w:rPr>
                <w:rFonts w:hint="eastAsia" w:ascii="仿宋" w:hAnsi="仿宋" w:eastAsia="仿宋" w:cs="仿宋"/>
              </w:rPr>
              <w:t>二、政府性基金预算财政拨款收入</w:t>
            </w:r>
          </w:p>
        </w:tc>
        <w:tc>
          <w:tcPr>
            <w:tcW w:w="1837" w:type="dxa"/>
            <w:tcBorders>
              <w:top w:val="single" w:color="000000" w:sz="4" w:space="0"/>
              <w:left w:val="single" w:color="000000" w:sz="4" w:space="0"/>
              <w:bottom w:val="single" w:color="000000" w:sz="4" w:space="0"/>
              <w:right w:val="single" w:color="000000" w:sz="4" w:space="0"/>
            </w:tcBorders>
            <w:vAlign w:val="center"/>
          </w:tcPr>
          <w:p w14:paraId="69B4C53C">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223B8036">
            <w:pPr>
              <w:pStyle w:val="22"/>
              <w:rPr>
                <w:rFonts w:hint="eastAsia" w:ascii="仿宋" w:hAnsi="仿宋" w:eastAsia="仿宋" w:cs="仿宋"/>
              </w:rPr>
            </w:pPr>
            <w:r>
              <w:rPr>
                <w:rFonts w:hint="eastAsia" w:ascii="仿宋" w:hAnsi="仿宋" w:eastAsia="仿宋" w:cs="仿宋"/>
              </w:rPr>
              <w:t>二、外交支出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2F439614">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4ED5A994">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46EB23EF">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2B3D8B7E">
            <w:pPr>
              <w:pStyle w:val="22"/>
              <w:jc w:val="right"/>
              <w:rPr>
                <w:rFonts w:hint="eastAsia" w:ascii="仿宋" w:hAnsi="仿宋" w:eastAsia="仿宋" w:cs="仿宋"/>
              </w:rPr>
            </w:pPr>
          </w:p>
        </w:tc>
      </w:tr>
      <w:tr w14:paraId="0FAF363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062A3EBB">
            <w:pPr>
              <w:pStyle w:val="22"/>
              <w:rPr>
                <w:rFonts w:hint="eastAsia" w:ascii="仿宋" w:hAnsi="仿宋" w:eastAsia="仿宋" w:cs="仿宋"/>
              </w:rPr>
            </w:pPr>
            <w:r>
              <w:rPr>
                <w:rFonts w:hint="eastAsia" w:ascii="仿宋" w:hAnsi="仿宋" w:eastAsia="仿宋" w:cs="仿宋"/>
              </w:rPr>
              <w:t>三、国有资本经营预算财政拨款收入</w:t>
            </w:r>
          </w:p>
        </w:tc>
        <w:tc>
          <w:tcPr>
            <w:tcW w:w="1837" w:type="dxa"/>
            <w:tcBorders>
              <w:top w:val="single" w:color="000000" w:sz="4" w:space="0"/>
              <w:left w:val="single" w:color="000000" w:sz="4" w:space="0"/>
              <w:bottom w:val="single" w:color="000000" w:sz="4" w:space="0"/>
              <w:right w:val="single" w:color="000000" w:sz="4" w:space="0"/>
            </w:tcBorders>
            <w:vAlign w:val="center"/>
          </w:tcPr>
          <w:p w14:paraId="4064269F">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54B364FD">
            <w:pPr>
              <w:pStyle w:val="22"/>
              <w:rPr>
                <w:rFonts w:hint="eastAsia" w:ascii="仿宋" w:hAnsi="仿宋" w:eastAsia="仿宋" w:cs="仿宋"/>
              </w:rPr>
            </w:pPr>
            <w:r>
              <w:rPr>
                <w:rFonts w:hint="eastAsia" w:ascii="仿宋" w:hAnsi="仿宋" w:eastAsia="仿宋" w:cs="仿宋"/>
              </w:rPr>
              <w:t>三、国防支出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72838FB1">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2FD1257">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03C89ECF">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2BEC90DE">
            <w:pPr>
              <w:pStyle w:val="22"/>
              <w:jc w:val="right"/>
              <w:rPr>
                <w:rFonts w:hint="eastAsia" w:ascii="仿宋" w:hAnsi="仿宋" w:eastAsia="仿宋" w:cs="仿宋"/>
              </w:rPr>
            </w:pPr>
          </w:p>
        </w:tc>
      </w:tr>
      <w:tr w14:paraId="20777239">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66E21BC">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3B8FE11A">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0C876618">
            <w:pPr>
              <w:pStyle w:val="22"/>
              <w:rPr>
                <w:rFonts w:hint="eastAsia" w:ascii="仿宋" w:hAnsi="仿宋" w:eastAsia="仿宋" w:cs="仿宋"/>
              </w:rPr>
            </w:pPr>
            <w:r>
              <w:rPr>
                <w:rFonts w:hint="eastAsia" w:ascii="仿宋" w:hAnsi="仿宋" w:eastAsia="仿宋" w:cs="仿宋"/>
              </w:rPr>
              <w:t>四、公共安全支出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6ED222B9">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2C671771">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59D260B4">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7D956A98">
            <w:pPr>
              <w:pStyle w:val="22"/>
              <w:jc w:val="right"/>
              <w:rPr>
                <w:rFonts w:hint="eastAsia" w:ascii="仿宋" w:hAnsi="仿宋" w:eastAsia="仿宋" w:cs="仿宋"/>
              </w:rPr>
            </w:pPr>
          </w:p>
        </w:tc>
      </w:tr>
      <w:tr w14:paraId="1C3A2C0F">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FA2F7CA">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3A737659">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FC7B199">
            <w:pPr>
              <w:pStyle w:val="22"/>
              <w:rPr>
                <w:rFonts w:hint="eastAsia" w:ascii="仿宋" w:hAnsi="仿宋" w:eastAsia="仿宋" w:cs="仿宋"/>
              </w:rPr>
            </w:pPr>
            <w:r>
              <w:rPr>
                <w:rFonts w:hint="eastAsia" w:ascii="仿宋" w:hAnsi="仿宋" w:eastAsia="仿宋" w:cs="仿宋"/>
              </w:rPr>
              <w:t>五、教育支出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4109964B">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312FAA57">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7D479CB8">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026DC917">
            <w:pPr>
              <w:pStyle w:val="22"/>
              <w:jc w:val="right"/>
              <w:rPr>
                <w:rFonts w:hint="eastAsia" w:ascii="仿宋" w:hAnsi="仿宋" w:eastAsia="仿宋" w:cs="仿宋"/>
              </w:rPr>
            </w:pPr>
          </w:p>
        </w:tc>
      </w:tr>
      <w:tr w14:paraId="30FFB2FA">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639BD12B">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4B7DE682">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5D3A922C">
            <w:pPr>
              <w:pStyle w:val="22"/>
              <w:rPr>
                <w:rFonts w:hint="eastAsia" w:ascii="仿宋" w:hAnsi="仿宋" w:eastAsia="仿宋" w:cs="仿宋"/>
              </w:rPr>
            </w:pPr>
            <w:r>
              <w:rPr>
                <w:rFonts w:hint="eastAsia" w:ascii="仿宋" w:hAnsi="仿宋" w:eastAsia="仿宋" w:cs="仿宋"/>
              </w:rPr>
              <w:t>六、科学技术支出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32A5858C">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1B1DEA">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57A18AEE">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4EDA8541">
            <w:pPr>
              <w:pStyle w:val="22"/>
              <w:jc w:val="right"/>
              <w:rPr>
                <w:rFonts w:hint="eastAsia" w:ascii="仿宋" w:hAnsi="仿宋" w:eastAsia="仿宋" w:cs="仿宋"/>
              </w:rPr>
            </w:pPr>
          </w:p>
        </w:tc>
      </w:tr>
      <w:tr w14:paraId="12549655">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9847D2B">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655B7871">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59004E54">
            <w:pPr>
              <w:pStyle w:val="22"/>
              <w:rPr>
                <w:rFonts w:hint="eastAsia" w:ascii="仿宋" w:hAnsi="仿宋" w:eastAsia="仿宋" w:cs="仿宋"/>
              </w:rPr>
            </w:pPr>
            <w:r>
              <w:rPr>
                <w:rFonts w:hint="eastAsia" w:ascii="仿宋" w:hAnsi="仿宋" w:eastAsia="仿宋" w:cs="仿宋"/>
              </w:rPr>
              <w:t>七、文化旅游体育与传媒支出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6B968C5">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70E4C4D9">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08DC0F1D">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466CBAD0">
            <w:pPr>
              <w:pStyle w:val="22"/>
              <w:jc w:val="right"/>
              <w:rPr>
                <w:rFonts w:hint="eastAsia" w:ascii="仿宋" w:hAnsi="仿宋" w:eastAsia="仿宋" w:cs="仿宋"/>
              </w:rPr>
            </w:pPr>
          </w:p>
        </w:tc>
      </w:tr>
      <w:tr w14:paraId="1F487211">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28BBE7FD">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2618F70F">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1F6C6B23">
            <w:pPr>
              <w:pStyle w:val="22"/>
              <w:rPr>
                <w:rFonts w:hint="eastAsia" w:ascii="仿宋" w:hAnsi="仿宋" w:eastAsia="仿宋" w:cs="仿宋"/>
              </w:rPr>
            </w:pPr>
            <w:r>
              <w:rPr>
                <w:rFonts w:hint="eastAsia" w:ascii="仿宋" w:hAnsi="仿宋" w:eastAsia="仿宋" w:cs="仿宋"/>
              </w:rPr>
              <w:t>八、社会保障和就业支出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CA4DDCE">
            <w:pPr>
              <w:pStyle w:val="22"/>
              <w:jc w:val="right"/>
              <w:rPr>
                <w:rFonts w:hint="eastAsia" w:ascii="仿宋" w:hAnsi="仿宋" w:eastAsia="仿宋" w:cs="仿宋"/>
              </w:rPr>
            </w:pPr>
            <w:r>
              <w:rPr>
                <w:rFonts w:hint="eastAsia" w:ascii="仿宋" w:hAnsi="仿宋" w:eastAsia="仿宋" w:cs="仿宋"/>
              </w:rPr>
              <w:t>949.48</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2D1442BC">
            <w:pPr>
              <w:pStyle w:val="22"/>
              <w:jc w:val="right"/>
              <w:rPr>
                <w:rFonts w:hint="eastAsia" w:ascii="仿宋" w:hAnsi="仿宋" w:eastAsia="仿宋" w:cs="仿宋"/>
              </w:rPr>
            </w:pPr>
            <w:r>
              <w:rPr>
                <w:rFonts w:hint="eastAsia" w:ascii="仿宋" w:hAnsi="仿宋" w:eastAsia="仿宋" w:cs="仿宋"/>
              </w:rPr>
              <w:t>949.48</w:t>
            </w:r>
          </w:p>
        </w:tc>
        <w:tc>
          <w:tcPr>
            <w:tcW w:w="1500" w:type="dxa"/>
            <w:tcBorders>
              <w:top w:val="single" w:color="000000" w:sz="4" w:space="0"/>
              <w:left w:val="single" w:color="000000" w:sz="4" w:space="0"/>
              <w:bottom w:val="single" w:color="000000" w:sz="4" w:space="0"/>
              <w:right w:val="single" w:color="000000" w:sz="4" w:space="0"/>
            </w:tcBorders>
            <w:vAlign w:val="center"/>
          </w:tcPr>
          <w:p w14:paraId="1AC5ED7A">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1901EAC4">
            <w:pPr>
              <w:pStyle w:val="22"/>
              <w:jc w:val="right"/>
              <w:rPr>
                <w:rFonts w:hint="eastAsia" w:ascii="仿宋" w:hAnsi="仿宋" w:eastAsia="仿宋" w:cs="仿宋"/>
              </w:rPr>
            </w:pPr>
          </w:p>
        </w:tc>
      </w:tr>
      <w:tr w14:paraId="12C4F408">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705B2D6E">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0502F1EB">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670C0A27">
            <w:pPr>
              <w:pStyle w:val="22"/>
              <w:rPr>
                <w:rFonts w:hint="eastAsia" w:ascii="仿宋" w:hAnsi="仿宋" w:eastAsia="仿宋" w:cs="仿宋"/>
              </w:rPr>
            </w:pPr>
            <w:r>
              <w:rPr>
                <w:rFonts w:hint="eastAsia" w:ascii="仿宋" w:hAnsi="仿宋" w:eastAsia="仿宋" w:cs="仿宋"/>
              </w:rPr>
              <w:t>九、卫生健康支出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25C7E0F5">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518F4BCB">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7FE94174">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2A87F6F3">
            <w:pPr>
              <w:pStyle w:val="22"/>
              <w:jc w:val="right"/>
              <w:rPr>
                <w:rFonts w:hint="eastAsia" w:ascii="仿宋" w:hAnsi="仿宋" w:eastAsia="仿宋" w:cs="仿宋"/>
              </w:rPr>
            </w:pPr>
          </w:p>
        </w:tc>
      </w:tr>
      <w:tr w14:paraId="188D1C6C">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2A9975D4">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5AB0977B">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67A9C77B">
            <w:pPr>
              <w:pStyle w:val="22"/>
              <w:rPr>
                <w:rFonts w:hint="eastAsia" w:ascii="仿宋" w:hAnsi="仿宋" w:eastAsia="仿宋" w:cs="仿宋"/>
              </w:rPr>
            </w:pPr>
            <w:r>
              <w:rPr>
                <w:rFonts w:hint="eastAsia" w:ascii="仿宋" w:hAnsi="仿宋" w:eastAsia="仿宋" w:cs="仿宋"/>
              </w:rPr>
              <w:t>十、节能环保支出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75F5511B">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2719136C">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10031DE5">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773B89AB">
            <w:pPr>
              <w:pStyle w:val="22"/>
              <w:jc w:val="right"/>
              <w:rPr>
                <w:rFonts w:hint="eastAsia" w:ascii="仿宋" w:hAnsi="仿宋" w:eastAsia="仿宋" w:cs="仿宋"/>
              </w:rPr>
            </w:pPr>
          </w:p>
        </w:tc>
      </w:tr>
      <w:tr w14:paraId="0CD4D341">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68FF7601">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0CF1C4D3">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513D5DF5">
            <w:pPr>
              <w:pStyle w:val="22"/>
              <w:rPr>
                <w:rFonts w:hint="eastAsia" w:ascii="仿宋" w:hAnsi="仿宋" w:eastAsia="仿宋" w:cs="仿宋"/>
              </w:rPr>
            </w:pPr>
            <w:r>
              <w:rPr>
                <w:rFonts w:hint="eastAsia" w:ascii="仿宋" w:hAnsi="仿宋" w:eastAsia="仿宋" w:cs="仿宋"/>
              </w:rPr>
              <w:t>十一、城乡社区支出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45BDC44F">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5CA97166">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4814DE06">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314CDB7F">
            <w:pPr>
              <w:pStyle w:val="22"/>
              <w:jc w:val="right"/>
              <w:rPr>
                <w:rFonts w:hint="eastAsia" w:ascii="仿宋" w:hAnsi="仿宋" w:eastAsia="仿宋" w:cs="仿宋"/>
              </w:rPr>
            </w:pPr>
          </w:p>
        </w:tc>
      </w:tr>
      <w:tr w14:paraId="1212270D">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4FEEF246">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33A9B6FC">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41774B2E">
            <w:pPr>
              <w:pStyle w:val="22"/>
              <w:rPr>
                <w:rFonts w:hint="eastAsia" w:ascii="仿宋" w:hAnsi="仿宋" w:eastAsia="仿宋" w:cs="仿宋"/>
              </w:rPr>
            </w:pPr>
            <w:r>
              <w:rPr>
                <w:rFonts w:hint="eastAsia" w:ascii="仿宋" w:hAnsi="仿宋" w:eastAsia="仿宋" w:cs="仿宋"/>
              </w:rPr>
              <w:t>十二、农林水支出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1BD7A1B9">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4EE0946A">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6121C78E">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165D9AAC">
            <w:pPr>
              <w:pStyle w:val="22"/>
              <w:jc w:val="right"/>
              <w:rPr>
                <w:rFonts w:hint="eastAsia" w:ascii="仿宋" w:hAnsi="仿宋" w:eastAsia="仿宋" w:cs="仿宋"/>
              </w:rPr>
            </w:pPr>
          </w:p>
        </w:tc>
      </w:tr>
      <w:tr w14:paraId="7E31BCD9">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6E636E1E">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587390C3">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53482A1D">
            <w:pPr>
              <w:pStyle w:val="22"/>
              <w:rPr>
                <w:rFonts w:hint="eastAsia" w:ascii="仿宋" w:hAnsi="仿宋" w:eastAsia="仿宋" w:cs="仿宋"/>
              </w:rPr>
            </w:pPr>
            <w:r>
              <w:rPr>
                <w:rFonts w:hint="eastAsia" w:ascii="仿宋" w:hAnsi="仿宋" w:eastAsia="仿宋" w:cs="仿宋"/>
              </w:rPr>
              <w:t>十三、交通运输支出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64241BFA">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638484B1">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203BF791">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678879AA">
            <w:pPr>
              <w:pStyle w:val="22"/>
              <w:jc w:val="right"/>
              <w:rPr>
                <w:rFonts w:hint="eastAsia" w:ascii="仿宋" w:hAnsi="仿宋" w:eastAsia="仿宋" w:cs="仿宋"/>
              </w:rPr>
            </w:pPr>
          </w:p>
        </w:tc>
      </w:tr>
      <w:tr w14:paraId="6EF27752">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2853BA05">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38113B7E">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11D525DC">
            <w:pPr>
              <w:pStyle w:val="22"/>
              <w:rPr>
                <w:rFonts w:hint="eastAsia" w:ascii="仿宋" w:hAnsi="仿宋" w:eastAsia="仿宋" w:cs="仿宋"/>
              </w:rPr>
            </w:pPr>
            <w:r>
              <w:rPr>
                <w:rFonts w:hint="eastAsia" w:ascii="仿宋" w:hAnsi="仿宋" w:eastAsia="仿宋" w:cs="仿宋"/>
              </w:rPr>
              <w:t>十四、资源勘探工业信息等支出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0B5C826E">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46FA8AF5">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5C004826">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22484321">
            <w:pPr>
              <w:pStyle w:val="22"/>
              <w:jc w:val="right"/>
              <w:rPr>
                <w:rFonts w:hint="eastAsia" w:ascii="仿宋" w:hAnsi="仿宋" w:eastAsia="仿宋" w:cs="仿宋"/>
              </w:rPr>
            </w:pPr>
          </w:p>
        </w:tc>
      </w:tr>
      <w:tr w14:paraId="5540C599">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408A8D22">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103BA566">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16A37FEF">
            <w:pPr>
              <w:pStyle w:val="22"/>
              <w:rPr>
                <w:rFonts w:hint="eastAsia" w:ascii="仿宋" w:hAnsi="仿宋" w:eastAsia="仿宋" w:cs="仿宋"/>
              </w:rPr>
            </w:pPr>
            <w:r>
              <w:rPr>
                <w:rFonts w:hint="eastAsia" w:ascii="仿宋" w:hAnsi="仿宋" w:eastAsia="仿宋" w:cs="仿宋"/>
              </w:rPr>
              <w:t>十五、商业服务业等支出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7468B73E">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30520DDD">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0E534233">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2A9F7BE9">
            <w:pPr>
              <w:pStyle w:val="22"/>
              <w:jc w:val="right"/>
              <w:rPr>
                <w:rFonts w:hint="eastAsia" w:ascii="仿宋" w:hAnsi="仿宋" w:eastAsia="仿宋" w:cs="仿宋"/>
              </w:rPr>
            </w:pPr>
          </w:p>
        </w:tc>
      </w:tr>
      <w:tr w14:paraId="709D8F58">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08F0D2C9">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467F8D44">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65DAB157">
            <w:pPr>
              <w:pStyle w:val="22"/>
              <w:rPr>
                <w:rFonts w:hint="eastAsia" w:ascii="仿宋" w:hAnsi="仿宋" w:eastAsia="仿宋" w:cs="仿宋"/>
              </w:rPr>
            </w:pPr>
            <w:r>
              <w:rPr>
                <w:rFonts w:hint="eastAsia" w:ascii="仿宋" w:hAnsi="仿宋" w:eastAsia="仿宋" w:cs="仿宋"/>
              </w:rPr>
              <w:t>十六、金融支出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2402C2AF">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373A79DE">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60CE3306">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077CC359">
            <w:pPr>
              <w:pStyle w:val="22"/>
              <w:jc w:val="right"/>
              <w:rPr>
                <w:rFonts w:hint="eastAsia" w:ascii="仿宋" w:hAnsi="仿宋" w:eastAsia="仿宋" w:cs="仿宋"/>
              </w:rPr>
            </w:pPr>
          </w:p>
        </w:tc>
      </w:tr>
      <w:tr w14:paraId="31D55860">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1F68D52F">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7547B52E">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58E523E4">
            <w:pPr>
              <w:pStyle w:val="22"/>
              <w:rPr>
                <w:rFonts w:hint="eastAsia" w:ascii="仿宋" w:hAnsi="仿宋" w:eastAsia="仿宋" w:cs="仿宋"/>
              </w:rPr>
            </w:pPr>
            <w:r>
              <w:rPr>
                <w:rFonts w:hint="eastAsia" w:ascii="仿宋" w:hAnsi="仿宋" w:eastAsia="仿宋" w:cs="仿宋"/>
              </w:rPr>
              <w:t>十七、援助其他地区支出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6DCD979A">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549AC99D">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52E1C01E">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403E1EEC">
            <w:pPr>
              <w:pStyle w:val="22"/>
              <w:jc w:val="right"/>
              <w:rPr>
                <w:rFonts w:hint="eastAsia" w:ascii="仿宋" w:hAnsi="仿宋" w:eastAsia="仿宋" w:cs="仿宋"/>
              </w:rPr>
            </w:pPr>
          </w:p>
        </w:tc>
      </w:tr>
      <w:tr w14:paraId="1BCE149A">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1B97A417">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23125A03">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1F5C80E">
            <w:pPr>
              <w:pStyle w:val="22"/>
              <w:rPr>
                <w:rFonts w:hint="eastAsia" w:ascii="仿宋" w:hAnsi="仿宋" w:eastAsia="仿宋" w:cs="仿宋"/>
              </w:rPr>
            </w:pPr>
            <w:r>
              <w:rPr>
                <w:rFonts w:hint="eastAsia" w:ascii="仿宋" w:hAnsi="仿宋" w:eastAsia="仿宋" w:cs="仿宋"/>
              </w:rPr>
              <w:t>十八、自然资源海洋气象等支出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239E3889">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00CA5CD6">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379457A1">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630CDEE0">
            <w:pPr>
              <w:pStyle w:val="22"/>
              <w:jc w:val="right"/>
              <w:rPr>
                <w:rFonts w:hint="eastAsia" w:ascii="仿宋" w:hAnsi="仿宋" w:eastAsia="仿宋" w:cs="仿宋"/>
              </w:rPr>
            </w:pPr>
          </w:p>
        </w:tc>
      </w:tr>
      <w:tr w14:paraId="7F323451">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57739355">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02686FAA">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44709992">
            <w:pPr>
              <w:pStyle w:val="22"/>
              <w:rPr>
                <w:rFonts w:hint="eastAsia" w:ascii="仿宋" w:hAnsi="仿宋" w:eastAsia="仿宋" w:cs="仿宋"/>
              </w:rPr>
            </w:pPr>
            <w:r>
              <w:rPr>
                <w:rFonts w:hint="eastAsia" w:ascii="仿宋" w:hAnsi="仿宋" w:eastAsia="仿宋" w:cs="仿宋"/>
              </w:rPr>
              <w:t>十九、住房保障支出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4062B3BD">
            <w:pPr>
              <w:pStyle w:val="22"/>
              <w:jc w:val="right"/>
              <w:rPr>
                <w:rFonts w:hint="eastAsia" w:ascii="仿宋" w:hAnsi="仿宋" w:eastAsia="仿宋" w:cs="仿宋"/>
              </w:rPr>
            </w:pPr>
            <w:r>
              <w:rPr>
                <w:rFonts w:hint="eastAsia" w:ascii="仿宋" w:hAnsi="仿宋" w:eastAsia="仿宋" w:cs="仿宋"/>
              </w:rPr>
              <w:t>181.43</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487DC8DF">
            <w:pPr>
              <w:pStyle w:val="22"/>
              <w:jc w:val="right"/>
              <w:rPr>
                <w:rFonts w:hint="eastAsia" w:ascii="仿宋" w:hAnsi="仿宋" w:eastAsia="仿宋" w:cs="仿宋"/>
              </w:rPr>
            </w:pPr>
            <w:r>
              <w:rPr>
                <w:rFonts w:hint="eastAsia" w:ascii="仿宋" w:hAnsi="仿宋" w:eastAsia="仿宋" w:cs="仿宋"/>
              </w:rPr>
              <w:t>181.43</w:t>
            </w:r>
          </w:p>
        </w:tc>
        <w:tc>
          <w:tcPr>
            <w:tcW w:w="1500" w:type="dxa"/>
            <w:tcBorders>
              <w:top w:val="single" w:color="000000" w:sz="4" w:space="0"/>
              <w:left w:val="single" w:color="000000" w:sz="4" w:space="0"/>
              <w:bottom w:val="single" w:color="000000" w:sz="4" w:space="0"/>
              <w:right w:val="single" w:color="000000" w:sz="4" w:space="0"/>
            </w:tcBorders>
            <w:vAlign w:val="center"/>
          </w:tcPr>
          <w:p w14:paraId="5D17EDBC">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3020514E">
            <w:pPr>
              <w:pStyle w:val="22"/>
              <w:jc w:val="right"/>
              <w:rPr>
                <w:rFonts w:hint="eastAsia" w:ascii="仿宋" w:hAnsi="仿宋" w:eastAsia="仿宋" w:cs="仿宋"/>
              </w:rPr>
            </w:pPr>
          </w:p>
        </w:tc>
      </w:tr>
      <w:tr w14:paraId="10AAC62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60698670">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01F63F70">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B33DD96">
            <w:pPr>
              <w:pStyle w:val="22"/>
              <w:rPr>
                <w:rFonts w:hint="eastAsia" w:ascii="仿宋" w:hAnsi="仿宋" w:eastAsia="仿宋" w:cs="仿宋"/>
              </w:rPr>
            </w:pPr>
            <w:r>
              <w:rPr>
                <w:rFonts w:hint="eastAsia" w:ascii="仿宋" w:hAnsi="仿宋" w:eastAsia="仿宋" w:cs="仿宋"/>
              </w:rPr>
              <w:t>二十、粮油物资储备支出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6A00FFFB">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27E4931B">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640D71F4">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208EC35A">
            <w:pPr>
              <w:pStyle w:val="22"/>
              <w:jc w:val="right"/>
              <w:rPr>
                <w:rFonts w:hint="eastAsia" w:ascii="仿宋" w:hAnsi="仿宋" w:eastAsia="仿宋" w:cs="仿宋"/>
              </w:rPr>
            </w:pPr>
          </w:p>
        </w:tc>
      </w:tr>
      <w:tr w14:paraId="5363DC35">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12092DB0">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2D13460B">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2F0AC058">
            <w:pPr>
              <w:pStyle w:val="22"/>
              <w:rPr>
                <w:rFonts w:hint="eastAsia" w:ascii="仿宋" w:hAnsi="仿宋" w:eastAsia="仿宋" w:cs="仿宋"/>
              </w:rPr>
            </w:pPr>
            <w:r>
              <w:rPr>
                <w:rFonts w:hint="eastAsia" w:ascii="仿宋" w:hAnsi="仿宋" w:eastAsia="仿宋" w:cs="仿宋"/>
              </w:rPr>
              <w:t>二十一、国有资本经营预算支出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28745E8">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449060AB">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7666BA19">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356A11E6">
            <w:pPr>
              <w:pStyle w:val="22"/>
              <w:jc w:val="right"/>
              <w:rPr>
                <w:rFonts w:hint="eastAsia" w:ascii="仿宋" w:hAnsi="仿宋" w:eastAsia="仿宋" w:cs="仿宋"/>
              </w:rPr>
            </w:pPr>
          </w:p>
        </w:tc>
      </w:tr>
      <w:tr w14:paraId="41FE43F9">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761AB90F">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315D32A1">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16DBD8E3">
            <w:pPr>
              <w:pStyle w:val="22"/>
              <w:rPr>
                <w:rFonts w:hint="eastAsia" w:ascii="仿宋" w:hAnsi="仿宋" w:eastAsia="仿宋" w:cs="仿宋"/>
              </w:rPr>
            </w:pPr>
            <w:r>
              <w:rPr>
                <w:rFonts w:hint="eastAsia" w:ascii="仿宋" w:hAnsi="仿宋" w:eastAsia="仿宋" w:cs="仿宋"/>
              </w:rPr>
              <w:t>二十二、灾害防治及应急管理支出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2D5C70F3">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8E5FD7A">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0D19B659">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2B26207D">
            <w:pPr>
              <w:pStyle w:val="22"/>
              <w:jc w:val="right"/>
              <w:rPr>
                <w:rFonts w:hint="eastAsia" w:ascii="仿宋" w:hAnsi="仿宋" w:eastAsia="仿宋" w:cs="仿宋"/>
              </w:rPr>
            </w:pPr>
          </w:p>
        </w:tc>
      </w:tr>
      <w:tr w14:paraId="2DE61A01">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71532899">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16B153E5">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30F3663F">
            <w:pPr>
              <w:pStyle w:val="22"/>
              <w:rPr>
                <w:rFonts w:hint="eastAsia" w:ascii="仿宋" w:hAnsi="仿宋" w:eastAsia="仿宋" w:cs="仿宋"/>
              </w:rPr>
            </w:pPr>
            <w:r>
              <w:rPr>
                <w:rFonts w:hint="eastAsia" w:ascii="仿宋" w:hAnsi="仿宋" w:eastAsia="仿宋" w:cs="仿宋"/>
              </w:rPr>
              <w:t>二十三、其他支出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7D2EF335">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7B3526FF">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3B5E7691">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5748B090">
            <w:pPr>
              <w:pStyle w:val="22"/>
              <w:jc w:val="right"/>
              <w:rPr>
                <w:rFonts w:hint="eastAsia" w:ascii="仿宋" w:hAnsi="仿宋" w:eastAsia="仿宋" w:cs="仿宋"/>
              </w:rPr>
            </w:pPr>
          </w:p>
        </w:tc>
      </w:tr>
      <w:tr w14:paraId="404D46B1">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0D3C0DEC">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3CBBE979">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B5FFDF8">
            <w:pPr>
              <w:pStyle w:val="22"/>
              <w:rPr>
                <w:rFonts w:hint="eastAsia" w:ascii="仿宋" w:hAnsi="仿宋" w:eastAsia="仿宋" w:cs="仿宋"/>
              </w:rPr>
            </w:pPr>
            <w:r>
              <w:rPr>
                <w:rFonts w:hint="eastAsia" w:ascii="仿宋" w:hAnsi="仿宋" w:eastAsia="仿宋" w:cs="仿宋"/>
              </w:rPr>
              <w:t>二十四、债务还本支出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4D9F944E">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FF606FE">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0822BD98">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15275C97">
            <w:pPr>
              <w:pStyle w:val="22"/>
              <w:jc w:val="right"/>
              <w:rPr>
                <w:rFonts w:hint="eastAsia" w:ascii="仿宋" w:hAnsi="仿宋" w:eastAsia="仿宋" w:cs="仿宋"/>
              </w:rPr>
            </w:pPr>
          </w:p>
        </w:tc>
      </w:tr>
      <w:tr w14:paraId="2FA4F23B">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2BBC53D3">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68ADE53B">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538FA097">
            <w:pPr>
              <w:pStyle w:val="22"/>
              <w:rPr>
                <w:rFonts w:hint="eastAsia" w:ascii="仿宋" w:hAnsi="仿宋" w:eastAsia="仿宋" w:cs="仿宋"/>
              </w:rPr>
            </w:pPr>
            <w:r>
              <w:rPr>
                <w:rFonts w:hint="eastAsia" w:ascii="仿宋" w:hAnsi="仿宋" w:eastAsia="仿宋" w:cs="仿宋"/>
              </w:rPr>
              <w:t>二十五、债务付息支出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2DFEB442">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46BFF182">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5C96FD2D">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6A963982">
            <w:pPr>
              <w:pStyle w:val="22"/>
              <w:jc w:val="right"/>
              <w:rPr>
                <w:rFonts w:hint="eastAsia" w:ascii="仿宋" w:hAnsi="仿宋" w:eastAsia="仿宋" w:cs="仿宋"/>
              </w:rPr>
            </w:pPr>
          </w:p>
        </w:tc>
      </w:tr>
      <w:tr w14:paraId="33FBD5FC">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1D923BDE">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445F0CF6">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446CBBA7">
            <w:pPr>
              <w:pStyle w:val="22"/>
              <w:rPr>
                <w:rFonts w:hint="eastAsia" w:ascii="仿宋" w:hAnsi="仿宋" w:eastAsia="仿宋" w:cs="仿宋"/>
              </w:rPr>
            </w:pPr>
            <w:r>
              <w:rPr>
                <w:rFonts w:hint="eastAsia" w:ascii="仿宋" w:hAnsi="仿宋" w:eastAsia="仿宋" w:cs="仿宋"/>
              </w:rPr>
              <w:t>二十六、抗疫特别国债安排的支出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7036ABDE">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3F505CC8">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6BF3F5C1">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1C64BFF6">
            <w:pPr>
              <w:pStyle w:val="22"/>
              <w:jc w:val="right"/>
              <w:rPr>
                <w:rFonts w:hint="eastAsia" w:ascii="仿宋" w:hAnsi="仿宋" w:eastAsia="仿宋" w:cs="仿宋"/>
              </w:rPr>
            </w:pPr>
          </w:p>
        </w:tc>
      </w:tr>
      <w:tr w14:paraId="780F2302">
        <w:tblPrEx>
          <w:tblCellMar>
            <w:top w:w="55" w:type="dxa"/>
            <w:left w:w="55" w:type="dxa"/>
            <w:bottom w:w="55" w:type="dxa"/>
            <w:right w:w="55" w:type="dxa"/>
          </w:tblCellMar>
        </w:tblPrEx>
        <w:trPr>
          <w:trHeight w:val="359" w:hRule="exact"/>
        </w:trPr>
        <w:tc>
          <w:tcPr>
            <w:tcW w:w="3725" w:type="dxa"/>
            <w:tcBorders>
              <w:top w:val="single" w:color="000000" w:sz="4" w:space="0"/>
              <w:left w:val="single" w:color="000000" w:sz="4" w:space="0"/>
              <w:bottom w:val="single" w:color="000000" w:sz="4" w:space="0"/>
            </w:tcBorders>
            <w:vAlign w:val="center"/>
          </w:tcPr>
          <w:p w14:paraId="53561EE1">
            <w:pPr>
              <w:pStyle w:val="22"/>
              <w:jc w:val="center"/>
              <w:rPr>
                <w:rFonts w:hint="eastAsia" w:ascii="仿宋" w:hAnsi="仿宋" w:eastAsia="仿宋" w:cs="仿宋"/>
              </w:rPr>
            </w:pPr>
            <w:r>
              <w:rPr>
                <w:rFonts w:hint="eastAsia" w:ascii="仿宋" w:hAnsi="仿宋" w:eastAsia="仿宋" w:cs="仿宋"/>
                <w:b/>
                <w:bCs/>
              </w:rPr>
              <w:t>本年收入合计</w:t>
            </w:r>
          </w:p>
        </w:tc>
        <w:tc>
          <w:tcPr>
            <w:tcW w:w="1837" w:type="dxa"/>
            <w:tcBorders>
              <w:top w:val="single" w:color="000000" w:sz="4" w:space="0"/>
              <w:left w:val="single" w:color="000000" w:sz="4" w:space="0"/>
              <w:bottom w:val="single" w:color="000000" w:sz="4" w:space="0"/>
            </w:tcBorders>
            <w:vAlign w:val="center"/>
          </w:tcPr>
          <w:p w14:paraId="29EB6E83">
            <w:pPr>
              <w:jc w:val="right"/>
              <w:rPr>
                <w:rFonts w:hint="eastAsia" w:ascii="仿宋" w:hAnsi="仿宋" w:eastAsia="仿宋" w:cs="仿宋"/>
                <w:sz w:val="22"/>
                <w:szCs w:val="22"/>
              </w:rPr>
            </w:pPr>
            <w:r>
              <w:rPr>
                <w:rFonts w:hint="eastAsia" w:ascii="仿宋" w:hAnsi="仿宋" w:eastAsia="仿宋" w:cs="仿宋"/>
                <w:sz w:val="22"/>
                <w:szCs w:val="22"/>
              </w:rPr>
              <w:t>1,138.77</w:t>
            </w:r>
          </w:p>
        </w:tc>
        <w:tc>
          <w:tcPr>
            <w:tcW w:w="3667" w:type="dxa"/>
            <w:gridSpan w:val="3"/>
            <w:tcBorders>
              <w:top w:val="single" w:color="000000" w:sz="4" w:space="0"/>
              <w:left w:val="single" w:color="000000" w:sz="4" w:space="0"/>
              <w:bottom w:val="single" w:color="000000" w:sz="4" w:space="0"/>
            </w:tcBorders>
            <w:vAlign w:val="center"/>
          </w:tcPr>
          <w:p w14:paraId="47FB6A16">
            <w:pPr>
              <w:pStyle w:val="22"/>
              <w:jc w:val="center"/>
              <w:rPr>
                <w:rFonts w:hint="eastAsia" w:ascii="仿宋" w:hAnsi="仿宋" w:eastAsia="仿宋" w:cs="仿宋"/>
              </w:rPr>
            </w:pPr>
            <w:r>
              <w:rPr>
                <w:rFonts w:hint="eastAsia" w:ascii="仿宋" w:hAnsi="仿宋" w:eastAsia="仿宋" w:cs="仿宋"/>
                <w:b/>
                <w:bCs/>
              </w:rPr>
              <w:t>本年支出合计</w:t>
            </w:r>
          </w:p>
        </w:tc>
        <w:tc>
          <w:tcPr>
            <w:tcW w:w="1728" w:type="dxa"/>
            <w:tcBorders>
              <w:top w:val="single" w:color="000000" w:sz="4" w:space="0"/>
              <w:left w:val="single" w:color="000000" w:sz="4" w:space="0"/>
              <w:bottom w:val="single" w:color="000000" w:sz="4" w:space="0"/>
            </w:tcBorders>
            <w:vAlign w:val="center"/>
          </w:tcPr>
          <w:p w14:paraId="1321A74F">
            <w:pPr>
              <w:jc w:val="right"/>
              <w:rPr>
                <w:rFonts w:hint="eastAsia" w:ascii="仿宋" w:hAnsi="仿宋" w:eastAsia="仿宋" w:cs="仿宋"/>
                <w:sz w:val="22"/>
                <w:szCs w:val="22"/>
              </w:rPr>
            </w:pPr>
            <w:r>
              <w:rPr>
                <w:rFonts w:hint="eastAsia" w:ascii="仿宋" w:hAnsi="仿宋" w:eastAsia="仿宋" w:cs="仿宋"/>
                <w:sz w:val="22"/>
                <w:szCs w:val="22"/>
              </w:rPr>
              <w:t>1,138.77</w:t>
            </w:r>
          </w:p>
        </w:tc>
        <w:tc>
          <w:tcPr>
            <w:tcW w:w="1415" w:type="dxa"/>
            <w:gridSpan w:val="2"/>
            <w:tcBorders>
              <w:top w:val="single" w:color="000000" w:sz="4" w:space="0"/>
              <w:left w:val="single" w:color="000000" w:sz="4" w:space="0"/>
              <w:bottom w:val="single" w:color="000000" w:sz="4" w:space="0"/>
            </w:tcBorders>
            <w:vAlign w:val="center"/>
          </w:tcPr>
          <w:p w14:paraId="0D1C48F6">
            <w:pPr>
              <w:jc w:val="right"/>
              <w:rPr>
                <w:rFonts w:hint="eastAsia" w:ascii="仿宋" w:hAnsi="仿宋" w:eastAsia="仿宋" w:cs="仿宋"/>
                <w:sz w:val="22"/>
                <w:szCs w:val="22"/>
              </w:rPr>
            </w:pPr>
            <w:r>
              <w:rPr>
                <w:rFonts w:hint="eastAsia" w:ascii="仿宋" w:hAnsi="仿宋" w:eastAsia="仿宋" w:cs="仿宋"/>
                <w:sz w:val="22"/>
                <w:szCs w:val="22"/>
              </w:rPr>
              <w:t>1,138.77</w:t>
            </w:r>
          </w:p>
        </w:tc>
        <w:tc>
          <w:tcPr>
            <w:tcW w:w="1500" w:type="dxa"/>
            <w:tcBorders>
              <w:top w:val="single" w:color="000000" w:sz="4" w:space="0"/>
              <w:left w:val="single" w:color="000000" w:sz="4" w:space="0"/>
              <w:bottom w:val="single" w:color="000000" w:sz="4" w:space="0"/>
            </w:tcBorders>
            <w:vAlign w:val="center"/>
          </w:tcPr>
          <w:p w14:paraId="1127AEE1">
            <w:pPr>
              <w:jc w:val="right"/>
              <w:rPr>
                <w:rFonts w:hint="eastAsia" w:ascii="仿宋" w:hAnsi="仿宋" w:eastAsia="仿宋" w:cs="仿宋"/>
                <w:sz w:val="22"/>
                <w:szCs w:val="22"/>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3A6CB957">
            <w:pPr>
              <w:jc w:val="right"/>
              <w:rPr>
                <w:rFonts w:hint="eastAsia" w:ascii="仿宋" w:hAnsi="仿宋" w:eastAsia="仿宋" w:cs="仿宋"/>
                <w:sz w:val="22"/>
                <w:szCs w:val="22"/>
              </w:rPr>
            </w:pPr>
          </w:p>
        </w:tc>
      </w:tr>
      <w:tr w14:paraId="2F149FFE">
        <w:tblPrEx>
          <w:tblCellMar>
            <w:top w:w="55" w:type="dxa"/>
            <w:left w:w="55" w:type="dxa"/>
            <w:bottom w:w="55" w:type="dxa"/>
            <w:right w:w="55" w:type="dxa"/>
          </w:tblCellMar>
        </w:tblPrEx>
        <w:trPr>
          <w:trHeight w:val="242" w:hRule="atLeast"/>
        </w:trPr>
        <w:tc>
          <w:tcPr>
            <w:tcW w:w="3725" w:type="dxa"/>
            <w:tcBorders>
              <w:left w:val="single" w:color="000000" w:sz="4" w:space="0"/>
              <w:bottom w:val="single" w:color="000000" w:sz="4" w:space="0"/>
            </w:tcBorders>
            <w:vAlign w:val="center"/>
          </w:tcPr>
          <w:p w14:paraId="77BEECD9">
            <w:pPr>
              <w:pStyle w:val="22"/>
              <w:rPr>
                <w:rFonts w:hint="eastAsia" w:ascii="仿宋" w:hAnsi="仿宋" w:eastAsia="仿宋" w:cs="仿宋"/>
              </w:rPr>
            </w:pPr>
            <w:r>
              <w:rPr>
                <w:rFonts w:hint="eastAsia" w:ascii="仿宋" w:hAnsi="仿宋" w:eastAsia="仿宋" w:cs="仿宋"/>
              </w:rPr>
              <w:t>年初财政拨款结转和结余</w:t>
            </w:r>
          </w:p>
        </w:tc>
        <w:tc>
          <w:tcPr>
            <w:tcW w:w="1837" w:type="dxa"/>
            <w:tcBorders>
              <w:left w:val="single" w:color="000000" w:sz="4" w:space="0"/>
              <w:bottom w:val="single" w:color="000000" w:sz="4" w:space="0"/>
            </w:tcBorders>
            <w:vAlign w:val="center"/>
          </w:tcPr>
          <w:p w14:paraId="72913B0A">
            <w:pPr>
              <w:pStyle w:val="22"/>
              <w:jc w:val="right"/>
              <w:rPr>
                <w:rFonts w:hint="eastAsia" w:ascii="仿宋" w:hAnsi="仿宋" w:eastAsia="仿宋" w:cs="仿宋"/>
                <w:sz w:val="22"/>
                <w:szCs w:val="22"/>
              </w:rPr>
            </w:pPr>
          </w:p>
        </w:tc>
        <w:tc>
          <w:tcPr>
            <w:tcW w:w="3667" w:type="dxa"/>
            <w:gridSpan w:val="3"/>
            <w:tcBorders>
              <w:left w:val="single" w:color="000000" w:sz="4" w:space="0"/>
              <w:bottom w:val="single" w:color="000000" w:sz="4" w:space="0"/>
            </w:tcBorders>
            <w:vAlign w:val="center"/>
          </w:tcPr>
          <w:p w14:paraId="4892D25D">
            <w:pPr>
              <w:pStyle w:val="22"/>
              <w:rPr>
                <w:rFonts w:hint="eastAsia" w:ascii="仿宋" w:hAnsi="仿宋" w:eastAsia="仿宋" w:cs="仿宋"/>
              </w:rPr>
            </w:pPr>
            <w:r>
              <w:rPr>
                <w:rFonts w:hint="eastAsia" w:ascii="仿宋" w:hAnsi="仿宋" w:eastAsia="仿宋" w:cs="仿宋"/>
              </w:rPr>
              <w:t>年末财政拨款结转和结余</w:t>
            </w:r>
          </w:p>
        </w:tc>
        <w:tc>
          <w:tcPr>
            <w:tcW w:w="1728" w:type="dxa"/>
            <w:tcBorders>
              <w:left w:val="single" w:color="000000" w:sz="4" w:space="0"/>
              <w:bottom w:val="single" w:color="000000" w:sz="4" w:space="0"/>
            </w:tcBorders>
            <w:vAlign w:val="center"/>
          </w:tcPr>
          <w:p w14:paraId="439D0AA2">
            <w:pPr>
              <w:pStyle w:val="22"/>
              <w:jc w:val="right"/>
              <w:rPr>
                <w:rFonts w:hint="eastAsia" w:ascii="仿宋" w:hAnsi="仿宋" w:eastAsia="仿宋" w:cs="仿宋"/>
                <w:sz w:val="22"/>
                <w:szCs w:val="22"/>
              </w:rPr>
            </w:pPr>
          </w:p>
        </w:tc>
        <w:tc>
          <w:tcPr>
            <w:tcW w:w="1415" w:type="dxa"/>
            <w:gridSpan w:val="2"/>
            <w:tcBorders>
              <w:left w:val="single" w:color="000000" w:sz="4" w:space="0"/>
              <w:bottom w:val="single" w:color="000000" w:sz="4" w:space="0"/>
            </w:tcBorders>
            <w:vAlign w:val="center"/>
          </w:tcPr>
          <w:p w14:paraId="7AADC250">
            <w:pPr>
              <w:pStyle w:val="22"/>
              <w:jc w:val="right"/>
              <w:rPr>
                <w:rFonts w:hint="eastAsia" w:ascii="仿宋" w:hAnsi="仿宋" w:eastAsia="仿宋" w:cs="仿宋"/>
                <w:sz w:val="22"/>
                <w:szCs w:val="22"/>
              </w:rPr>
            </w:pPr>
          </w:p>
        </w:tc>
        <w:tc>
          <w:tcPr>
            <w:tcW w:w="1500" w:type="dxa"/>
            <w:tcBorders>
              <w:left w:val="single" w:color="000000" w:sz="4" w:space="0"/>
              <w:bottom w:val="single" w:color="000000" w:sz="4" w:space="0"/>
            </w:tcBorders>
            <w:vAlign w:val="center"/>
          </w:tcPr>
          <w:p w14:paraId="7704729E">
            <w:pPr>
              <w:pStyle w:val="22"/>
              <w:jc w:val="right"/>
              <w:rPr>
                <w:rFonts w:hint="eastAsia" w:ascii="仿宋" w:hAnsi="仿宋" w:eastAsia="仿宋" w:cs="仿宋"/>
                <w:sz w:val="22"/>
                <w:szCs w:val="22"/>
              </w:rPr>
            </w:pPr>
          </w:p>
        </w:tc>
        <w:tc>
          <w:tcPr>
            <w:tcW w:w="1500" w:type="dxa"/>
            <w:tcBorders>
              <w:left w:val="single" w:color="000000" w:sz="4" w:space="0"/>
              <w:bottom w:val="single" w:color="000000" w:sz="4" w:space="0"/>
              <w:right w:val="single" w:color="000000" w:sz="4" w:space="0"/>
            </w:tcBorders>
            <w:vAlign w:val="center"/>
          </w:tcPr>
          <w:p w14:paraId="00AE0579">
            <w:pPr>
              <w:pStyle w:val="22"/>
              <w:jc w:val="right"/>
              <w:rPr>
                <w:rFonts w:hint="eastAsia" w:ascii="仿宋" w:hAnsi="仿宋" w:eastAsia="仿宋" w:cs="仿宋"/>
                <w:sz w:val="22"/>
                <w:szCs w:val="22"/>
              </w:rPr>
            </w:pPr>
          </w:p>
        </w:tc>
      </w:tr>
      <w:tr w14:paraId="17F3E46E">
        <w:tblPrEx>
          <w:tblCellMar>
            <w:top w:w="55" w:type="dxa"/>
            <w:left w:w="55" w:type="dxa"/>
            <w:bottom w:w="55" w:type="dxa"/>
            <w:right w:w="55" w:type="dxa"/>
          </w:tblCellMar>
        </w:tblPrEx>
        <w:trPr>
          <w:trHeight w:val="242" w:hRule="atLeast"/>
        </w:trPr>
        <w:tc>
          <w:tcPr>
            <w:tcW w:w="3725" w:type="dxa"/>
            <w:tcBorders>
              <w:left w:val="single" w:color="000000" w:sz="4" w:space="0"/>
              <w:bottom w:val="single" w:color="000000" w:sz="4" w:space="0"/>
            </w:tcBorders>
            <w:vAlign w:val="center"/>
          </w:tcPr>
          <w:p w14:paraId="6F2FB6C7">
            <w:pPr>
              <w:pStyle w:val="22"/>
              <w:rPr>
                <w:rFonts w:hint="eastAsia" w:ascii="仿宋" w:hAnsi="仿宋" w:eastAsia="仿宋" w:cs="仿宋"/>
              </w:rPr>
            </w:pPr>
            <w:r>
              <w:rPr>
                <w:rFonts w:hint="eastAsia" w:ascii="仿宋" w:hAnsi="仿宋" w:eastAsia="仿宋" w:cs="仿宋"/>
              </w:rPr>
              <w:t>一、一般公共预算财政拨款</w:t>
            </w:r>
          </w:p>
        </w:tc>
        <w:tc>
          <w:tcPr>
            <w:tcW w:w="1837" w:type="dxa"/>
            <w:tcBorders>
              <w:left w:val="single" w:color="000000" w:sz="4" w:space="0"/>
              <w:bottom w:val="single" w:color="000000" w:sz="4" w:space="0"/>
            </w:tcBorders>
            <w:vAlign w:val="center"/>
          </w:tcPr>
          <w:p w14:paraId="1E738E56">
            <w:pPr>
              <w:pStyle w:val="22"/>
              <w:jc w:val="right"/>
              <w:rPr>
                <w:rFonts w:hint="eastAsia" w:ascii="仿宋" w:hAnsi="仿宋" w:eastAsia="仿宋" w:cs="仿宋"/>
                <w:sz w:val="22"/>
                <w:szCs w:val="22"/>
              </w:rPr>
            </w:pPr>
          </w:p>
        </w:tc>
        <w:tc>
          <w:tcPr>
            <w:tcW w:w="3667" w:type="dxa"/>
            <w:gridSpan w:val="3"/>
            <w:tcBorders>
              <w:left w:val="single" w:color="000000" w:sz="4" w:space="0"/>
              <w:bottom w:val="single" w:color="000000" w:sz="4" w:space="0"/>
            </w:tcBorders>
            <w:vAlign w:val="center"/>
          </w:tcPr>
          <w:p w14:paraId="3BFA66DE">
            <w:pPr>
              <w:pStyle w:val="22"/>
              <w:rPr>
                <w:rFonts w:hint="eastAsia" w:ascii="仿宋" w:hAnsi="仿宋" w:eastAsia="仿宋" w:cs="仿宋"/>
              </w:rPr>
            </w:pPr>
          </w:p>
        </w:tc>
        <w:tc>
          <w:tcPr>
            <w:tcW w:w="1728" w:type="dxa"/>
            <w:tcBorders>
              <w:left w:val="single" w:color="000000" w:sz="4" w:space="0"/>
              <w:bottom w:val="single" w:color="000000" w:sz="4" w:space="0"/>
            </w:tcBorders>
            <w:vAlign w:val="center"/>
          </w:tcPr>
          <w:p w14:paraId="12F8BBA2">
            <w:pPr>
              <w:pStyle w:val="22"/>
              <w:jc w:val="right"/>
              <w:rPr>
                <w:rFonts w:hint="eastAsia" w:ascii="仿宋" w:hAnsi="仿宋" w:eastAsia="仿宋" w:cs="仿宋"/>
                <w:sz w:val="22"/>
                <w:szCs w:val="22"/>
              </w:rPr>
            </w:pPr>
          </w:p>
        </w:tc>
        <w:tc>
          <w:tcPr>
            <w:tcW w:w="1415" w:type="dxa"/>
            <w:gridSpan w:val="2"/>
            <w:tcBorders>
              <w:left w:val="single" w:color="000000" w:sz="4" w:space="0"/>
              <w:bottom w:val="single" w:color="000000" w:sz="4" w:space="0"/>
            </w:tcBorders>
            <w:vAlign w:val="center"/>
          </w:tcPr>
          <w:p w14:paraId="164EB4C4">
            <w:pPr>
              <w:pStyle w:val="22"/>
              <w:jc w:val="right"/>
              <w:rPr>
                <w:rFonts w:hint="eastAsia" w:ascii="仿宋" w:hAnsi="仿宋" w:eastAsia="仿宋" w:cs="仿宋"/>
                <w:sz w:val="22"/>
                <w:szCs w:val="22"/>
              </w:rPr>
            </w:pPr>
          </w:p>
        </w:tc>
        <w:tc>
          <w:tcPr>
            <w:tcW w:w="1500" w:type="dxa"/>
            <w:tcBorders>
              <w:left w:val="single" w:color="000000" w:sz="4" w:space="0"/>
              <w:bottom w:val="single" w:color="000000" w:sz="4" w:space="0"/>
            </w:tcBorders>
            <w:vAlign w:val="center"/>
          </w:tcPr>
          <w:p w14:paraId="3113C9C6">
            <w:pPr>
              <w:pStyle w:val="22"/>
              <w:jc w:val="right"/>
              <w:rPr>
                <w:rFonts w:hint="eastAsia" w:ascii="仿宋" w:hAnsi="仿宋" w:eastAsia="仿宋" w:cs="仿宋"/>
                <w:sz w:val="22"/>
                <w:szCs w:val="22"/>
              </w:rPr>
            </w:pPr>
          </w:p>
        </w:tc>
        <w:tc>
          <w:tcPr>
            <w:tcW w:w="1500" w:type="dxa"/>
            <w:tcBorders>
              <w:left w:val="single" w:color="000000" w:sz="4" w:space="0"/>
              <w:bottom w:val="single" w:color="000000" w:sz="4" w:space="0"/>
              <w:right w:val="single" w:color="000000" w:sz="4" w:space="0"/>
            </w:tcBorders>
            <w:vAlign w:val="center"/>
          </w:tcPr>
          <w:p w14:paraId="3A393ABF">
            <w:pPr>
              <w:pStyle w:val="22"/>
              <w:jc w:val="right"/>
              <w:rPr>
                <w:rFonts w:hint="eastAsia" w:ascii="仿宋" w:hAnsi="仿宋" w:eastAsia="仿宋" w:cs="仿宋"/>
                <w:sz w:val="22"/>
                <w:szCs w:val="22"/>
              </w:rPr>
            </w:pPr>
          </w:p>
        </w:tc>
      </w:tr>
      <w:tr w14:paraId="76B1555F">
        <w:tblPrEx>
          <w:tblCellMar>
            <w:top w:w="55" w:type="dxa"/>
            <w:left w:w="55" w:type="dxa"/>
            <w:bottom w:w="55" w:type="dxa"/>
            <w:right w:w="55" w:type="dxa"/>
          </w:tblCellMar>
        </w:tblPrEx>
        <w:trPr>
          <w:trHeight w:val="242" w:hRule="atLeast"/>
        </w:trPr>
        <w:tc>
          <w:tcPr>
            <w:tcW w:w="3725" w:type="dxa"/>
            <w:tcBorders>
              <w:left w:val="single" w:color="000000" w:sz="4" w:space="0"/>
              <w:bottom w:val="single" w:color="000000" w:sz="4" w:space="0"/>
            </w:tcBorders>
            <w:vAlign w:val="center"/>
          </w:tcPr>
          <w:p w14:paraId="196ACC8A">
            <w:pPr>
              <w:pStyle w:val="22"/>
              <w:rPr>
                <w:rFonts w:hint="eastAsia" w:ascii="仿宋" w:hAnsi="仿宋" w:eastAsia="仿宋" w:cs="仿宋"/>
              </w:rPr>
            </w:pPr>
            <w:r>
              <w:rPr>
                <w:rFonts w:hint="eastAsia" w:ascii="仿宋" w:hAnsi="仿宋" w:eastAsia="仿宋" w:cs="仿宋"/>
              </w:rPr>
              <w:t>二、政府性基金预算财政拨款</w:t>
            </w:r>
          </w:p>
        </w:tc>
        <w:tc>
          <w:tcPr>
            <w:tcW w:w="1837" w:type="dxa"/>
            <w:tcBorders>
              <w:left w:val="single" w:color="000000" w:sz="4" w:space="0"/>
              <w:bottom w:val="single" w:color="000000" w:sz="4" w:space="0"/>
            </w:tcBorders>
            <w:vAlign w:val="center"/>
          </w:tcPr>
          <w:p w14:paraId="149E85AD">
            <w:pPr>
              <w:pStyle w:val="22"/>
              <w:jc w:val="right"/>
              <w:rPr>
                <w:rFonts w:hint="eastAsia" w:ascii="仿宋" w:hAnsi="仿宋" w:eastAsia="仿宋" w:cs="仿宋"/>
                <w:sz w:val="22"/>
                <w:szCs w:val="22"/>
              </w:rPr>
            </w:pPr>
          </w:p>
        </w:tc>
        <w:tc>
          <w:tcPr>
            <w:tcW w:w="3667" w:type="dxa"/>
            <w:gridSpan w:val="3"/>
            <w:tcBorders>
              <w:left w:val="single" w:color="000000" w:sz="4" w:space="0"/>
              <w:bottom w:val="single" w:color="000000" w:sz="4" w:space="0"/>
            </w:tcBorders>
            <w:vAlign w:val="center"/>
          </w:tcPr>
          <w:p w14:paraId="3F8E9E32">
            <w:pPr>
              <w:pStyle w:val="22"/>
              <w:rPr>
                <w:rFonts w:hint="eastAsia" w:ascii="仿宋" w:hAnsi="仿宋" w:eastAsia="仿宋" w:cs="仿宋"/>
              </w:rPr>
            </w:pPr>
          </w:p>
        </w:tc>
        <w:tc>
          <w:tcPr>
            <w:tcW w:w="1728" w:type="dxa"/>
            <w:tcBorders>
              <w:left w:val="single" w:color="000000" w:sz="4" w:space="0"/>
              <w:bottom w:val="single" w:color="000000" w:sz="4" w:space="0"/>
            </w:tcBorders>
            <w:vAlign w:val="center"/>
          </w:tcPr>
          <w:p w14:paraId="277F5B64">
            <w:pPr>
              <w:pStyle w:val="22"/>
              <w:jc w:val="right"/>
              <w:rPr>
                <w:rFonts w:hint="eastAsia" w:ascii="仿宋" w:hAnsi="仿宋" w:eastAsia="仿宋" w:cs="仿宋"/>
                <w:sz w:val="22"/>
                <w:szCs w:val="22"/>
              </w:rPr>
            </w:pPr>
          </w:p>
        </w:tc>
        <w:tc>
          <w:tcPr>
            <w:tcW w:w="1415" w:type="dxa"/>
            <w:gridSpan w:val="2"/>
            <w:tcBorders>
              <w:left w:val="single" w:color="000000" w:sz="4" w:space="0"/>
              <w:bottom w:val="single" w:color="000000" w:sz="4" w:space="0"/>
            </w:tcBorders>
            <w:vAlign w:val="center"/>
          </w:tcPr>
          <w:p w14:paraId="2A89E80C">
            <w:pPr>
              <w:pStyle w:val="22"/>
              <w:jc w:val="right"/>
              <w:rPr>
                <w:rFonts w:hint="eastAsia" w:ascii="仿宋" w:hAnsi="仿宋" w:eastAsia="仿宋" w:cs="仿宋"/>
                <w:sz w:val="22"/>
                <w:szCs w:val="22"/>
              </w:rPr>
            </w:pPr>
          </w:p>
        </w:tc>
        <w:tc>
          <w:tcPr>
            <w:tcW w:w="1500" w:type="dxa"/>
            <w:tcBorders>
              <w:left w:val="single" w:color="000000" w:sz="4" w:space="0"/>
              <w:bottom w:val="single" w:color="000000" w:sz="4" w:space="0"/>
            </w:tcBorders>
            <w:vAlign w:val="center"/>
          </w:tcPr>
          <w:p w14:paraId="56517285">
            <w:pPr>
              <w:pStyle w:val="22"/>
              <w:jc w:val="right"/>
              <w:rPr>
                <w:rFonts w:hint="eastAsia" w:ascii="仿宋" w:hAnsi="仿宋" w:eastAsia="仿宋" w:cs="仿宋"/>
                <w:sz w:val="22"/>
                <w:szCs w:val="22"/>
              </w:rPr>
            </w:pPr>
          </w:p>
        </w:tc>
        <w:tc>
          <w:tcPr>
            <w:tcW w:w="1500" w:type="dxa"/>
            <w:tcBorders>
              <w:left w:val="single" w:color="000000" w:sz="4" w:space="0"/>
              <w:bottom w:val="single" w:color="000000" w:sz="4" w:space="0"/>
              <w:right w:val="single" w:color="000000" w:sz="4" w:space="0"/>
            </w:tcBorders>
            <w:vAlign w:val="center"/>
          </w:tcPr>
          <w:p w14:paraId="3CD28FE2">
            <w:pPr>
              <w:pStyle w:val="22"/>
              <w:jc w:val="right"/>
              <w:rPr>
                <w:rFonts w:hint="eastAsia" w:ascii="仿宋" w:hAnsi="仿宋" w:eastAsia="仿宋" w:cs="仿宋"/>
                <w:sz w:val="22"/>
                <w:szCs w:val="22"/>
              </w:rPr>
            </w:pPr>
          </w:p>
        </w:tc>
      </w:tr>
      <w:tr w14:paraId="21109B26">
        <w:tblPrEx>
          <w:tblCellMar>
            <w:top w:w="55" w:type="dxa"/>
            <w:left w:w="55" w:type="dxa"/>
            <w:bottom w:w="55" w:type="dxa"/>
            <w:right w:w="55" w:type="dxa"/>
          </w:tblCellMar>
        </w:tblPrEx>
        <w:trPr>
          <w:trHeight w:val="242" w:hRule="atLeast"/>
        </w:trPr>
        <w:tc>
          <w:tcPr>
            <w:tcW w:w="3725" w:type="dxa"/>
            <w:tcBorders>
              <w:left w:val="single" w:color="000000" w:sz="4" w:space="0"/>
              <w:bottom w:val="single" w:color="000000" w:sz="4" w:space="0"/>
            </w:tcBorders>
            <w:vAlign w:val="center"/>
          </w:tcPr>
          <w:p w14:paraId="730C72C0">
            <w:pPr>
              <w:pStyle w:val="22"/>
              <w:rPr>
                <w:rFonts w:hint="eastAsia" w:ascii="仿宋" w:hAnsi="仿宋" w:eastAsia="仿宋" w:cs="仿宋"/>
              </w:rPr>
            </w:pPr>
            <w:r>
              <w:rPr>
                <w:rFonts w:hint="eastAsia" w:ascii="仿宋" w:hAnsi="仿宋" w:eastAsia="仿宋" w:cs="仿宋"/>
              </w:rPr>
              <w:t>三、国有资本经营预算财政拨款</w:t>
            </w:r>
          </w:p>
        </w:tc>
        <w:tc>
          <w:tcPr>
            <w:tcW w:w="1837" w:type="dxa"/>
            <w:tcBorders>
              <w:left w:val="single" w:color="000000" w:sz="4" w:space="0"/>
              <w:bottom w:val="single" w:color="000000" w:sz="4" w:space="0"/>
            </w:tcBorders>
            <w:vAlign w:val="center"/>
          </w:tcPr>
          <w:p w14:paraId="61DDA290">
            <w:pPr>
              <w:pStyle w:val="22"/>
              <w:jc w:val="right"/>
              <w:rPr>
                <w:rFonts w:hint="eastAsia" w:ascii="仿宋" w:hAnsi="仿宋" w:eastAsia="仿宋" w:cs="仿宋"/>
                <w:sz w:val="22"/>
                <w:szCs w:val="22"/>
              </w:rPr>
            </w:pPr>
          </w:p>
        </w:tc>
        <w:tc>
          <w:tcPr>
            <w:tcW w:w="3667" w:type="dxa"/>
            <w:gridSpan w:val="3"/>
            <w:tcBorders>
              <w:left w:val="single" w:color="000000" w:sz="4" w:space="0"/>
              <w:bottom w:val="single" w:color="000000" w:sz="4" w:space="0"/>
            </w:tcBorders>
            <w:vAlign w:val="center"/>
          </w:tcPr>
          <w:p w14:paraId="3662FC44">
            <w:pPr>
              <w:pStyle w:val="22"/>
              <w:rPr>
                <w:rFonts w:hint="eastAsia" w:ascii="仿宋" w:hAnsi="仿宋" w:eastAsia="仿宋" w:cs="仿宋"/>
              </w:rPr>
            </w:pPr>
          </w:p>
        </w:tc>
        <w:tc>
          <w:tcPr>
            <w:tcW w:w="1728" w:type="dxa"/>
            <w:tcBorders>
              <w:left w:val="single" w:color="000000" w:sz="4" w:space="0"/>
              <w:bottom w:val="single" w:color="000000" w:sz="4" w:space="0"/>
            </w:tcBorders>
            <w:vAlign w:val="center"/>
          </w:tcPr>
          <w:p w14:paraId="210A314B">
            <w:pPr>
              <w:pStyle w:val="22"/>
              <w:jc w:val="right"/>
              <w:rPr>
                <w:rFonts w:hint="eastAsia" w:ascii="仿宋" w:hAnsi="仿宋" w:eastAsia="仿宋" w:cs="仿宋"/>
                <w:sz w:val="22"/>
                <w:szCs w:val="22"/>
              </w:rPr>
            </w:pPr>
          </w:p>
        </w:tc>
        <w:tc>
          <w:tcPr>
            <w:tcW w:w="1415" w:type="dxa"/>
            <w:gridSpan w:val="2"/>
            <w:tcBorders>
              <w:left w:val="single" w:color="000000" w:sz="4" w:space="0"/>
              <w:bottom w:val="single" w:color="000000" w:sz="4" w:space="0"/>
            </w:tcBorders>
            <w:vAlign w:val="center"/>
          </w:tcPr>
          <w:p w14:paraId="3B6B3778">
            <w:pPr>
              <w:pStyle w:val="22"/>
              <w:jc w:val="right"/>
              <w:rPr>
                <w:rFonts w:hint="eastAsia" w:ascii="仿宋" w:hAnsi="仿宋" w:eastAsia="仿宋" w:cs="仿宋"/>
                <w:sz w:val="22"/>
                <w:szCs w:val="22"/>
              </w:rPr>
            </w:pPr>
          </w:p>
        </w:tc>
        <w:tc>
          <w:tcPr>
            <w:tcW w:w="1500" w:type="dxa"/>
            <w:tcBorders>
              <w:left w:val="single" w:color="000000" w:sz="4" w:space="0"/>
              <w:bottom w:val="single" w:color="000000" w:sz="4" w:space="0"/>
            </w:tcBorders>
            <w:vAlign w:val="center"/>
          </w:tcPr>
          <w:p w14:paraId="09BFB5CD">
            <w:pPr>
              <w:pStyle w:val="22"/>
              <w:jc w:val="right"/>
              <w:rPr>
                <w:rFonts w:hint="eastAsia" w:ascii="仿宋" w:hAnsi="仿宋" w:eastAsia="仿宋" w:cs="仿宋"/>
                <w:sz w:val="22"/>
                <w:szCs w:val="22"/>
              </w:rPr>
            </w:pPr>
          </w:p>
        </w:tc>
        <w:tc>
          <w:tcPr>
            <w:tcW w:w="1500" w:type="dxa"/>
            <w:tcBorders>
              <w:left w:val="single" w:color="000000" w:sz="4" w:space="0"/>
              <w:bottom w:val="single" w:color="000000" w:sz="4" w:space="0"/>
              <w:right w:val="single" w:color="000000" w:sz="4" w:space="0"/>
            </w:tcBorders>
            <w:vAlign w:val="center"/>
          </w:tcPr>
          <w:p w14:paraId="528381B0">
            <w:pPr>
              <w:pStyle w:val="22"/>
              <w:jc w:val="right"/>
              <w:rPr>
                <w:rFonts w:hint="eastAsia" w:ascii="仿宋" w:hAnsi="仿宋" w:eastAsia="仿宋" w:cs="仿宋"/>
                <w:sz w:val="22"/>
                <w:szCs w:val="22"/>
              </w:rPr>
            </w:pPr>
          </w:p>
        </w:tc>
      </w:tr>
      <w:tr w14:paraId="05FB3EC9">
        <w:tblPrEx>
          <w:tblCellMar>
            <w:top w:w="55" w:type="dxa"/>
            <w:left w:w="55" w:type="dxa"/>
            <w:bottom w:w="55" w:type="dxa"/>
            <w:right w:w="55" w:type="dxa"/>
          </w:tblCellMar>
        </w:tblPrEx>
        <w:trPr>
          <w:cantSplit/>
          <w:trHeight w:val="322" w:hRule="exact"/>
        </w:trPr>
        <w:tc>
          <w:tcPr>
            <w:tcW w:w="3725" w:type="dxa"/>
            <w:tcBorders>
              <w:left w:val="single" w:color="000000" w:sz="4" w:space="0"/>
              <w:bottom w:val="single" w:color="000000" w:sz="4" w:space="0"/>
            </w:tcBorders>
            <w:vAlign w:val="center"/>
          </w:tcPr>
          <w:p w14:paraId="454A8D1F">
            <w:pPr>
              <w:pStyle w:val="22"/>
              <w:jc w:val="center"/>
              <w:rPr>
                <w:rFonts w:hint="eastAsia" w:ascii="仿宋" w:hAnsi="仿宋" w:eastAsia="仿宋" w:cs="仿宋"/>
              </w:rPr>
            </w:pPr>
            <w:r>
              <w:rPr>
                <w:rFonts w:hint="eastAsia" w:ascii="仿宋" w:hAnsi="仿宋" w:eastAsia="仿宋" w:cs="仿宋"/>
                <w:b/>
                <w:bCs/>
              </w:rPr>
              <w:t>总计</w:t>
            </w:r>
          </w:p>
        </w:tc>
        <w:tc>
          <w:tcPr>
            <w:tcW w:w="1837" w:type="dxa"/>
            <w:tcBorders>
              <w:left w:val="single" w:color="000000" w:sz="4" w:space="0"/>
              <w:bottom w:val="single" w:color="000000" w:sz="4" w:space="0"/>
            </w:tcBorders>
            <w:vAlign w:val="center"/>
          </w:tcPr>
          <w:p w14:paraId="5814A5EE">
            <w:pPr>
              <w:jc w:val="right"/>
              <w:rPr>
                <w:rFonts w:hint="eastAsia" w:ascii="仿宋" w:hAnsi="仿宋" w:eastAsia="仿宋" w:cs="仿宋"/>
                <w:sz w:val="22"/>
                <w:szCs w:val="22"/>
              </w:rPr>
            </w:pPr>
            <w:r>
              <w:rPr>
                <w:rFonts w:hint="eastAsia" w:ascii="仿宋" w:hAnsi="仿宋" w:eastAsia="仿宋" w:cs="仿宋"/>
                <w:sz w:val="22"/>
                <w:szCs w:val="22"/>
              </w:rPr>
              <w:t>1,138.77</w:t>
            </w:r>
          </w:p>
        </w:tc>
        <w:tc>
          <w:tcPr>
            <w:tcW w:w="3667" w:type="dxa"/>
            <w:gridSpan w:val="3"/>
            <w:tcBorders>
              <w:left w:val="single" w:color="000000" w:sz="4" w:space="0"/>
              <w:bottom w:val="single" w:color="000000" w:sz="4" w:space="0"/>
            </w:tcBorders>
            <w:vAlign w:val="center"/>
          </w:tcPr>
          <w:p w14:paraId="2B2E7E85">
            <w:pPr>
              <w:pStyle w:val="22"/>
              <w:jc w:val="center"/>
              <w:rPr>
                <w:rFonts w:hint="eastAsia" w:ascii="仿宋" w:hAnsi="仿宋" w:eastAsia="仿宋" w:cs="仿宋"/>
              </w:rPr>
            </w:pPr>
            <w:r>
              <w:rPr>
                <w:rFonts w:hint="eastAsia" w:ascii="仿宋" w:hAnsi="仿宋" w:eastAsia="仿宋" w:cs="仿宋"/>
                <w:b/>
                <w:bCs/>
              </w:rPr>
              <w:t>总计</w:t>
            </w:r>
          </w:p>
        </w:tc>
        <w:tc>
          <w:tcPr>
            <w:tcW w:w="1728" w:type="dxa"/>
            <w:tcBorders>
              <w:left w:val="single" w:color="000000" w:sz="4" w:space="0"/>
              <w:bottom w:val="single" w:color="000000" w:sz="4" w:space="0"/>
            </w:tcBorders>
            <w:vAlign w:val="center"/>
          </w:tcPr>
          <w:p w14:paraId="31B86CBD">
            <w:pPr>
              <w:jc w:val="right"/>
              <w:rPr>
                <w:rFonts w:hint="eastAsia" w:ascii="仿宋" w:hAnsi="仿宋" w:eastAsia="仿宋" w:cs="仿宋"/>
                <w:sz w:val="22"/>
                <w:szCs w:val="22"/>
              </w:rPr>
            </w:pPr>
            <w:r>
              <w:rPr>
                <w:rFonts w:hint="eastAsia" w:ascii="仿宋" w:hAnsi="仿宋" w:eastAsia="仿宋" w:cs="仿宋"/>
                <w:sz w:val="22"/>
                <w:szCs w:val="22"/>
              </w:rPr>
              <w:t>1,138.77</w:t>
            </w:r>
          </w:p>
        </w:tc>
        <w:tc>
          <w:tcPr>
            <w:tcW w:w="1415" w:type="dxa"/>
            <w:gridSpan w:val="2"/>
            <w:tcBorders>
              <w:left w:val="single" w:color="000000" w:sz="4" w:space="0"/>
              <w:bottom w:val="single" w:color="000000" w:sz="4" w:space="0"/>
            </w:tcBorders>
            <w:vAlign w:val="center"/>
          </w:tcPr>
          <w:p w14:paraId="0B305FE3">
            <w:pPr>
              <w:jc w:val="right"/>
              <w:rPr>
                <w:rFonts w:hint="eastAsia" w:ascii="仿宋" w:hAnsi="仿宋" w:eastAsia="仿宋" w:cs="仿宋"/>
                <w:sz w:val="22"/>
                <w:szCs w:val="22"/>
              </w:rPr>
            </w:pPr>
            <w:r>
              <w:rPr>
                <w:rFonts w:hint="eastAsia" w:ascii="仿宋" w:hAnsi="仿宋" w:eastAsia="仿宋" w:cs="仿宋"/>
                <w:sz w:val="22"/>
                <w:szCs w:val="22"/>
              </w:rPr>
              <w:t>1,138.77</w:t>
            </w:r>
          </w:p>
        </w:tc>
        <w:tc>
          <w:tcPr>
            <w:tcW w:w="1500" w:type="dxa"/>
            <w:tcBorders>
              <w:left w:val="single" w:color="000000" w:sz="4" w:space="0"/>
              <w:bottom w:val="single" w:color="000000" w:sz="4" w:space="0"/>
            </w:tcBorders>
            <w:vAlign w:val="center"/>
          </w:tcPr>
          <w:p w14:paraId="59DB370B">
            <w:pPr>
              <w:jc w:val="right"/>
              <w:rPr>
                <w:rFonts w:hint="eastAsia" w:ascii="仿宋" w:hAnsi="仿宋" w:eastAsia="仿宋" w:cs="仿宋"/>
                <w:sz w:val="22"/>
                <w:szCs w:val="22"/>
              </w:rPr>
            </w:pPr>
          </w:p>
        </w:tc>
        <w:tc>
          <w:tcPr>
            <w:tcW w:w="1500" w:type="dxa"/>
            <w:tcBorders>
              <w:left w:val="single" w:color="000000" w:sz="4" w:space="0"/>
              <w:bottom w:val="single" w:color="000000" w:sz="4" w:space="0"/>
              <w:right w:val="single" w:color="000000" w:sz="4" w:space="0"/>
            </w:tcBorders>
            <w:vAlign w:val="center"/>
          </w:tcPr>
          <w:p w14:paraId="49DB87F3">
            <w:pPr>
              <w:jc w:val="right"/>
              <w:rPr>
                <w:rFonts w:hint="eastAsia" w:ascii="仿宋" w:hAnsi="仿宋" w:eastAsia="仿宋" w:cs="仿宋"/>
                <w:sz w:val="22"/>
                <w:szCs w:val="22"/>
              </w:rPr>
            </w:pPr>
          </w:p>
        </w:tc>
      </w:tr>
    </w:tbl>
    <w:p w14:paraId="12A45FC4">
      <w:pPr>
        <w:jc w:val="both"/>
        <w:rPr>
          <w:rFonts w:hint="eastAsia" w:ascii="仿宋" w:hAnsi="仿宋" w:eastAsia="仿宋" w:cs="仿宋"/>
        </w:rPr>
      </w:pPr>
      <w:r>
        <w:rPr>
          <w:rFonts w:hint="eastAsia" w:ascii="仿宋" w:hAnsi="仿宋" w:eastAsia="仿宋" w:cs="仿宋"/>
          <w:lang w:val="en-US"/>
        </w:rPr>
        <w:t>注：</w:t>
      </w:r>
      <w:r>
        <w:rPr>
          <w:rFonts w:hint="eastAsia" w:ascii="仿宋" w:hAnsi="仿宋" w:eastAsia="仿宋" w:cs="仿宋"/>
        </w:rPr>
        <w:t>本表反映本年度一般公共预算财政拨款、政府性基金预算财政拨款和国有资本经营预算财政拨款的总收支和年末结转结余情况。本表金额单位转换时可能存在尾数误差。</w:t>
      </w:r>
    </w:p>
    <w:p w14:paraId="18A2EAFC">
      <w:pPr>
        <w:jc w:val="both"/>
        <w:rPr>
          <w:rFonts w:hint="eastAsia" w:ascii="仿宋" w:hAnsi="仿宋" w:eastAsia="仿宋" w:cs="仿宋"/>
        </w:rPr>
        <w:sectPr>
          <w:footerReference r:id="rId10" w:type="default"/>
          <w:pgSz w:w="16838" w:h="11906" w:orient="landscape"/>
          <w:pgMar w:top="720" w:right="720" w:bottom="720" w:left="720" w:header="170" w:footer="280" w:gutter="0"/>
          <w:pgNumType w:fmt="numberInDash"/>
          <w:cols w:space="720" w:num="1"/>
          <w:formProt w:val="0"/>
          <w:docGrid w:linePitch="100" w:charSpace="0"/>
        </w:sectPr>
      </w:pPr>
    </w:p>
    <w:tbl>
      <w:tblPr>
        <w:tblStyle w:val="12"/>
        <w:tblW w:w="15417" w:type="dxa"/>
        <w:tblInd w:w="44" w:type="dxa"/>
        <w:tblLayout w:type="fixed"/>
        <w:tblCellMar>
          <w:top w:w="55" w:type="dxa"/>
          <w:left w:w="55" w:type="dxa"/>
          <w:bottom w:w="55" w:type="dxa"/>
          <w:right w:w="55" w:type="dxa"/>
        </w:tblCellMar>
      </w:tblPr>
      <w:tblGrid>
        <w:gridCol w:w="1278"/>
        <w:gridCol w:w="5022"/>
        <w:gridCol w:w="3184"/>
        <w:gridCol w:w="2778"/>
        <w:gridCol w:w="3155"/>
      </w:tblGrid>
      <w:tr w14:paraId="326D422D">
        <w:tblPrEx>
          <w:tblCellMar>
            <w:top w:w="55" w:type="dxa"/>
            <w:left w:w="55" w:type="dxa"/>
            <w:bottom w:w="55" w:type="dxa"/>
            <w:right w:w="55" w:type="dxa"/>
          </w:tblCellMar>
        </w:tblPrEx>
        <w:trPr>
          <w:trHeight w:val="321" w:hRule="atLeast"/>
        </w:trPr>
        <w:tc>
          <w:tcPr>
            <w:tcW w:w="15417" w:type="dxa"/>
            <w:gridSpan w:val="5"/>
            <w:vAlign w:val="center"/>
          </w:tcPr>
          <w:p w14:paraId="3D1D91C0">
            <w:pPr>
              <w:pStyle w:val="22"/>
              <w:jc w:val="center"/>
              <w:rPr>
                <w:rFonts w:hint="eastAsia" w:ascii="仿宋" w:hAnsi="仿宋" w:eastAsia="仿宋" w:cs="仿宋"/>
                <w:b/>
                <w:bCs/>
                <w:sz w:val="44"/>
                <w:szCs w:val="44"/>
              </w:rPr>
            </w:pPr>
            <w:r>
              <w:rPr>
                <w:rFonts w:hint="eastAsia"/>
                <w:b/>
                <w:bCs/>
                <w:color w:val="000000"/>
                <w:sz w:val="36"/>
                <w:szCs w:val="36"/>
                <w:lang w:eastAsia="ar-SA"/>
              </w:rPr>
              <w:t>财政拨款支出决算表（功能科目）</w:t>
            </w:r>
          </w:p>
        </w:tc>
      </w:tr>
      <w:tr w14:paraId="326BA6B0">
        <w:tblPrEx>
          <w:tblCellMar>
            <w:top w:w="55" w:type="dxa"/>
            <w:left w:w="55" w:type="dxa"/>
            <w:bottom w:w="55" w:type="dxa"/>
            <w:right w:w="55" w:type="dxa"/>
          </w:tblCellMar>
        </w:tblPrEx>
        <w:trPr>
          <w:trHeight w:val="321" w:hRule="atLeast"/>
        </w:trPr>
        <w:tc>
          <w:tcPr>
            <w:tcW w:w="6300" w:type="dxa"/>
            <w:gridSpan w:val="2"/>
          </w:tcPr>
          <w:p w14:paraId="24908081">
            <w:pPr>
              <w:pStyle w:val="22"/>
              <w:rPr>
                <w:rFonts w:hint="eastAsia" w:ascii="仿宋" w:hAnsi="仿宋" w:eastAsia="仿宋" w:cs="仿宋"/>
                <w:sz w:val="20"/>
              </w:rPr>
            </w:pPr>
          </w:p>
        </w:tc>
        <w:tc>
          <w:tcPr>
            <w:tcW w:w="3184" w:type="dxa"/>
          </w:tcPr>
          <w:p w14:paraId="569EABA1">
            <w:pPr>
              <w:pStyle w:val="22"/>
              <w:rPr>
                <w:rFonts w:hint="eastAsia" w:ascii="仿宋" w:hAnsi="仿宋" w:eastAsia="仿宋" w:cs="仿宋"/>
                <w:sz w:val="27"/>
              </w:rPr>
            </w:pPr>
          </w:p>
        </w:tc>
        <w:tc>
          <w:tcPr>
            <w:tcW w:w="5933" w:type="dxa"/>
            <w:gridSpan w:val="2"/>
            <w:vAlign w:val="center"/>
          </w:tcPr>
          <w:p w14:paraId="202B265E">
            <w:pPr>
              <w:pStyle w:val="22"/>
              <w:jc w:val="right"/>
              <w:rPr>
                <w:rFonts w:hint="eastAsia" w:ascii="仿宋" w:hAnsi="仿宋" w:eastAsia="仿宋" w:cs="仿宋"/>
                <w:sz w:val="27"/>
              </w:rPr>
            </w:pPr>
            <w:r>
              <w:rPr>
                <w:rFonts w:hint="eastAsia" w:ascii="仿宋" w:hAnsi="仿宋" w:eastAsia="仿宋" w:cs="仿宋"/>
              </w:rPr>
              <w:t>公开05表</w:t>
            </w:r>
          </w:p>
        </w:tc>
      </w:tr>
      <w:tr w14:paraId="155B5C54">
        <w:tblPrEx>
          <w:tblCellMar>
            <w:top w:w="55" w:type="dxa"/>
            <w:left w:w="55" w:type="dxa"/>
            <w:bottom w:w="55" w:type="dxa"/>
            <w:right w:w="55" w:type="dxa"/>
          </w:tblCellMar>
        </w:tblPrEx>
        <w:trPr>
          <w:trHeight w:val="288" w:hRule="atLeast"/>
        </w:trPr>
        <w:tc>
          <w:tcPr>
            <w:tcW w:w="6300" w:type="dxa"/>
            <w:gridSpan w:val="2"/>
          </w:tcPr>
          <w:p w14:paraId="66E66CCD">
            <w:pPr>
              <w:pStyle w:val="22"/>
              <w:rPr>
                <w:rFonts w:hint="eastAsia" w:ascii="仿宋" w:hAnsi="仿宋" w:eastAsia="仿宋" w:cs="仿宋"/>
                <w:sz w:val="20"/>
              </w:rPr>
            </w:pPr>
            <w:r>
              <w:rPr>
                <w:rFonts w:hint="eastAsia" w:ascii="仿宋" w:hAnsi="仿宋" w:eastAsia="仿宋" w:cs="仿宋"/>
                <w:color w:val="000000"/>
              </w:rPr>
              <w:t>单位</w:t>
            </w:r>
            <w:r>
              <w:rPr>
                <w:rFonts w:ascii="仿宋" w:hAnsi="仿宋" w:eastAsia="仿宋" w:cs="仿宋"/>
                <w:color w:val="000000"/>
                <w:u w:color="auto"/>
              </w:rPr>
              <w:t>名称：</w:t>
            </w:r>
            <w:r>
              <w:rPr>
                <w:rFonts w:hint="eastAsia" w:ascii="仿宋" w:hAnsi="仿宋" w:eastAsia="仿宋" w:cs="仿宋"/>
              </w:rPr>
              <w:t>苏州市民政综合服务中心</w:t>
            </w:r>
          </w:p>
        </w:tc>
        <w:tc>
          <w:tcPr>
            <w:tcW w:w="3184" w:type="dxa"/>
          </w:tcPr>
          <w:p w14:paraId="30E8DD86">
            <w:pPr>
              <w:pStyle w:val="22"/>
              <w:rPr>
                <w:rFonts w:hint="eastAsia" w:ascii="仿宋" w:hAnsi="仿宋" w:eastAsia="仿宋" w:cs="仿宋"/>
                <w:sz w:val="27"/>
              </w:rPr>
            </w:pPr>
          </w:p>
        </w:tc>
        <w:tc>
          <w:tcPr>
            <w:tcW w:w="2778" w:type="dxa"/>
            <w:vAlign w:val="center"/>
          </w:tcPr>
          <w:p w14:paraId="70872A7B">
            <w:pPr>
              <w:pStyle w:val="22"/>
              <w:jc w:val="right"/>
              <w:rPr>
                <w:rFonts w:hint="eastAsia" w:ascii="仿宋" w:hAnsi="仿宋" w:eastAsia="仿宋" w:cs="仿宋"/>
                <w:sz w:val="27"/>
              </w:rPr>
            </w:pPr>
          </w:p>
        </w:tc>
        <w:tc>
          <w:tcPr>
            <w:tcW w:w="3155" w:type="dxa"/>
            <w:vAlign w:val="center"/>
          </w:tcPr>
          <w:p w14:paraId="0C75917F">
            <w:pPr>
              <w:pStyle w:val="22"/>
              <w:jc w:val="right"/>
              <w:rPr>
                <w:rFonts w:hint="eastAsia" w:ascii="仿宋" w:hAnsi="仿宋" w:eastAsia="仿宋" w:cs="仿宋"/>
                <w:sz w:val="27"/>
              </w:rPr>
            </w:pPr>
            <w:r>
              <w:rPr>
                <w:rFonts w:hint="eastAsia" w:ascii="仿宋" w:hAnsi="仿宋" w:eastAsia="仿宋" w:cs="仿宋"/>
              </w:rPr>
              <w:t>金额单位：万元</w:t>
            </w:r>
          </w:p>
        </w:tc>
      </w:tr>
      <w:tr w14:paraId="4848A796">
        <w:tblPrEx>
          <w:tblCellMar>
            <w:top w:w="55" w:type="dxa"/>
            <w:left w:w="55" w:type="dxa"/>
            <w:bottom w:w="55" w:type="dxa"/>
            <w:right w:w="55" w:type="dxa"/>
          </w:tblCellMar>
        </w:tblPrEx>
        <w:trPr>
          <w:trHeight w:val="319" w:hRule="atLeast"/>
        </w:trPr>
        <w:tc>
          <w:tcPr>
            <w:tcW w:w="6300" w:type="dxa"/>
            <w:gridSpan w:val="2"/>
            <w:tcBorders>
              <w:top w:val="single" w:color="000000" w:sz="6" w:space="0"/>
              <w:left w:val="single" w:color="000000" w:sz="6" w:space="0"/>
              <w:bottom w:val="single" w:color="000000" w:sz="6" w:space="0"/>
            </w:tcBorders>
            <w:vAlign w:val="center"/>
          </w:tcPr>
          <w:p w14:paraId="6CF1B5EA">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3184" w:type="dxa"/>
            <w:vMerge w:val="restart"/>
            <w:tcBorders>
              <w:top w:val="single" w:color="000000" w:sz="6" w:space="0"/>
              <w:left w:val="single" w:color="000000" w:sz="6" w:space="0"/>
              <w:bottom w:val="single" w:color="000000" w:sz="6" w:space="0"/>
            </w:tcBorders>
            <w:vAlign w:val="center"/>
          </w:tcPr>
          <w:p w14:paraId="0FDCC314">
            <w:pPr>
              <w:pStyle w:val="22"/>
              <w:jc w:val="center"/>
              <w:rPr>
                <w:rFonts w:hint="eastAsia" w:ascii="仿宋" w:hAnsi="仿宋" w:eastAsia="仿宋" w:cs="仿宋"/>
              </w:rPr>
            </w:pPr>
            <w:r>
              <w:rPr>
                <w:rFonts w:hint="eastAsia" w:ascii="仿宋" w:hAnsi="仿宋" w:eastAsia="仿宋" w:cs="仿宋"/>
              </w:rPr>
              <w:t>本年支出合计</w:t>
            </w:r>
          </w:p>
        </w:tc>
        <w:tc>
          <w:tcPr>
            <w:tcW w:w="2778" w:type="dxa"/>
            <w:vMerge w:val="restart"/>
            <w:tcBorders>
              <w:top w:val="single" w:color="000000" w:sz="6" w:space="0"/>
              <w:left w:val="single" w:color="000000" w:sz="6" w:space="0"/>
              <w:bottom w:val="single" w:color="000000" w:sz="6" w:space="0"/>
            </w:tcBorders>
            <w:vAlign w:val="center"/>
          </w:tcPr>
          <w:p w14:paraId="23348D7D">
            <w:pPr>
              <w:pStyle w:val="22"/>
              <w:jc w:val="center"/>
              <w:rPr>
                <w:rFonts w:hint="eastAsia" w:ascii="仿宋" w:hAnsi="仿宋" w:eastAsia="仿宋" w:cs="仿宋"/>
              </w:rPr>
            </w:pPr>
            <w:r>
              <w:rPr>
                <w:rFonts w:hint="eastAsia" w:ascii="仿宋" w:hAnsi="仿宋" w:eastAsia="仿宋" w:cs="仿宋"/>
              </w:rPr>
              <w:t>基本支出</w:t>
            </w:r>
          </w:p>
        </w:tc>
        <w:tc>
          <w:tcPr>
            <w:tcW w:w="3155" w:type="dxa"/>
            <w:vMerge w:val="restart"/>
            <w:tcBorders>
              <w:top w:val="single" w:color="000000" w:sz="6" w:space="0"/>
              <w:left w:val="single" w:color="000000" w:sz="6" w:space="0"/>
              <w:bottom w:val="single" w:color="000000" w:sz="6" w:space="0"/>
              <w:right w:val="single" w:color="000000" w:sz="6" w:space="0"/>
            </w:tcBorders>
            <w:vAlign w:val="center"/>
          </w:tcPr>
          <w:p w14:paraId="3224C93B">
            <w:pPr>
              <w:pStyle w:val="22"/>
              <w:jc w:val="center"/>
              <w:rPr>
                <w:rFonts w:hint="eastAsia" w:ascii="仿宋" w:hAnsi="仿宋" w:eastAsia="仿宋" w:cs="仿宋"/>
              </w:rPr>
            </w:pPr>
            <w:r>
              <w:rPr>
                <w:rFonts w:hint="eastAsia" w:ascii="仿宋" w:hAnsi="仿宋" w:eastAsia="仿宋" w:cs="仿宋"/>
              </w:rPr>
              <w:t>项目支出</w:t>
            </w:r>
          </w:p>
        </w:tc>
      </w:tr>
      <w:tr w14:paraId="19265639">
        <w:tblPrEx>
          <w:tblCellMar>
            <w:top w:w="55" w:type="dxa"/>
            <w:left w:w="55" w:type="dxa"/>
            <w:bottom w:w="55" w:type="dxa"/>
            <w:right w:w="55" w:type="dxa"/>
          </w:tblCellMar>
        </w:tblPrEx>
        <w:trPr>
          <w:trHeight w:val="341" w:hRule="atLeast"/>
        </w:trPr>
        <w:tc>
          <w:tcPr>
            <w:tcW w:w="1278" w:type="dxa"/>
            <w:tcBorders>
              <w:left w:val="single" w:color="000000" w:sz="6" w:space="0"/>
              <w:bottom w:val="single" w:color="000000" w:sz="6" w:space="0"/>
            </w:tcBorders>
            <w:vAlign w:val="center"/>
          </w:tcPr>
          <w:p w14:paraId="26520674">
            <w:pPr>
              <w:pStyle w:val="22"/>
              <w:jc w:val="center"/>
              <w:rPr>
                <w:rFonts w:hint="eastAsia" w:ascii="仿宋" w:hAnsi="仿宋" w:eastAsia="仿宋" w:cs="仿宋"/>
              </w:rPr>
            </w:pPr>
            <w:r>
              <w:rPr>
                <w:rFonts w:hint="eastAsia" w:ascii="仿宋" w:hAnsi="仿宋" w:eastAsia="仿宋" w:cs="仿宋"/>
              </w:rPr>
              <w:t>功能分类</w:t>
            </w:r>
          </w:p>
          <w:p w14:paraId="33CE4544">
            <w:pPr>
              <w:pStyle w:val="22"/>
              <w:jc w:val="center"/>
              <w:rPr>
                <w:rFonts w:hint="eastAsia" w:ascii="仿宋" w:hAnsi="仿宋" w:eastAsia="仿宋" w:cs="仿宋"/>
              </w:rPr>
            </w:pPr>
            <w:r>
              <w:rPr>
                <w:rFonts w:hint="eastAsia" w:ascii="仿宋" w:hAnsi="仿宋" w:eastAsia="仿宋" w:cs="仿宋"/>
              </w:rPr>
              <w:t>科目编码</w:t>
            </w:r>
          </w:p>
        </w:tc>
        <w:tc>
          <w:tcPr>
            <w:tcW w:w="5022" w:type="dxa"/>
            <w:tcBorders>
              <w:left w:val="single" w:color="000000" w:sz="6" w:space="0"/>
              <w:bottom w:val="single" w:color="000000" w:sz="6" w:space="0"/>
            </w:tcBorders>
            <w:vAlign w:val="center"/>
          </w:tcPr>
          <w:p w14:paraId="0B44133B">
            <w:pPr>
              <w:pStyle w:val="22"/>
              <w:jc w:val="center"/>
              <w:rPr>
                <w:rFonts w:hint="eastAsia" w:ascii="仿宋" w:hAnsi="仿宋" w:eastAsia="仿宋" w:cs="仿宋"/>
              </w:rPr>
            </w:pPr>
            <w:r>
              <w:rPr>
                <w:rFonts w:hint="eastAsia" w:ascii="仿宋" w:hAnsi="仿宋" w:eastAsia="仿宋" w:cs="仿宋"/>
              </w:rPr>
              <w:t>科目名称</w:t>
            </w:r>
          </w:p>
        </w:tc>
        <w:tc>
          <w:tcPr>
            <w:tcW w:w="3184" w:type="dxa"/>
            <w:vMerge w:val="continue"/>
            <w:tcBorders>
              <w:left w:val="single" w:color="000000" w:sz="6" w:space="0"/>
              <w:bottom w:val="single" w:color="000000" w:sz="6" w:space="0"/>
            </w:tcBorders>
          </w:tcPr>
          <w:p w14:paraId="4DA26386">
            <w:pPr>
              <w:rPr>
                <w:rFonts w:hint="eastAsia" w:ascii="仿宋" w:hAnsi="仿宋" w:eastAsia="仿宋" w:cs="仿宋"/>
              </w:rPr>
            </w:pPr>
          </w:p>
        </w:tc>
        <w:tc>
          <w:tcPr>
            <w:tcW w:w="2778" w:type="dxa"/>
            <w:vMerge w:val="continue"/>
            <w:tcBorders>
              <w:left w:val="single" w:color="000000" w:sz="6" w:space="0"/>
              <w:bottom w:val="single" w:color="000000" w:sz="6" w:space="0"/>
            </w:tcBorders>
          </w:tcPr>
          <w:p w14:paraId="69D0E225">
            <w:pPr>
              <w:rPr>
                <w:rFonts w:hint="eastAsia" w:ascii="仿宋" w:hAnsi="仿宋" w:eastAsia="仿宋" w:cs="仿宋"/>
              </w:rPr>
            </w:pPr>
          </w:p>
        </w:tc>
        <w:tc>
          <w:tcPr>
            <w:tcW w:w="3155" w:type="dxa"/>
            <w:vMerge w:val="continue"/>
            <w:tcBorders>
              <w:left w:val="single" w:color="000000" w:sz="6" w:space="0"/>
              <w:bottom w:val="single" w:color="000000" w:sz="6" w:space="0"/>
              <w:right w:val="single" w:color="000000" w:sz="6" w:space="0"/>
            </w:tcBorders>
          </w:tcPr>
          <w:p w14:paraId="0D8096D0">
            <w:pPr>
              <w:rPr>
                <w:rFonts w:hint="eastAsia" w:ascii="仿宋" w:hAnsi="仿宋" w:eastAsia="仿宋" w:cs="仿宋"/>
              </w:rPr>
            </w:pPr>
          </w:p>
        </w:tc>
      </w:tr>
      <w:tr w14:paraId="39327A8F">
        <w:tblPrEx>
          <w:tblCellMar>
            <w:top w:w="55" w:type="dxa"/>
            <w:left w:w="55" w:type="dxa"/>
            <w:bottom w:w="55" w:type="dxa"/>
            <w:right w:w="55" w:type="dxa"/>
          </w:tblCellMar>
        </w:tblPrEx>
        <w:trPr>
          <w:trHeight w:val="275" w:hRule="atLeast"/>
        </w:trPr>
        <w:tc>
          <w:tcPr>
            <w:tcW w:w="6300" w:type="dxa"/>
            <w:gridSpan w:val="2"/>
            <w:tcBorders>
              <w:left w:val="single" w:color="000000" w:sz="6" w:space="0"/>
              <w:bottom w:val="single" w:color="000000" w:sz="6" w:space="0"/>
            </w:tcBorders>
            <w:vAlign w:val="center"/>
          </w:tcPr>
          <w:p w14:paraId="6EC68612">
            <w:pPr>
              <w:pStyle w:val="22"/>
              <w:jc w:val="center"/>
              <w:rPr>
                <w:rFonts w:hint="eastAsia" w:ascii="仿宋" w:hAnsi="仿宋" w:eastAsia="仿宋" w:cs="仿宋"/>
              </w:rPr>
            </w:pPr>
            <w:r>
              <w:rPr>
                <w:rFonts w:hint="eastAsia" w:ascii="仿宋" w:hAnsi="仿宋" w:eastAsia="仿宋" w:cs="仿宋"/>
              </w:rPr>
              <w:t>栏次</w:t>
            </w:r>
          </w:p>
        </w:tc>
        <w:tc>
          <w:tcPr>
            <w:tcW w:w="3184" w:type="dxa"/>
            <w:tcBorders>
              <w:left w:val="single" w:color="000000" w:sz="6" w:space="0"/>
              <w:bottom w:val="single" w:color="000000" w:sz="6" w:space="0"/>
            </w:tcBorders>
            <w:vAlign w:val="center"/>
          </w:tcPr>
          <w:p w14:paraId="511257AD">
            <w:pPr>
              <w:pStyle w:val="22"/>
              <w:jc w:val="center"/>
              <w:rPr>
                <w:rFonts w:hint="eastAsia" w:ascii="仿宋" w:hAnsi="仿宋" w:eastAsia="仿宋" w:cs="仿宋"/>
              </w:rPr>
            </w:pPr>
            <w:r>
              <w:rPr>
                <w:rFonts w:hint="eastAsia" w:ascii="仿宋" w:hAnsi="仿宋" w:eastAsia="仿宋" w:cs="仿宋"/>
              </w:rPr>
              <w:t>1</w:t>
            </w:r>
          </w:p>
        </w:tc>
        <w:tc>
          <w:tcPr>
            <w:tcW w:w="2778" w:type="dxa"/>
            <w:tcBorders>
              <w:left w:val="single" w:color="000000" w:sz="6" w:space="0"/>
              <w:bottom w:val="single" w:color="000000" w:sz="6" w:space="0"/>
            </w:tcBorders>
            <w:vAlign w:val="center"/>
          </w:tcPr>
          <w:p w14:paraId="47BA5A7E">
            <w:pPr>
              <w:pStyle w:val="22"/>
              <w:jc w:val="center"/>
              <w:rPr>
                <w:rFonts w:hint="eastAsia" w:ascii="仿宋" w:hAnsi="仿宋" w:eastAsia="仿宋" w:cs="仿宋"/>
              </w:rPr>
            </w:pPr>
            <w:r>
              <w:rPr>
                <w:rFonts w:hint="eastAsia" w:ascii="仿宋" w:hAnsi="仿宋" w:eastAsia="仿宋" w:cs="仿宋"/>
              </w:rPr>
              <w:t>2</w:t>
            </w:r>
          </w:p>
        </w:tc>
        <w:tc>
          <w:tcPr>
            <w:tcW w:w="3155" w:type="dxa"/>
            <w:tcBorders>
              <w:left w:val="single" w:color="000000" w:sz="6" w:space="0"/>
              <w:bottom w:val="single" w:color="000000" w:sz="6" w:space="0"/>
              <w:right w:val="single" w:color="000000" w:sz="6" w:space="0"/>
            </w:tcBorders>
            <w:vAlign w:val="center"/>
          </w:tcPr>
          <w:p w14:paraId="532E7B06">
            <w:pPr>
              <w:pStyle w:val="22"/>
              <w:jc w:val="center"/>
              <w:rPr>
                <w:rFonts w:hint="eastAsia" w:ascii="仿宋" w:hAnsi="仿宋" w:eastAsia="仿宋" w:cs="仿宋"/>
              </w:rPr>
            </w:pPr>
            <w:r>
              <w:rPr>
                <w:rFonts w:hint="eastAsia" w:ascii="仿宋" w:hAnsi="仿宋" w:eastAsia="仿宋" w:cs="仿宋"/>
              </w:rPr>
              <w:t>3</w:t>
            </w:r>
          </w:p>
        </w:tc>
      </w:tr>
      <w:tr w14:paraId="227EA83A">
        <w:tblPrEx>
          <w:tblCellMar>
            <w:top w:w="55" w:type="dxa"/>
            <w:left w:w="55" w:type="dxa"/>
            <w:bottom w:w="55" w:type="dxa"/>
            <w:right w:w="55" w:type="dxa"/>
          </w:tblCellMar>
        </w:tblPrEx>
        <w:trPr>
          <w:trHeight w:val="374" w:hRule="exact"/>
        </w:trPr>
        <w:tc>
          <w:tcPr>
            <w:tcW w:w="6300" w:type="dxa"/>
            <w:gridSpan w:val="2"/>
            <w:tcBorders>
              <w:left w:val="single" w:color="000000" w:sz="6" w:space="0"/>
              <w:bottom w:val="single" w:color="000000" w:sz="6" w:space="0"/>
            </w:tcBorders>
            <w:vAlign w:val="center"/>
          </w:tcPr>
          <w:p w14:paraId="60949092">
            <w:pPr>
              <w:pStyle w:val="22"/>
              <w:jc w:val="center"/>
              <w:rPr>
                <w:rFonts w:hint="eastAsia" w:ascii="仿宋" w:hAnsi="仿宋" w:eastAsia="仿宋" w:cs="仿宋"/>
              </w:rPr>
            </w:pPr>
            <w:r>
              <w:rPr>
                <w:rFonts w:hint="eastAsia" w:ascii="仿宋" w:hAnsi="仿宋" w:eastAsia="仿宋" w:cs="仿宋"/>
              </w:rPr>
              <w:t>合计</w:t>
            </w:r>
          </w:p>
        </w:tc>
        <w:tc>
          <w:tcPr>
            <w:tcW w:w="3184" w:type="dxa"/>
            <w:tcBorders>
              <w:left w:val="single" w:color="000000" w:sz="6" w:space="0"/>
              <w:bottom w:val="single" w:color="000000" w:sz="6" w:space="0"/>
            </w:tcBorders>
          </w:tcPr>
          <w:p w14:paraId="3E7B1BF6">
            <w:pPr>
              <w:pStyle w:val="22"/>
              <w:jc w:val="right"/>
              <w:rPr>
                <w:rFonts w:hint="eastAsia" w:ascii="仿宋" w:hAnsi="仿宋" w:eastAsia="仿宋" w:cs="仿宋"/>
              </w:rPr>
            </w:pPr>
            <w:r>
              <w:rPr>
                <w:rFonts w:hint="eastAsia" w:ascii="仿宋" w:hAnsi="仿宋" w:eastAsia="仿宋" w:cs="仿宋"/>
              </w:rPr>
              <w:t>1,138.77</w:t>
            </w:r>
          </w:p>
        </w:tc>
        <w:tc>
          <w:tcPr>
            <w:tcW w:w="2778" w:type="dxa"/>
            <w:tcBorders>
              <w:left w:val="single" w:color="000000" w:sz="6" w:space="0"/>
              <w:bottom w:val="single" w:color="000000" w:sz="6" w:space="0"/>
            </w:tcBorders>
          </w:tcPr>
          <w:p w14:paraId="13EC8DED">
            <w:pPr>
              <w:pStyle w:val="22"/>
              <w:jc w:val="right"/>
              <w:rPr>
                <w:rFonts w:hint="eastAsia" w:ascii="仿宋" w:hAnsi="仿宋" w:eastAsia="仿宋" w:cs="仿宋"/>
              </w:rPr>
            </w:pPr>
            <w:r>
              <w:rPr>
                <w:rFonts w:hint="eastAsia" w:ascii="仿宋" w:hAnsi="仿宋" w:eastAsia="仿宋" w:cs="仿宋"/>
              </w:rPr>
              <w:t>760.96</w:t>
            </w:r>
          </w:p>
        </w:tc>
        <w:tc>
          <w:tcPr>
            <w:tcW w:w="3155" w:type="dxa"/>
            <w:tcBorders>
              <w:left w:val="single" w:color="000000" w:sz="6" w:space="0"/>
              <w:bottom w:val="single" w:color="000000" w:sz="6" w:space="0"/>
              <w:right w:val="single" w:color="000000" w:sz="6" w:space="0"/>
            </w:tcBorders>
          </w:tcPr>
          <w:p w14:paraId="750D839A">
            <w:pPr>
              <w:pStyle w:val="22"/>
              <w:jc w:val="right"/>
              <w:rPr>
                <w:rFonts w:hint="eastAsia" w:ascii="仿宋" w:hAnsi="仿宋" w:eastAsia="仿宋" w:cs="仿宋"/>
              </w:rPr>
            </w:pPr>
            <w:r>
              <w:rPr>
                <w:rFonts w:hint="eastAsia" w:ascii="仿宋" w:hAnsi="仿宋" w:eastAsia="仿宋" w:cs="仿宋"/>
              </w:rPr>
              <w:t>377.81</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201</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一般公共服务支出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7.86</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7.86</w:t>
            </w:r>
          </w:p>
        </w:tc>
      </w:tr>
      <w:tr w14:paraId="5E9E802D">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405ACBBC">
            <w:pPr>
              <w:pStyle w:val="22"/>
              <w:rPr>
                <w:rFonts w:hint="eastAsia" w:ascii="仿宋" w:hAnsi="仿宋" w:eastAsia="仿宋" w:cs="仿宋"/>
              </w:rPr>
            </w:pPr>
            <w:r>
              <w:rPr>
                <w:rFonts w:hint="eastAsia" w:ascii="仿宋" w:hAnsi="仿宋" w:eastAsia="仿宋" w:cs="仿宋"/>
              </w:rPr>
              <w:t>20103</w:t>
            </w:r>
          </w:p>
        </w:tc>
        <w:tc>
          <w:tcPr>
            <w:tcW w:w="5022" w:type="dxa"/>
            <w:tcBorders>
              <w:top w:val="single" w:color="000000" w:sz="6" w:space="0"/>
              <w:left w:val="single" w:color="000000" w:sz="4" w:space="0"/>
              <w:bottom w:val="single" w:color="000000" w:sz="6" w:space="0"/>
              <w:right w:val="single" w:color="000000" w:sz="4" w:space="0"/>
            </w:tcBorders>
            <w:vAlign w:val="center"/>
          </w:tcPr>
          <w:p w14:paraId="76B830A2">
            <w:pPr>
              <w:pStyle w:val="22"/>
              <w:rPr>
                <w:rFonts w:hint="eastAsia" w:ascii="仿宋" w:hAnsi="仿宋" w:eastAsia="仿宋" w:cs="仿宋"/>
              </w:rPr>
            </w:pPr>
            <w:r>
              <w:rPr>
                <w:rFonts w:hint="eastAsia" w:ascii="仿宋" w:hAnsi="仿宋" w:eastAsia="仿宋" w:cs="仿宋"/>
              </w:rPr>
              <w:t xml:space="preserve">  政府办公厅（室）及相关机构事务</w:t>
            </w:r>
          </w:p>
        </w:tc>
        <w:tc>
          <w:tcPr>
            <w:tcW w:w="3184" w:type="dxa"/>
            <w:tcBorders>
              <w:top w:val="single" w:color="000000" w:sz="6" w:space="0"/>
              <w:left w:val="single" w:color="000000" w:sz="4" w:space="0"/>
              <w:bottom w:val="single" w:color="000000" w:sz="6" w:space="0"/>
              <w:right w:val="single" w:color="000000" w:sz="4" w:space="0"/>
            </w:tcBorders>
            <w:vAlign w:val="center"/>
          </w:tcPr>
          <w:p w14:paraId="53CEB251">
            <w:pPr>
              <w:pStyle w:val="22"/>
              <w:jc w:val="right"/>
              <w:rPr>
                <w:rFonts w:hint="eastAsia" w:ascii="仿宋" w:hAnsi="仿宋" w:eastAsia="仿宋" w:cs="仿宋"/>
              </w:rPr>
            </w:pPr>
            <w:r>
              <w:rPr>
                <w:rFonts w:hint="eastAsia" w:ascii="仿宋" w:hAnsi="仿宋" w:eastAsia="仿宋" w:cs="仿宋"/>
              </w:rPr>
              <w:t>7.86</w:t>
            </w:r>
          </w:p>
        </w:tc>
        <w:tc>
          <w:tcPr>
            <w:tcW w:w="2778" w:type="dxa"/>
            <w:tcBorders>
              <w:top w:val="single" w:color="000000" w:sz="6" w:space="0"/>
              <w:left w:val="single" w:color="000000" w:sz="4" w:space="0"/>
              <w:bottom w:val="single" w:color="000000" w:sz="6" w:space="0"/>
              <w:right w:val="single" w:color="000000" w:sz="4" w:space="0"/>
            </w:tcBorders>
            <w:vAlign w:val="center"/>
          </w:tcPr>
          <w:p w14:paraId="2F392BD4">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55A16AD3">
            <w:pPr>
              <w:pStyle w:val="22"/>
              <w:jc w:val="right"/>
              <w:rPr>
                <w:rFonts w:hint="eastAsia" w:ascii="仿宋" w:hAnsi="仿宋" w:eastAsia="仿宋" w:cs="仿宋"/>
              </w:rPr>
            </w:pPr>
            <w:r>
              <w:rPr>
                <w:rFonts w:hint="eastAsia" w:ascii="仿宋" w:hAnsi="仿宋" w:eastAsia="仿宋" w:cs="仿宋"/>
              </w:rPr>
              <w:t>7.86</w:t>
            </w:r>
          </w:p>
        </w:tc>
      </w:tr>
      <w:tr w14:paraId="64D8C41F">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14D16C33">
            <w:pPr>
              <w:pStyle w:val="22"/>
              <w:rPr>
                <w:rFonts w:hint="eastAsia" w:ascii="仿宋" w:hAnsi="仿宋" w:eastAsia="仿宋" w:cs="仿宋"/>
              </w:rPr>
            </w:pPr>
            <w:r>
              <w:rPr>
                <w:rFonts w:hint="eastAsia" w:ascii="仿宋" w:hAnsi="仿宋" w:eastAsia="仿宋" w:cs="仿宋"/>
              </w:rPr>
              <w:t>2010399</w:t>
            </w:r>
          </w:p>
        </w:tc>
        <w:tc>
          <w:tcPr>
            <w:tcW w:w="5022" w:type="dxa"/>
            <w:tcBorders>
              <w:top w:val="single" w:color="000000" w:sz="6" w:space="0"/>
              <w:left w:val="single" w:color="000000" w:sz="4" w:space="0"/>
              <w:bottom w:val="single" w:color="000000" w:sz="6" w:space="0"/>
              <w:right w:val="single" w:color="000000" w:sz="4" w:space="0"/>
            </w:tcBorders>
            <w:vAlign w:val="center"/>
          </w:tcPr>
          <w:p w14:paraId="6336D03C">
            <w:pPr>
              <w:pStyle w:val="22"/>
              <w:rPr>
                <w:rFonts w:hint="eastAsia" w:ascii="仿宋" w:hAnsi="仿宋" w:eastAsia="仿宋" w:cs="仿宋"/>
              </w:rPr>
            </w:pPr>
            <w:r>
              <w:rPr>
                <w:rFonts w:hint="eastAsia" w:ascii="仿宋" w:hAnsi="仿宋" w:eastAsia="仿宋" w:cs="仿宋"/>
              </w:rPr>
              <w:t xml:space="preserve">    其他政府办公厅（室）及相关机构事务支出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02ACC607">
            <w:pPr>
              <w:pStyle w:val="22"/>
              <w:jc w:val="right"/>
              <w:rPr>
                <w:rFonts w:hint="eastAsia" w:ascii="仿宋" w:hAnsi="仿宋" w:eastAsia="仿宋" w:cs="仿宋"/>
              </w:rPr>
            </w:pPr>
            <w:r>
              <w:rPr>
                <w:rFonts w:hint="eastAsia" w:ascii="仿宋" w:hAnsi="仿宋" w:eastAsia="仿宋" w:cs="仿宋"/>
              </w:rPr>
              <w:t>7.86</w:t>
            </w:r>
          </w:p>
        </w:tc>
        <w:tc>
          <w:tcPr>
            <w:tcW w:w="2778" w:type="dxa"/>
            <w:tcBorders>
              <w:top w:val="single" w:color="000000" w:sz="6" w:space="0"/>
              <w:left w:val="single" w:color="000000" w:sz="4" w:space="0"/>
              <w:bottom w:val="single" w:color="000000" w:sz="6" w:space="0"/>
              <w:right w:val="single" w:color="000000" w:sz="4" w:space="0"/>
            </w:tcBorders>
            <w:vAlign w:val="center"/>
          </w:tcPr>
          <w:p w14:paraId="335EF41C">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6236C8D3">
            <w:pPr>
              <w:pStyle w:val="22"/>
              <w:jc w:val="right"/>
              <w:rPr>
                <w:rFonts w:hint="eastAsia" w:ascii="仿宋" w:hAnsi="仿宋" w:eastAsia="仿宋" w:cs="仿宋"/>
              </w:rPr>
            </w:pPr>
            <w:r>
              <w:rPr>
                <w:rFonts w:hint="eastAsia" w:ascii="仿宋" w:hAnsi="仿宋" w:eastAsia="仿宋" w:cs="仿宋"/>
              </w:rPr>
              <w:t>7.86</w:t>
            </w:r>
          </w:p>
        </w:tc>
      </w:tr>
      <w:tr w14:paraId="775662C5">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2A8E302C">
            <w:pPr>
              <w:pStyle w:val="22"/>
              <w:rPr>
                <w:rFonts w:hint="eastAsia" w:ascii="仿宋" w:hAnsi="仿宋" w:eastAsia="仿宋" w:cs="仿宋"/>
              </w:rPr>
            </w:pPr>
            <w:r>
              <w:rPr>
                <w:rFonts w:hint="eastAsia" w:ascii="仿宋" w:hAnsi="仿宋" w:eastAsia="仿宋" w:cs="仿宋"/>
              </w:rPr>
              <w:t>208</w:t>
            </w:r>
          </w:p>
        </w:tc>
        <w:tc>
          <w:tcPr>
            <w:tcW w:w="5022" w:type="dxa"/>
            <w:tcBorders>
              <w:top w:val="single" w:color="000000" w:sz="6" w:space="0"/>
              <w:left w:val="single" w:color="000000" w:sz="4" w:space="0"/>
              <w:bottom w:val="single" w:color="000000" w:sz="6" w:space="0"/>
              <w:right w:val="single" w:color="000000" w:sz="4" w:space="0"/>
            </w:tcBorders>
            <w:vAlign w:val="center"/>
          </w:tcPr>
          <w:p w14:paraId="15FC818A">
            <w:pPr>
              <w:pStyle w:val="22"/>
              <w:rPr>
                <w:rFonts w:hint="eastAsia" w:ascii="仿宋" w:hAnsi="仿宋" w:eastAsia="仿宋" w:cs="仿宋"/>
              </w:rPr>
            </w:pPr>
            <w:r>
              <w:rPr>
                <w:rFonts w:hint="eastAsia" w:ascii="仿宋" w:hAnsi="仿宋" w:eastAsia="仿宋" w:cs="仿宋"/>
              </w:rPr>
              <w:t>社会保障和就业支出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268F11BE">
            <w:pPr>
              <w:pStyle w:val="22"/>
              <w:jc w:val="right"/>
              <w:rPr>
                <w:rFonts w:hint="eastAsia" w:ascii="仿宋" w:hAnsi="仿宋" w:eastAsia="仿宋" w:cs="仿宋"/>
              </w:rPr>
            </w:pPr>
            <w:r>
              <w:rPr>
                <w:rFonts w:hint="eastAsia" w:ascii="仿宋" w:hAnsi="仿宋" w:eastAsia="仿宋" w:cs="仿宋"/>
              </w:rPr>
              <w:t>949.48</w:t>
            </w:r>
          </w:p>
        </w:tc>
        <w:tc>
          <w:tcPr>
            <w:tcW w:w="2778" w:type="dxa"/>
            <w:tcBorders>
              <w:top w:val="single" w:color="000000" w:sz="6" w:space="0"/>
              <w:left w:val="single" w:color="000000" w:sz="4" w:space="0"/>
              <w:bottom w:val="single" w:color="000000" w:sz="6" w:space="0"/>
              <w:right w:val="single" w:color="000000" w:sz="4" w:space="0"/>
            </w:tcBorders>
            <w:vAlign w:val="center"/>
          </w:tcPr>
          <w:p w14:paraId="742885DF">
            <w:pPr>
              <w:pStyle w:val="22"/>
              <w:jc w:val="right"/>
              <w:rPr>
                <w:rFonts w:hint="eastAsia" w:ascii="仿宋" w:hAnsi="仿宋" w:eastAsia="仿宋" w:cs="仿宋"/>
              </w:rPr>
            </w:pPr>
            <w:r>
              <w:rPr>
                <w:rFonts w:hint="eastAsia" w:ascii="仿宋" w:hAnsi="仿宋" w:eastAsia="仿宋" w:cs="仿宋"/>
              </w:rPr>
              <w:t>579.53</w:t>
            </w:r>
          </w:p>
        </w:tc>
        <w:tc>
          <w:tcPr>
            <w:tcW w:w="3155" w:type="dxa"/>
            <w:tcBorders>
              <w:top w:val="single" w:color="000000" w:sz="6" w:space="0"/>
              <w:left w:val="single" w:color="000000" w:sz="4" w:space="0"/>
              <w:bottom w:val="single" w:color="000000" w:sz="6" w:space="0"/>
              <w:right w:val="single" w:color="000000" w:sz="6" w:space="0"/>
            </w:tcBorders>
            <w:vAlign w:val="center"/>
          </w:tcPr>
          <w:p w14:paraId="165714B5">
            <w:pPr>
              <w:pStyle w:val="22"/>
              <w:jc w:val="right"/>
              <w:rPr>
                <w:rFonts w:hint="eastAsia" w:ascii="仿宋" w:hAnsi="仿宋" w:eastAsia="仿宋" w:cs="仿宋"/>
              </w:rPr>
            </w:pPr>
            <w:r>
              <w:rPr>
                <w:rFonts w:hint="eastAsia" w:ascii="仿宋" w:hAnsi="仿宋" w:eastAsia="仿宋" w:cs="仿宋"/>
              </w:rPr>
              <w:t>369.95</w:t>
            </w:r>
          </w:p>
        </w:tc>
      </w:tr>
      <w:tr w14:paraId="1D3E2954">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00207CBB">
            <w:pPr>
              <w:pStyle w:val="22"/>
              <w:rPr>
                <w:rFonts w:hint="eastAsia" w:ascii="仿宋" w:hAnsi="仿宋" w:eastAsia="仿宋" w:cs="仿宋"/>
              </w:rPr>
            </w:pPr>
            <w:r>
              <w:rPr>
                <w:rFonts w:hint="eastAsia" w:ascii="仿宋" w:hAnsi="仿宋" w:eastAsia="仿宋" w:cs="仿宋"/>
              </w:rPr>
              <w:t>20802</w:t>
            </w:r>
          </w:p>
        </w:tc>
        <w:tc>
          <w:tcPr>
            <w:tcW w:w="5022" w:type="dxa"/>
            <w:tcBorders>
              <w:top w:val="single" w:color="000000" w:sz="6" w:space="0"/>
              <w:left w:val="single" w:color="000000" w:sz="4" w:space="0"/>
              <w:bottom w:val="single" w:color="000000" w:sz="6" w:space="0"/>
              <w:right w:val="single" w:color="000000" w:sz="4" w:space="0"/>
            </w:tcBorders>
            <w:vAlign w:val="center"/>
          </w:tcPr>
          <w:p w14:paraId="225D322A">
            <w:pPr>
              <w:pStyle w:val="22"/>
              <w:rPr>
                <w:rFonts w:hint="eastAsia" w:ascii="仿宋" w:hAnsi="仿宋" w:eastAsia="仿宋" w:cs="仿宋"/>
              </w:rPr>
            </w:pPr>
            <w:r>
              <w:rPr>
                <w:rFonts w:hint="eastAsia" w:ascii="仿宋" w:hAnsi="仿宋" w:eastAsia="仿宋" w:cs="仿宋"/>
              </w:rPr>
              <w:t xml:space="preserve">  民政管理事务</w:t>
            </w:r>
          </w:p>
        </w:tc>
        <w:tc>
          <w:tcPr>
            <w:tcW w:w="3184" w:type="dxa"/>
            <w:tcBorders>
              <w:top w:val="single" w:color="000000" w:sz="6" w:space="0"/>
              <w:left w:val="single" w:color="000000" w:sz="4" w:space="0"/>
              <w:bottom w:val="single" w:color="000000" w:sz="6" w:space="0"/>
              <w:right w:val="single" w:color="000000" w:sz="4" w:space="0"/>
            </w:tcBorders>
            <w:vAlign w:val="center"/>
          </w:tcPr>
          <w:p w14:paraId="5CB81C48">
            <w:pPr>
              <w:pStyle w:val="22"/>
              <w:jc w:val="right"/>
              <w:rPr>
                <w:rFonts w:hint="eastAsia" w:ascii="仿宋" w:hAnsi="仿宋" w:eastAsia="仿宋" w:cs="仿宋"/>
              </w:rPr>
            </w:pPr>
            <w:r>
              <w:rPr>
                <w:rFonts w:hint="eastAsia" w:ascii="仿宋" w:hAnsi="仿宋" w:eastAsia="仿宋" w:cs="仿宋"/>
              </w:rPr>
              <w:t>692.36</w:t>
            </w:r>
          </w:p>
        </w:tc>
        <w:tc>
          <w:tcPr>
            <w:tcW w:w="2778" w:type="dxa"/>
            <w:tcBorders>
              <w:top w:val="single" w:color="000000" w:sz="6" w:space="0"/>
              <w:left w:val="single" w:color="000000" w:sz="4" w:space="0"/>
              <w:bottom w:val="single" w:color="000000" w:sz="6" w:space="0"/>
              <w:right w:val="single" w:color="000000" w:sz="4" w:space="0"/>
            </w:tcBorders>
            <w:vAlign w:val="center"/>
          </w:tcPr>
          <w:p w14:paraId="7FA10377">
            <w:pPr>
              <w:pStyle w:val="22"/>
              <w:jc w:val="right"/>
              <w:rPr>
                <w:rFonts w:hint="eastAsia" w:ascii="仿宋" w:hAnsi="仿宋" w:eastAsia="仿宋" w:cs="仿宋"/>
              </w:rPr>
            </w:pPr>
            <w:r>
              <w:rPr>
                <w:rFonts w:hint="eastAsia" w:ascii="仿宋" w:hAnsi="仿宋" w:eastAsia="仿宋" w:cs="仿宋"/>
              </w:rPr>
              <w:t>518.10</w:t>
            </w:r>
          </w:p>
        </w:tc>
        <w:tc>
          <w:tcPr>
            <w:tcW w:w="3155" w:type="dxa"/>
            <w:tcBorders>
              <w:top w:val="single" w:color="000000" w:sz="6" w:space="0"/>
              <w:left w:val="single" w:color="000000" w:sz="4" w:space="0"/>
              <w:bottom w:val="single" w:color="000000" w:sz="6" w:space="0"/>
              <w:right w:val="single" w:color="000000" w:sz="6" w:space="0"/>
            </w:tcBorders>
            <w:vAlign w:val="center"/>
          </w:tcPr>
          <w:p w14:paraId="61010163">
            <w:pPr>
              <w:pStyle w:val="22"/>
              <w:jc w:val="right"/>
              <w:rPr>
                <w:rFonts w:hint="eastAsia" w:ascii="仿宋" w:hAnsi="仿宋" w:eastAsia="仿宋" w:cs="仿宋"/>
              </w:rPr>
            </w:pPr>
            <w:r>
              <w:rPr>
                <w:rFonts w:hint="eastAsia" w:ascii="仿宋" w:hAnsi="仿宋" w:eastAsia="仿宋" w:cs="仿宋"/>
              </w:rPr>
              <w:t>174.27</w:t>
            </w:r>
          </w:p>
        </w:tc>
      </w:tr>
      <w:tr w14:paraId="0AE6F8CB">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603845B3">
            <w:pPr>
              <w:pStyle w:val="22"/>
              <w:rPr>
                <w:rFonts w:hint="eastAsia" w:ascii="仿宋" w:hAnsi="仿宋" w:eastAsia="仿宋" w:cs="仿宋"/>
              </w:rPr>
            </w:pPr>
            <w:r>
              <w:rPr>
                <w:rFonts w:hint="eastAsia" w:ascii="仿宋" w:hAnsi="仿宋" w:eastAsia="仿宋" w:cs="仿宋"/>
              </w:rPr>
              <w:t>2080299</w:t>
            </w:r>
          </w:p>
        </w:tc>
        <w:tc>
          <w:tcPr>
            <w:tcW w:w="5022" w:type="dxa"/>
            <w:tcBorders>
              <w:top w:val="single" w:color="000000" w:sz="6" w:space="0"/>
              <w:left w:val="single" w:color="000000" w:sz="4" w:space="0"/>
              <w:bottom w:val="single" w:color="000000" w:sz="6" w:space="0"/>
              <w:right w:val="single" w:color="000000" w:sz="4" w:space="0"/>
            </w:tcBorders>
            <w:vAlign w:val="center"/>
          </w:tcPr>
          <w:p w14:paraId="153DECE9">
            <w:pPr>
              <w:pStyle w:val="22"/>
              <w:rPr>
                <w:rFonts w:hint="eastAsia" w:ascii="仿宋" w:hAnsi="仿宋" w:eastAsia="仿宋" w:cs="仿宋"/>
              </w:rPr>
            </w:pPr>
            <w:r>
              <w:rPr>
                <w:rFonts w:hint="eastAsia" w:ascii="仿宋" w:hAnsi="仿宋" w:eastAsia="仿宋" w:cs="仿宋"/>
              </w:rPr>
              <w:t xml:space="preserve">    其他民政管理事务支出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75B8EBD6">
            <w:pPr>
              <w:pStyle w:val="22"/>
              <w:jc w:val="right"/>
              <w:rPr>
                <w:rFonts w:hint="eastAsia" w:ascii="仿宋" w:hAnsi="仿宋" w:eastAsia="仿宋" w:cs="仿宋"/>
              </w:rPr>
            </w:pPr>
            <w:r>
              <w:rPr>
                <w:rFonts w:hint="eastAsia" w:ascii="仿宋" w:hAnsi="仿宋" w:eastAsia="仿宋" w:cs="仿宋"/>
              </w:rPr>
              <w:t>692.36</w:t>
            </w:r>
          </w:p>
        </w:tc>
        <w:tc>
          <w:tcPr>
            <w:tcW w:w="2778" w:type="dxa"/>
            <w:tcBorders>
              <w:top w:val="single" w:color="000000" w:sz="6" w:space="0"/>
              <w:left w:val="single" w:color="000000" w:sz="4" w:space="0"/>
              <w:bottom w:val="single" w:color="000000" w:sz="6" w:space="0"/>
              <w:right w:val="single" w:color="000000" w:sz="4" w:space="0"/>
            </w:tcBorders>
            <w:vAlign w:val="center"/>
          </w:tcPr>
          <w:p w14:paraId="12794E53">
            <w:pPr>
              <w:pStyle w:val="22"/>
              <w:jc w:val="right"/>
              <w:rPr>
                <w:rFonts w:hint="eastAsia" w:ascii="仿宋" w:hAnsi="仿宋" w:eastAsia="仿宋" w:cs="仿宋"/>
              </w:rPr>
            </w:pPr>
            <w:r>
              <w:rPr>
                <w:rFonts w:hint="eastAsia" w:ascii="仿宋" w:hAnsi="仿宋" w:eastAsia="仿宋" w:cs="仿宋"/>
              </w:rPr>
              <w:t>518.10</w:t>
            </w:r>
          </w:p>
        </w:tc>
        <w:tc>
          <w:tcPr>
            <w:tcW w:w="3155" w:type="dxa"/>
            <w:tcBorders>
              <w:top w:val="single" w:color="000000" w:sz="6" w:space="0"/>
              <w:left w:val="single" w:color="000000" w:sz="4" w:space="0"/>
              <w:bottom w:val="single" w:color="000000" w:sz="6" w:space="0"/>
              <w:right w:val="single" w:color="000000" w:sz="6" w:space="0"/>
            </w:tcBorders>
            <w:vAlign w:val="center"/>
          </w:tcPr>
          <w:p w14:paraId="17F74E89">
            <w:pPr>
              <w:pStyle w:val="22"/>
              <w:jc w:val="right"/>
              <w:rPr>
                <w:rFonts w:hint="eastAsia" w:ascii="仿宋" w:hAnsi="仿宋" w:eastAsia="仿宋" w:cs="仿宋"/>
              </w:rPr>
            </w:pPr>
            <w:r>
              <w:rPr>
                <w:rFonts w:hint="eastAsia" w:ascii="仿宋" w:hAnsi="仿宋" w:eastAsia="仿宋" w:cs="仿宋"/>
              </w:rPr>
              <w:t>174.27</w:t>
            </w:r>
          </w:p>
        </w:tc>
      </w:tr>
      <w:tr w14:paraId="7739BF4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113BB8D5">
            <w:pPr>
              <w:pStyle w:val="22"/>
              <w:rPr>
                <w:rFonts w:hint="eastAsia" w:ascii="仿宋" w:hAnsi="仿宋" w:eastAsia="仿宋" w:cs="仿宋"/>
              </w:rPr>
            </w:pPr>
            <w:r>
              <w:rPr>
                <w:rFonts w:hint="eastAsia" w:ascii="仿宋" w:hAnsi="仿宋" w:eastAsia="仿宋" w:cs="仿宋"/>
              </w:rPr>
              <w:t>20805</w:t>
            </w:r>
          </w:p>
        </w:tc>
        <w:tc>
          <w:tcPr>
            <w:tcW w:w="5022" w:type="dxa"/>
            <w:tcBorders>
              <w:top w:val="single" w:color="000000" w:sz="6" w:space="0"/>
              <w:left w:val="single" w:color="000000" w:sz="4" w:space="0"/>
              <w:bottom w:val="single" w:color="000000" w:sz="6" w:space="0"/>
              <w:right w:val="single" w:color="000000" w:sz="4" w:space="0"/>
            </w:tcBorders>
            <w:vAlign w:val="center"/>
          </w:tcPr>
          <w:p w14:paraId="53A4B0B0">
            <w:pPr>
              <w:pStyle w:val="22"/>
              <w:rPr>
                <w:rFonts w:hint="eastAsia" w:ascii="仿宋" w:hAnsi="仿宋" w:eastAsia="仿宋" w:cs="仿宋"/>
              </w:rPr>
            </w:pPr>
            <w:r>
              <w:rPr>
                <w:rFonts w:hint="eastAsia" w:ascii="仿宋" w:hAnsi="仿宋" w:eastAsia="仿宋" w:cs="仿宋"/>
              </w:rPr>
              <w:t xml:space="preserve">  行政事业单位养老支出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1A796F14">
            <w:pPr>
              <w:pStyle w:val="22"/>
              <w:jc w:val="right"/>
              <w:rPr>
                <w:rFonts w:hint="eastAsia" w:ascii="仿宋" w:hAnsi="仿宋" w:eastAsia="仿宋" w:cs="仿宋"/>
              </w:rPr>
            </w:pPr>
            <w:r>
              <w:rPr>
                <w:rFonts w:hint="eastAsia" w:ascii="仿宋" w:hAnsi="仿宋" w:eastAsia="仿宋" w:cs="仿宋"/>
              </w:rPr>
              <w:t>51.04</w:t>
            </w:r>
          </w:p>
        </w:tc>
        <w:tc>
          <w:tcPr>
            <w:tcW w:w="2778" w:type="dxa"/>
            <w:tcBorders>
              <w:top w:val="single" w:color="000000" w:sz="6" w:space="0"/>
              <w:left w:val="single" w:color="000000" w:sz="4" w:space="0"/>
              <w:bottom w:val="single" w:color="000000" w:sz="6" w:space="0"/>
              <w:right w:val="single" w:color="000000" w:sz="4" w:space="0"/>
            </w:tcBorders>
            <w:vAlign w:val="center"/>
          </w:tcPr>
          <w:p w14:paraId="12477E2F">
            <w:pPr>
              <w:pStyle w:val="22"/>
              <w:jc w:val="right"/>
              <w:rPr>
                <w:rFonts w:hint="eastAsia" w:ascii="仿宋" w:hAnsi="仿宋" w:eastAsia="仿宋" w:cs="仿宋"/>
              </w:rPr>
            </w:pPr>
            <w:r>
              <w:rPr>
                <w:rFonts w:hint="eastAsia" w:ascii="仿宋" w:hAnsi="仿宋" w:eastAsia="仿宋" w:cs="仿宋"/>
              </w:rPr>
              <w:t>51.04</w:t>
            </w:r>
          </w:p>
        </w:tc>
        <w:tc>
          <w:tcPr>
            <w:tcW w:w="3155" w:type="dxa"/>
            <w:tcBorders>
              <w:top w:val="single" w:color="000000" w:sz="6" w:space="0"/>
              <w:left w:val="single" w:color="000000" w:sz="4" w:space="0"/>
              <w:bottom w:val="single" w:color="000000" w:sz="6" w:space="0"/>
              <w:right w:val="single" w:color="000000" w:sz="6" w:space="0"/>
            </w:tcBorders>
            <w:vAlign w:val="center"/>
          </w:tcPr>
          <w:p w14:paraId="1D17FA4A">
            <w:pPr>
              <w:pStyle w:val="22"/>
              <w:jc w:val="right"/>
              <w:rPr>
                <w:rFonts w:hint="eastAsia" w:ascii="仿宋" w:hAnsi="仿宋" w:eastAsia="仿宋" w:cs="仿宋"/>
              </w:rPr>
            </w:pPr>
          </w:p>
        </w:tc>
      </w:tr>
      <w:tr w14:paraId="5FD404E0">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37F0C8A">
            <w:pPr>
              <w:pStyle w:val="22"/>
              <w:rPr>
                <w:rFonts w:hint="eastAsia" w:ascii="仿宋" w:hAnsi="仿宋" w:eastAsia="仿宋" w:cs="仿宋"/>
              </w:rPr>
            </w:pPr>
            <w:r>
              <w:rPr>
                <w:rFonts w:hint="eastAsia" w:ascii="仿宋" w:hAnsi="仿宋" w:eastAsia="仿宋" w:cs="仿宋"/>
              </w:rPr>
              <w:t>2080505</w:t>
            </w:r>
          </w:p>
        </w:tc>
        <w:tc>
          <w:tcPr>
            <w:tcW w:w="5022" w:type="dxa"/>
            <w:tcBorders>
              <w:top w:val="single" w:color="000000" w:sz="6" w:space="0"/>
              <w:left w:val="single" w:color="000000" w:sz="4" w:space="0"/>
              <w:bottom w:val="single" w:color="000000" w:sz="6" w:space="0"/>
              <w:right w:val="single" w:color="000000" w:sz="4" w:space="0"/>
            </w:tcBorders>
            <w:vAlign w:val="center"/>
          </w:tcPr>
          <w:p w14:paraId="2E95B042">
            <w:pPr>
              <w:pStyle w:val="22"/>
              <w:rPr>
                <w:rFonts w:hint="eastAsia" w:ascii="仿宋" w:hAnsi="仿宋" w:eastAsia="仿宋" w:cs="仿宋"/>
              </w:rPr>
            </w:pPr>
            <w:r>
              <w:rPr>
                <w:rFonts w:hint="eastAsia" w:ascii="仿宋" w:hAnsi="仿宋" w:eastAsia="仿宋" w:cs="仿宋"/>
              </w:rPr>
              <w:t xml:space="preserve">    机关事业单位基本养老保险缴费支出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3B354842">
            <w:pPr>
              <w:pStyle w:val="22"/>
              <w:jc w:val="right"/>
              <w:rPr>
                <w:rFonts w:hint="eastAsia" w:ascii="仿宋" w:hAnsi="仿宋" w:eastAsia="仿宋" w:cs="仿宋"/>
              </w:rPr>
            </w:pPr>
            <w:r>
              <w:rPr>
                <w:rFonts w:hint="eastAsia" w:ascii="仿宋" w:hAnsi="仿宋" w:eastAsia="仿宋" w:cs="仿宋"/>
              </w:rPr>
              <w:t>34.36</w:t>
            </w:r>
          </w:p>
        </w:tc>
        <w:tc>
          <w:tcPr>
            <w:tcW w:w="2778" w:type="dxa"/>
            <w:tcBorders>
              <w:top w:val="single" w:color="000000" w:sz="6" w:space="0"/>
              <w:left w:val="single" w:color="000000" w:sz="4" w:space="0"/>
              <w:bottom w:val="single" w:color="000000" w:sz="6" w:space="0"/>
              <w:right w:val="single" w:color="000000" w:sz="4" w:space="0"/>
            </w:tcBorders>
            <w:vAlign w:val="center"/>
          </w:tcPr>
          <w:p w14:paraId="2DC7E2E8">
            <w:pPr>
              <w:pStyle w:val="22"/>
              <w:jc w:val="right"/>
              <w:rPr>
                <w:rFonts w:hint="eastAsia" w:ascii="仿宋" w:hAnsi="仿宋" w:eastAsia="仿宋" w:cs="仿宋"/>
              </w:rPr>
            </w:pPr>
            <w:r>
              <w:rPr>
                <w:rFonts w:hint="eastAsia" w:ascii="仿宋" w:hAnsi="仿宋" w:eastAsia="仿宋" w:cs="仿宋"/>
              </w:rPr>
              <w:t>34.36</w:t>
            </w:r>
          </w:p>
        </w:tc>
        <w:tc>
          <w:tcPr>
            <w:tcW w:w="3155" w:type="dxa"/>
            <w:tcBorders>
              <w:top w:val="single" w:color="000000" w:sz="6" w:space="0"/>
              <w:left w:val="single" w:color="000000" w:sz="4" w:space="0"/>
              <w:bottom w:val="single" w:color="000000" w:sz="6" w:space="0"/>
              <w:right w:val="single" w:color="000000" w:sz="6" w:space="0"/>
            </w:tcBorders>
            <w:vAlign w:val="center"/>
          </w:tcPr>
          <w:p w14:paraId="5B5D51B3">
            <w:pPr>
              <w:pStyle w:val="22"/>
              <w:jc w:val="right"/>
              <w:rPr>
                <w:rFonts w:hint="eastAsia" w:ascii="仿宋" w:hAnsi="仿宋" w:eastAsia="仿宋" w:cs="仿宋"/>
              </w:rPr>
            </w:pPr>
          </w:p>
        </w:tc>
      </w:tr>
      <w:tr w14:paraId="7557A650">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51D3232C">
            <w:pPr>
              <w:pStyle w:val="22"/>
              <w:rPr>
                <w:rFonts w:hint="eastAsia" w:ascii="仿宋" w:hAnsi="仿宋" w:eastAsia="仿宋" w:cs="仿宋"/>
              </w:rPr>
            </w:pPr>
            <w:r>
              <w:rPr>
                <w:rFonts w:hint="eastAsia" w:ascii="仿宋" w:hAnsi="仿宋" w:eastAsia="仿宋" w:cs="仿宋"/>
              </w:rPr>
              <w:t>2080506</w:t>
            </w:r>
          </w:p>
        </w:tc>
        <w:tc>
          <w:tcPr>
            <w:tcW w:w="5022" w:type="dxa"/>
            <w:tcBorders>
              <w:top w:val="single" w:color="000000" w:sz="6" w:space="0"/>
              <w:left w:val="single" w:color="000000" w:sz="4" w:space="0"/>
              <w:bottom w:val="single" w:color="000000" w:sz="6" w:space="0"/>
              <w:right w:val="single" w:color="000000" w:sz="4" w:space="0"/>
            </w:tcBorders>
            <w:vAlign w:val="center"/>
          </w:tcPr>
          <w:p w14:paraId="018DADAF">
            <w:pPr>
              <w:pStyle w:val="22"/>
              <w:rPr>
                <w:rFonts w:hint="eastAsia" w:ascii="仿宋" w:hAnsi="仿宋" w:eastAsia="仿宋" w:cs="仿宋"/>
              </w:rPr>
            </w:pPr>
            <w:r>
              <w:rPr>
                <w:rFonts w:hint="eastAsia" w:ascii="仿宋" w:hAnsi="仿宋" w:eastAsia="仿宋" w:cs="仿宋"/>
              </w:rPr>
              <w:t xml:space="preserve">    机关事业单位职业年金缴费支出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01DC5C49">
            <w:pPr>
              <w:pStyle w:val="22"/>
              <w:jc w:val="right"/>
              <w:rPr>
                <w:rFonts w:hint="eastAsia" w:ascii="仿宋" w:hAnsi="仿宋" w:eastAsia="仿宋" w:cs="仿宋"/>
              </w:rPr>
            </w:pPr>
            <w:r>
              <w:rPr>
                <w:rFonts w:hint="eastAsia" w:ascii="仿宋" w:hAnsi="仿宋" w:eastAsia="仿宋" w:cs="仿宋"/>
              </w:rPr>
              <w:t>16.67</w:t>
            </w:r>
          </w:p>
        </w:tc>
        <w:tc>
          <w:tcPr>
            <w:tcW w:w="2778" w:type="dxa"/>
            <w:tcBorders>
              <w:top w:val="single" w:color="000000" w:sz="6" w:space="0"/>
              <w:left w:val="single" w:color="000000" w:sz="4" w:space="0"/>
              <w:bottom w:val="single" w:color="000000" w:sz="6" w:space="0"/>
              <w:right w:val="single" w:color="000000" w:sz="4" w:space="0"/>
            </w:tcBorders>
            <w:vAlign w:val="center"/>
          </w:tcPr>
          <w:p w14:paraId="75B33B2E">
            <w:pPr>
              <w:pStyle w:val="22"/>
              <w:jc w:val="right"/>
              <w:rPr>
                <w:rFonts w:hint="eastAsia" w:ascii="仿宋" w:hAnsi="仿宋" w:eastAsia="仿宋" w:cs="仿宋"/>
              </w:rPr>
            </w:pPr>
            <w:r>
              <w:rPr>
                <w:rFonts w:hint="eastAsia" w:ascii="仿宋" w:hAnsi="仿宋" w:eastAsia="仿宋" w:cs="仿宋"/>
              </w:rPr>
              <w:t>16.67</w:t>
            </w:r>
          </w:p>
        </w:tc>
        <w:tc>
          <w:tcPr>
            <w:tcW w:w="3155" w:type="dxa"/>
            <w:tcBorders>
              <w:top w:val="single" w:color="000000" w:sz="6" w:space="0"/>
              <w:left w:val="single" w:color="000000" w:sz="4" w:space="0"/>
              <w:bottom w:val="single" w:color="000000" w:sz="6" w:space="0"/>
              <w:right w:val="single" w:color="000000" w:sz="6" w:space="0"/>
            </w:tcBorders>
            <w:vAlign w:val="center"/>
          </w:tcPr>
          <w:p w14:paraId="0F7316A0">
            <w:pPr>
              <w:pStyle w:val="22"/>
              <w:jc w:val="right"/>
              <w:rPr>
                <w:rFonts w:hint="eastAsia" w:ascii="仿宋" w:hAnsi="仿宋" w:eastAsia="仿宋" w:cs="仿宋"/>
              </w:rPr>
            </w:pPr>
          </w:p>
        </w:tc>
      </w:tr>
      <w:tr w14:paraId="794A126B">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402A13A6">
            <w:pPr>
              <w:pStyle w:val="22"/>
              <w:rPr>
                <w:rFonts w:hint="eastAsia" w:ascii="仿宋" w:hAnsi="仿宋" w:eastAsia="仿宋" w:cs="仿宋"/>
              </w:rPr>
            </w:pPr>
            <w:r>
              <w:rPr>
                <w:rFonts w:hint="eastAsia" w:ascii="仿宋" w:hAnsi="仿宋" w:eastAsia="仿宋" w:cs="仿宋"/>
              </w:rPr>
              <w:t>20808</w:t>
            </w:r>
          </w:p>
        </w:tc>
        <w:tc>
          <w:tcPr>
            <w:tcW w:w="5022" w:type="dxa"/>
            <w:tcBorders>
              <w:top w:val="single" w:color="000000" w:sz="6" w:space="0"/>
              <w:left w:val="single" w:color="000000" w:sz="4" w:space="0"/>
              <w:bottom w:val="single" w:color="000000" w:sz="6" w:space="0"/>
              <w:right w:val="single" w:color="000000" w:sz="4" w:space="0"/>
            </w:tcBorders>
            <w:vAlign w:val="center"/>
          </w:tcPr>
          <w:p w14:paraId="779A0920">
            <w:pPr>
              <w:pStyle w:val="22"/>
              <w:rPr>
                <w:rFonts w:hint="eastAsia" w:ascii="仿宋" w:hAnsi="仿宋" w:eastAsia="仿宋" w:cs="仿宋"/>
              </w:rPr>
            </w:pPr>
            <w:r>
              <w:rPr>
                <w:rFonts w:hint="eastAsia" w:ascii="仿宋" w:hAnsi="仿宋" w:eastAsia="仿宋" w:cs="仿宋"/>
              </w:rPr>
              <w:t xml:space="preserve">  抚恤</w:t>
            </w:r>
          </w:p>
        </w:tc>
        <w:tc>
          <w:tcPr>
            <w:tcW w:w="3184" w:type="dxa"/>
            <w:tcBorders>
              <w:top w:val="single" w:color="000000" w:sz="6" w:space="0"/>
              <w:left w:val="single" w:color="000000" w:sz="4" w:space="0"/>
              <w:bottom w:val="single" w:color="000000" w:sz="6" w:space="0"/>
              <w:right w:val="single" w:color="000000" w:sz="4" w:space="0"/>
            </w:tcBorders>
            <w:vAlign w:val="center"/>
          </w:tcPr>
          <w:p w14:paraId="468C7D2C">
            <w:pPr>
              <w:pStyle w:val="22"/>
              <w:jc w:val="right"/>
              <w:rPr>
                <w:rFonts w:hint="eastAsia" w:ascii="仿宋" w:hAnsi="仿宋" w:eastAsia="仿宋" w:cs="仿宋"/>
              </w:rPr>
            </w:pPr>
            <w:r>
              <w:rPr>
                <w:rFonts w:hint="eastAsia" w:ascii="仿宋" w:hAnsi="仿宋" w:eastAsia="仿宋" w:cs="仿宋"/>
              </w:rPr>
              <w:t>10.40</w:t>
            </w:r>
          </w:p>
        </w:tc>
        <w:tc>
          <w:tcPr>
            <w:tcW w:w="2778" w:type="dxa"/>
            <w:tcBorders>
              <w:top w:val="single" w:color="000000" w:sz="6" w:space="0"/>
              <w:left w:val="single" w:color="000000" w:sz="4" w:space="0"/>
              <w:bottom w:val="single" w:color="000000" w:sz="6" w:space="0"/>
              <w:right w:val="single" w:color="000000" w:sz="4" w:space="0"/>
            </w:tcBorders>
            <w:vAlign w:val="center"/>
          </w:tcPr>
          <w:p w14:paraId="050D1222">
            <w:pPr>
              <w:pStyle w:val="22"/>
              <w:jc w:val="right"/>
              <w:rPr>
                <w:rFonts w:hint="eastAsia" w:ascii="仿宋" w:hAnsi="仿宋" w:eastAsia="仿宋" w:cs="仿宋"/>
              </w:rPr>
            </w:pPr>
            <w:r>
              <w:rPr>
                <w:rFonts w:hint="eastAsia" w:ascii="仿宋" w:hAnsi="仿宋" w:eastAsia="仿宋" w:cs="仿宋"/>
              </w:rPr>
              <w:t>10.40</w:t>
            </w:r>
          </w:p>
        </w:tc>
        <w:tc>
          <w:tcPr>
            <w:tcW w:w="3155" w:type="dxa"/>
            <w:tcBorders>
              <w:top w:val="single" w:color="000000" w:sz="6" w:space="0"/>
              <w:left w:val="single" w:color="000000" w:sz="4" w:space="0"/>
              <w:bottom w:val="single" w:color="000000" w:sz="6" w:space="0"/>
              <w:right w:val="single" w:color="000000" w:sz="6" w:space="0"/>
            </w:tcBorders>
            <w:vAlign w:val="center"/>
          </w:tcPr>
          <w:p w14:paraId="6B90A3C8">
            <w:pPr>
              <w:pStyle w:val="22"/>
              <w:jc w:val="right"/>
              <w:rPr>
                <w:rFonts w:hint="eastAsia" w:ascii="仿宋" w:hAnsi="仿宋" w:eastAsia="仿宋" w:cs="仿宋"/>
              </w:rPr>
            </w:pPr>
          </w:p>
        </w:tc>
      </w:tr>
      <w:tr w14:paraId="2AA0B074">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2F8CEF6F">
            <w:pPr>
              <w:pStyle w:val="22"/>
              <w:rPr>
                <w:rFonts w:hint="eastAsia" w:ascii="仿宋" w:hAnsi="仿宋" w:eastAsia="仿宋" w:cs="仿宋"/>
              </w:rPr>
            </w:pPr>
            <w:r>
              <w:rPr>
                <w:rFonts w:hint="eastAsia" w:ascii="仿宋" w:hAnsi="仿宋" w:eastAsia="仿宋" w:cs="仿宋"/>
              </w:rPr>
              <w:t>2080801</w:t>
            </w:r>
          </w:p>
        </w:tc>
        <w:tc>
          <w:tcPr>
            <w:tcW w:w="5022" w:type="dxa"/>
            <w:tcBorders>
              <w:top w:val="single" w:color="000000" w:sz="6" w:space="0"/>
              <w:left w:val="single" w:color="000000" w:sz="4" w:space="0"/>
              <w:bottom w:val="single" w:color="000000" w:sz="6" w:space="0"/>
              <w:right w:val="single" w:color="000000" w:sz="4" w:space="0"/>
            </w:tcBorders>
            <w:vAlign w:val="center"/>
          </w:tcPr>
          <w:p w14:paraId="010CD341">
            <w:pPr>
              <w:pStyle w:val="22"/>
              <w:rPr>
                <w:rFonts w:hint="eastAsia" w:ascii="仿宋" w:hAnsi="仿宋" w:eastAsia="仿宋" w:cs="仿宋"/>
              </w:rPr>
            </w:pPr>
            <w:r>
              <w:rPr>
                <w:rFonts w:hint="eastAsia" w:ascii="仿宋" w:hAnsi="仿宋" w:eastAsia="仿宋" w:cs="仿宋"/>
              </w:rPr>
              <w:t xml:space="preserve">    死亡抚恤</w:t>
            </w:r>
          </w:p>
        </w:tc>
        <w:tc>
          <w:tcPr>
            <w:tcW w:w="3184" w:type="dxa"/>
            <w:tcBorders>
              <w:top w:val="single" w:color="000000" w:sz="6" w:space="0"/>
              <w:left w:val="single" w:color="000000" w:sz="4" w:space="0"/>
              <w:bottom w:val="single" w:color="000000" w:sz="6" w:space="0"/>
              <w:right w:val="single" w:color="000000" w:sz="4" w:space="0"/>
            </w:tcBorders>
            <w:vAlign w:val="center"/>
          </w:tcPr>
          <w:p w14:paraId="6B59817F">
            <w:pPr>
              <w:pStyle w:val="22"/>
              <w:jc w:val="right"/>
              <w:rPr>
                <w:rFonts w:hint="eastAsia" w:ascii="仿宋" w:hAnsi="仿宋" w:eastAsia="仿宋" w:cs="仿宋"/>
              </w:rPr>
            </w:pPr>
            <w:r>
              <w:rPr>
                <w:rFonts w:hint="eastAsia" w:ascii="仿宋" w:hAnsi="仿宋" w:eastAsia="仿宋" w:cs="仿宋"/>
              </w:rPr>
              <w:t>10.40</w:t>
            </w:r>
          </w:p>
        </w:tc>
        <w:tc>
          <w:tcPr>
            <w:tcW w:w="2778" w:type="dxa"/>
            <w:tcBorders>
              <w:top w:val="single" w:color="000000" w:sz="6" w:space="0"/>
              <w:left w:val="single" w:color="000000" w:sz="4" w:space="0"/>
              <w:bottom w:val="single" w:color="000000" w:sz="6" w:space="0"/>
              <w:right w:val="single" w:color="000000" w:sz="4" w:space="0"/>
            </w:tcBorders>
            <w:vAlign w:val="center"/>
          </w:tcPr>
          <w:p w14:paraId="429BA922">
            <w:pPr>
              <w:pStyle w:val="22"/>
              <w:jc w:val="right"/>
              <w:rPr>
                <w:rFonts w:hint="eastAsia" w:ascii="仿宋" w:hAnsi="仿宋" w:eastAsia="仿宋" w:cs="仿宋"/>
              </w:rPr>
            </w:pPr>
            <w:r>
              <w:rPr>
                <w:rFonts w:hint="eastAsia" w:ascii="仿宋" w:hAnsi="仿宋" w:eastAsia="仿宋" w:cs="仿宋"/>
              </w:rPr>
              <w:t>10.40</w:t>
            </w:r>
          </w:p>
        </w:tc>
        <w:tc>
          <w:tcPr>
            <w:tcW w:w="3155" w:type="dxa"/>
            <w:tcBorders>
              <w:top w:val="single" w:color="000000" w:sz="6" w:space="0"/>
              <w:left w:val="single" w:color="000000" w:sz="4" w:space="0"/>
              <w:bottom w:val="single" w:color="000000" w:sz="6" w:space="0"/>
              <w:right w:val="single" w:color="000000" w:sz="6" w:space="0"/>
            </w:tcBorders>
            <w:vAlign w:val="center"/>
          </w:tcPr>
          <w:p w14:paraId="65553466">
            <w:pPr>
              <w:pStyle w:val="22"/>
              <w:jc w:val="right"/>
              <w:rPr>
                <w:rFonts w:hint="eastAsia" w:ascii="仿宋" w:hAnsi="仿宋" w:eastAsia="仿宋" w:cs="仿宋"/>
              </w:rPr>
            </w:pPr>
          </w:p>
        </w:tc>
      </w:tr>
      <w:tr w14:paraId="42B8745F">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1107E21F">
            <w:pPr>
              <w:pStyle w:val="22"/>
              <w:rPr>
                <w:rFonts w:hint="eastAsia" w:ascii="仿宋" w:hAnsi="仿宋" w:eastAsia="仿宋" w:cs="仿宋"/>
              </w:rPr>
            </w:pPr>
            <w:r>
              <w:rPr>
                <w:rFonts w:hint="eastAsia" w:ascii="仿宋" w:hAnsi="仿宋" w:eastAsia="仿宋" w:cs="仿宋"/>
              </w:rPr>
              <w:t>20810</w:t>
            </w:r>
          </w:p>
        </w:tc>
        <w:tc>
          <w:tcPr>
            <w:tcW w:w="5022" w:type="dxa"/>
            <w:tcBorders>
              <w:top w:val="single" w:color="000000" w:sz="6" w:space="0"/>
              <w:left w:val="single" w:color="000000" w:sz="4" w:space="0"/>
              <w:bottom w:val="single" w:color="000000" w:sz="6" w:space="0"/>
              <w:right w:val="single" w:color="000000" w:sz="4" w:space="0"/>
            </w:tcBorders>
            <w:vAlign w:val="center"/>
          </w:tcPr>
          <w:p w14:paraId="38715B11">
            <w:pPr>
              <w:pStyle w:val="22"/>
              <w:rPr>
                <w:rFonts w:hint="eastAsia" w:ascii="仿宋" w:hAnsi="仿宋" w:eastAsia="仿宋" w:cs="仿宋"/>
              </w:rPr>
            </w:pPr>
            <w:r>
              <w:rPr>
                <w:rFonts w:hint="eastAsia" w:ascii="仿宋" w:hAnsi="仿宋" w:eastAsia="仿宋" w:cs="仿宋"/>
              </w:rPr>
              <w:t xml:space="preserve">  社会福利</w:t>
            </w:r>
          </w:p>
        </w:tc>
        <w:tc>
          <w:tcPr>
            <w:tcW w:w="3184" w:type="dxa"/>
            <w:tcBorders>
              <w:top w:val="single" w:color="000000" w:sz="6" w:space="0"/>
              <w:left w:val="single" w:color="000000" w:sz="4" w:space="0"/>
              <w:bottom w:val="single" w:color="000000" w:sz="6" w:space="0"/>
              <w:right w:val="single" w:color="000000" w:sz="4" w:space="0"/>
            </w:tcBorders>
            <w:vAlign w:val="center"/>
          </w:tcPr>
          <w:p w14:paraId="2B4E71EE">
            <w:pPr>
              <w:pStyle w:val="22"/>
              <w:jc w:val="right"/>
              <w:rPr>
                <w:rFonts w:hint="eastAsia" w:ascii="仿宋" w:hAnsi="仿宋" w:eastAsia="仿宋" w:cs="仿宋"/>
              </w:rPr>
            </w:pPr>
            <w:r>
              <w:rPr>
                <w:rFonts w:hint="eastAsia" w:ascii="仿宋" w:hAnsi="仿宋" w:eastAsia="仿宋" w:cs="仿宋"/>
              </w:rPr>
              <w:t>195.68</w:t>
            </w:r>
          </w:p>
        </w:tc>
        <w:tc>
          <w:tcPr>
            <w:tcW w:w="2778" w:type="dxa"/>
            <w:tcBorders>
              <w:top w:val="single" w:color="000000" w:sz="6" w:space="0"/>
              <w:left w:val="single" w:color="000000" w:sz="4" w:space="0"/>
              <w:bottom w:val="single" w:color="000000" w:sz="6" w:space="0"/>
              <w:right w:val="single" w:color="000000" w:sz="4" w:space="0"/>
            </w:tcBorders>
            <w:vAlign w:val="center"/>
          </w:tcPr>
          <w:p w14:paraId="0C43FA03">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4DF01080">
            <w:pPr>
              <w:pStyle w:val="22"/>
              <w:jc w:val="right"/>
              <w:rPr>
                <w:rFonts w:hint="eastAsia" w:ascii="仿宋" w:hAnsi="仿宋" w:eastAsia="仿宋" w:cs="仿宋"/>
              </w:rPr>
            </w:pPr>
            <w:r>
              <w:rPr>
                <w:rFonts w:hint="eastAsia" w:ascii="仿宋" w:hAnsi="仿宋" w:eastAsia="仿宋" w:cs="仿宋"/>
              </w:rPr>
              <w:t>195.68</w:t>
            </w:r>
          </w:p>
        </w:tc>
      </w:tr>
      <w:tr w14:paraId="1170EB32">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0588E318">
            <w:pPr>
              <w:pStyle w:val="22"/>
              <w:rPr>
                <w:rFonts w:hint="eastAsia" w:ascii="仿宋" w:hAnsi="仿宋" w:eastAsia="仿宋" w:cs="仿宋"/>
              </w:rPr>
            </w:pPr>
            <w:r>
              <w:rPr>
                <w:rFonts w:hint="eastAsia" w:ascii="仿宋" w:hAnsi="仿宋" w:eastAsia="仿宋" w:cs="仿宋"/>
              </w:rPr>
              <w:t>2081004</w:t>
            </w:r>
          </w:p>
        </w:tc>
        <w:tc>
          <w:tcPr>
            <w:tcW w:w="5022" w:type="dxa"/>
            <w:tcBorders>
              <w:top w:val="single" w:color="000000" w:sz="6" w:space="0"/>
              <w:left w:val="single" w:color="000000" w:sz="4" w:space="0"/>
              <w:bottom w:val="single" w:color="000000" w:sz="6" w:space="0"/>
              <w:right w:val="single" w:color="000000" w:sz="4" w:space="0"/>
            </w:tcBorders>
            <w:vAlign w:val="center"/>
          </w:tcPr>
          <w:p w14:paraId="19592801">
            <w:pPr>
              <w:pStyle w:val="22"/>
              <w:rPr>
                <w:rFonts w:hint="eastAsia" w:ascii="仿宋" w:hAnsi="仿宋" w:eastAsia="仿宋" w:cs="仿宋"/>
              </w:rPr>
            </w:pPr>
            <w:r>
              <w:rPr>
                <w:rFonts w:hint="eastAsia" w:ascii="仿宋" w:hAnsi="仿宋" w:eastAsia="仿宋" w:cs="仿宋"/>
              </w:rPr>
              <w:t xml:space="preserve">    殡葬</w:t>
            </w:r>
          </w:p>
        </w:tc>
        <w:tc>
          <w:tcPr>
            <w:tcW w:w="3184" w:type="dxa"/>
            <w:tcBorders>
              <w:top w:val="single" w:color="000000" w:sz="6" w:space="0"/>
              <w:left w:val="single" w:color="000000" w:sz="4" w:space="0"/>
              <w:bottom w:val="single" w:color="000000" w:sz="6" w:space="0"/>
              <w:right w:val="single" w:color="000000" w:sz="4" w:space="0"/>
            </w:tcBorders>
            <w:vAlign w:val="center"/>
          </w:tcPr>
          <w:p w14:paraId="181DD831">
            <w:pPr>
              <w:pStyle w:val="22"/>
              <w:jc w:val="right"/>
              <w:rPr>
                <w:rFonts w:hint="eastAsia" w:ascii="仿宋" w:hAnsi="仿宋" w:eastAsia="仿宋" w:cs="仿宋"/>
              </w:rPr>
            </w:pPr>
            <w:r>
              <w:rPr>
                <w:rFonts w:hint="eastAsia" w:ascii="仿宋" w:hAnsi="仿宋" w:eastAsia="仿宋" w:cs="仿宋"/>
              </w:rPr>
              <w:t>195.68</w:t>
            </w:r>
          </w:p>
        </w:tc>
        <w:tc>
          <w:tcPr>
            <w:tcW w:w="2778" w:type="dxa"/>
            <w:tcBorders>
              <w:top w:val="single" w:color="000000" w:sz="6" w:space="0"/>
              <w:left w:val="single" w:color="000000" w:sz="4" w:space="0"/>
              <w:bottom w:val="single" w:color="000000" w:sz="6" w:space="0"/>
              <w:right w:val="single" w:color="000000" w:sz="4" w:space="0"/>
            </w:tcBorders>
            <w:vAlign w:val="center"/>
          </w:tcPr>
          <w:p w14:paraId="68CFA8A2">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4CC70466">
            <w:pPr>
              <w:pStyle w:val="22"/>
              <w:jc w:val="right"/>
              <w:rPr>
                <w:rFonts w:hint="eastAsia" w:ascii="仿宋" w:hAnsi="仿宋" w:eastAsia="仿宋" w:cs="仿宋"/>
              </w:rPr>
            </w:pPr>
            <w:r>
              <w:rPr>
                <w:rFonts w:hint="eastAsia" w:ascii="仿宋" w:hAnsi="仿宋" w:eastAsia="仿宋" w:cs="仿宋"/>
              </w:rPr>
              <w:t>195.68</w:t>
            </w:r>
          </w:p>
        </w:tc>
      </w:tr>
      <w:tr w14:paraId="3391173B">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572A51E2">
            <w:pPr>
              <w:pStyle w:val="22"/>
              <w:rPr>
                <w:rFonts w:hint="eastAsia" w:ascii="仿宋" w:hAnsi="仿宋" w:eastAsia="仿宋" w:cs="仿宋"/>
              </w:rPr>
            </w:pPr>
            <w:r>
              <w:rPr>
                <w:rFonts w:hint="eastAsia" w:ascii="仿宋" w:hAnsi="仿宋" w:eastAsia="仿宋" w:cs="仿宋"/>
              </w:rPr>
              <w:t>221</w:t>
            </w:r>
          </w:p>
        </w:tc>
        <w:tc>
          <w:tcPr>
            <w:tcW w:w="5022" w:type="dxa"/>
            <w:tcBorders>
              <w:top w:val="single" w:color="000000" w:sz="6" w:space="0"/>
              <w:left w:val="single" w:color="000000" w:sz="4" w:space="0"/>
              <w:bottom w:val="single" w:color="000000" w:sz="6" w:space="0"/>
              <w:right w:val="single" w:color="000000" w:sz="4" w:space="0"/>
            </w:tcBorders>
            <w:vAlign w:val="center"/>
          </w:tcPr>
          <w:p w14:paraId="18795ADC">
            <w:pPr>
              <w:pStyle w:val="22"/>
              <w:rPr>
                <w:rFonts w:hint="eastAsia" w:ascii="仿宋" w:hAnsi="仿宋" w:eastAsia="仿宋" w:cs="仿宋"/>
              </w:rPr>
            </w:pPr>
            <w:r>
              <w:rPr>
                <w:rFonts w:hint="eastAsia" w:ascii="仿宋" w:hAnsi="仿宋" w:eastAsia="仿宋" w:cs="仿宋"/>
              </w:rPr>
              <w:t>住房保障支出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5E315EE9">
            <w:pPr>
              <w:pStyle w:val="22"/>
              <w:jc w:val="right"/>
              <w:rPr>
                <w:rFonts w:hint="eastAsia" w:ascii="仿宋" w:hAnsi="仿宋" w:eastAsia="仿宋" w:cs="仿宋"/>
              </w:rPr>
            </w:pPr>
            <w:r>
              <w:rPr>
                <w:rFonts w:hint="eastAsia" w:ascii="仿宋" w:hAnsi="仿宋" w:eastAsia="仿宋" w:cs="仿宋"/>
              </w:rPr>
              <w:t>181.43</w:t>
            </w:r>
          </w:p>
        </w:tc>
        <w:tc>
          <w:tcPr>
            <w:tcW w:w="2778" w:type="dxa"/>
            <w:tcBorders>
              <w:top w:val="single" w:color="000000" w:sz="6" w:space="0"/>
              <w:left w:val="single" w:color="000000" w:sz="4" w:space="0"/>
              <w:bottom w:val="single" w:color="000000" w:sz="6" w:space="0"/>
              <w:right w:val="single" w:color="000000" w:sz="4" w:space="0"/>
            </w:tcBorders>
            <w:vAlign w:val="center"/>
          </w:tcPr>
          <w:p w14:paraId="243007CF">
            <w:pPr>
              <w:pStyle w:val="22"/>
              <w:jc w:val="right"/>
              <w:rPr>
                <w:rFonts w:hint="eastAsia" w:ascii="仿宋" w:hAnsi="仿宋" w:eastAsia="仿宋" w:cs="仿宋"/>
              </w:rPr>
            </w:pPr>
            <w:r>
              <w:rPr>
                <w:rFonts w:hint="eastAsia" w:ascii="仿宋" w:hAnsi="仿宋" w:eastAsia="仿宋" w:cs="仿宋"/>
              </w:rPr>
              <w:t>181.43</w:t>
            </w:r>
          </w:p>
        </w:tc>
        <w:tc>
          <w:tcPr>
            <w:tcW w:w="3155" w:type="dxa"/>
            <w:tcBorders>
              <w:top w:val="single" w:color="000000" w:sz="6" w:space="0"/>
              <w:left w:val="single" w:color="000000" w:sz="4" w:space="0"/>
              <w:bottom w:val="single" w:color="000000" w:sz="6" w:space="0"/>
              <w:right w:val="single" w:color="000000" w:sz="6" w:space="0"/>
            </w:tcBorders>
            <w:vAlign w:val="center"/>
          </w:tcPr>
          <w:p w14:paraId="311414BD">
            <w:pPr>
              <w:pStyle w:val="22"/>
              <w:jc w:val="right"/>
              <w:rPr>
                <w:rFonts w:hint="eastAsia" w:ascii="仿宋" w:hAnsi="仿宋" w:eastAsia="仿宋" w:cs="仿宋"/>
              </w:rPr>
            </w:pPr>
          </w:p>
        </w:tc>
      </w:tr>
      <w:tr w14:paraId="403FDD8C">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594BD932">
            <w:pPr>
              <w:pStyle w:val="22"/>
              <w:rPr>
                <w:rFonts w:hint="eastAsia" w:ascii="仿宋" w:hAnsi="仿宋" w:eastAsia="仿宋" w:cs="仿宋"/>
              </w:rPr>
            </w:pPr>
            <w:r>
              <w:rPr>
                <w:rFonts w:hint="eastAsia" w:ascii="仿宋" w:hAnsi="仿宋" w:eastAsia="仿宋" w:cs="仿宋"/>
              </w:rPr>
              <w:t>22102</w:t>
            </w:r>
          </w:p>
        </w:tc>
        <w:tc>
          <w:tcPr>
            <w:tcW w:w="5022" w:type="dxa"/>
            <w:tcBorders>
              <w:top w:val="single" w:color="000000" w:sz="6" w:space="0"/>
              <w:left w:val="single" w:color="000000" w:sz="4" w:space="0"/>
              <w:bottom w:val="single" w:color="000000" w:sz="6" w:space="0"/>
              <w:right w:val="single" w:color="000000" w:sz="4" w:space="0"/>
            </w:tcBorders>
            <w:vAlign w:val="center"/>
          </w:tcPr>
          <w:p w14:paraId="3198E909">
            <w:pPr>
              <w:pStyle w:val="22"/>
              <w:rPr>
                <w:rFonts w:hint="eastAsia" w:ascii="仿宋" w:hAnsi="仿宋" w:eastAsia="仿宋" w:cs="仿宋"/>
              </w:rPr>
            </w:pPr>
            <w:r>
              <w:rPr>
                <w:rFonts w:hint="eastAsia" w:ascii="仿宋" w:hAnsi="仿宋" w:eastAsia="仿宋" w:cs="仿宋"/>
              </w:rPr>
              <w:t xml:space="preserve">  住房改革支出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2C913A8F">
            <w:pPr>
              <w:pStyle w:val="22"/>
              <w:jc w:val="right"/>
              <w:rPr>
                <w:rFonts w:hint="eastAsia" w:ascii="仿宋" w:hAnsi="仿宋" w:eastAsia="仿宋" w:cs="仿宋"/>
              </w:rPr>
            </w:pPr>
            <w:r>
              <w:rPr>
                <w:rFonts w:hint="eastAsia" w:ascii="仿宋" w:hAnsi="仿宋" w:eastAsia="仿宋" w:cs="仿宋"/>
              </w:rPr>
              <w:t>181.43</w:t>
            </w:r>
          </w:p>
        </w:tc>
        <w:tc>
          <w:tcPr>
            <w:tcW w:w="2778" w:type="dxa"/>
            <w:tcBorders>
              <w:top w:val="single" w:color="000000" w:sz="6" w:space="0"/>
              <w:left w:val="single" w:color="000000" w:sz="4" w:space="0"/>
              <w:bottom w:val="single" w:color="000000" w:sz="6" w:space="0"/>
              <w:right w:val="single" w:color="000000" w:sz="4" w:space="0"/>
            </w:tcBorders>
            <w:vAlign w:val="center"/>
          </w:tcPr>
          <w:p w14:paraId="16357B7D">
            <w:pPr>
              <w:pStyle w:val="22"/>
              <w:jc w:val="right"/>
              <w:rPr>
                <w:rFonts w:hint="eastAsia" w:ascii="仿宋" w:hAnsi="仿宋" w:eastAsia="仿宋" w:cs="仿宋"/>
              </w:rPr>
            </w:pPr>
            <w:r>
              <w:rPr>
                <w:rFonts w:hint="eastAsia" w:ascii="仿宋" w:hAnsi="仿宋" w:eastAsia="仿宋" w:cs="仿宋"/>
              </w:rPr>
              <w:t>181.43</w:t>
            </w:r>
          </w:p>
        </w:tc>
        <w:tc>
          <w:tcPr>
            <w:tcW w:w="3155" w:type="dxa"/>
            <w:tcBorders>
              <w:top w:val="single" w:color="000000" w:sz="6" w:space="0"/>
              <w:left w:val="single" w:color="000000" w:sz="4" w:space="0"/>
              <w:bottom w:val="single" w:color="000000" w:sz="6" w:space="0"/>
              <w:right w:val="single" w:color="000000" w:sz="6" w:space="0"/>
            </w:tcBorders>
            <w:vAlign w:val="center"/>
          </w:tcPr>
          <w:p w14:paraId="4FE0FD19">
            <w:pPr>
              <w:pStyle w:val="22"/>
              <w:jc w:val="right"/>
              <w:rPr>
                <w:rFonts w:hint="eastAsia" w:ascii="仿宋" w:hAnsi="仿宋" w:eastAsia="仿宋" w:cs="仿宋"/>
              </w:rPr>
            </w:pPr>
          </w:p>
        </w:tc>
      </w:tr>
      <w:tr w14:paraId="3AF6D8B4">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285A3258">
            <w:pPr>
              <w:pStyle w:val="22"/>
              <w:rPr>
                <w:rFonts w:hint="eastAsia" w:ascii="仿宋" w:hAnsi="仿宋" w:eastAsia="仿宋" w:cs="仿宋"/>
              </w:rPr>
            </w:pPr>
            <w:r>
              <w:rPr>
                <w:rFonts w:hint="eastAsia" w:ascii="仿宋" w:hAnsi="仿宋" w:eastAsia="仿宋" w:cs="仿宋"/>
              </w:rPr>
              <w:t>2210201</w:t>
            </w:r>
          </w:p>
        </w:tc>
        <w:tc>
          <w:tcPr>
            <w:tcW w:w="5022" w:type="dxa"/>
            <w:tcBorders>
              <w:top w:val="single" w:color="000000" w:sz="6" w:space="0"/>
              <w:left w:val="single" w:color="000000" w:sz="4" w:space="0"/>
              <w:bottom w:val="single" w:color="000000" w:sz="6" w:space="0"/>
              <w:right w:val="single" w:color="000000" w:sz="4" w:space="0"/>
            </w:tcBorders>
            <w:vAlign w:val="center"/>
          </w:tcPr>
          <w:p w14:paraId="3B7581DA">
            <w:pPr>
              <w:pStyle w:val="22"/>
              <w:rPr>
                <w:rFonts w:hint="eastAsia" w:ascii="仿宋" w:hAnsi="仿宋" w:eastAsia="仿宋" w:cs="仿宋"/>
              </w:rPr>
            </w:pPr>
            <w:r>
              <w:rPr>
                <w:rFonts w:hint="eastAsia" w:ascii="仿宋" w:hAnsi="仿宋" w:eastAsia="仿宋" w:cs="仿宋"/>
              </w:rPr>
              <w:t xml:space="preserve">    住房公积金</w:t>
            </w:r>
          </w:p>
        </w:tc>
        <w:tc>
          <w:tcPr>
            <w:tcW w:w="3184" w:type="dxa"/>
            <w:tcBorders>
              <w:top w:val="single" w:color="000000" w:sz="6" w:space="0"/>
              <w:left w:val="single" w:color="000000" w:sz="4" w:space="0"/>
              <w:bottom w:val="single" w:color="000000" w:sz="6" w:space="0"/>
              <w:right w:val="single" w:color="000000" w:sz="4" w:space="0"/>
            </w:tcBorders>
            <w:vAlign w:val="center"/>
          </w:tcPr>
          <w:p w14:paraId="3ABA0C54">
            <w:pPr>
              <w:pStyle w:val="22"/>
              <w:jc w:val="right"/>
              <w:rPr>
                <w:rFonts w:hint="eastAsia" w:ascii="仿宋" w:hAnsi="仿宋" w:eastAsia="仿宋" w:cs="仿宋"/>
              </w:rPr>
            </w:pPr>
            <w:r>
              <w:rPr>
                <w:rFonts w:hint="eastAsia" w:ascii="仿宋" w:hAnsi="仿宋" w:eastAsia="仿宋" w:cs="仿宋"/>
              </w:rPr>
              <w:t>59.44</w:t>
            </w:r>
          </w:p>
        </w:tc>
        <w:tc>
          <w:tcPr>
            <w:tcW w:w="2778" w:type="dxa"/>
            <w:tcBorders>
              <w:top w:val="single" w:color="000000" w:sz="6" w:space="0"/>
              <w:left w:val="single" w:color="000000" w:sz="4" w:space="0"/>
              <w:bottom w:val="single" w:color="000000" w:sz="6" w:space="0"/>
              <w:right w:val="single" w:color="000000" w:sz="4" w:space="0"/>
            </w:tcBorders>
            <w:vAlign w:val="center"/>
          </w:tcPr>
          <w:p w14:paraId="48E31079">
            <w:pPr>
              <w:pStyle w:val="22"/>
              <w:jc w:val="right"/>
              <w:rPr>
                <w:rFonts w:hint="eastAsia" w:ascii="仿宋" w:hAnsi="仿宋" w:eastAsia="仿宋" w:cs="仿宋"/>
              </w:rPr>
            </w:pPr>
            <w:r>
              <w:rPr>
                <w:rFonts w:hint="eastAsia" w:ascii="仿宋" w:hAnsi="仿宋" w:eastAsia="仿宋" w:cs="仿宋"/>
              </w:rPr>
              <w:t>59.44</w:t>
            </w:r>
          </w:p>
        </w:tc>
        <w:tc>
          <w:tcPr>
            <w:tcW w:w="3155" w:type="dxa"/>
            <w:tcBorders>
              <w:top w:val="single" w:color="000000" w:sz="6" w:space="0"/>
              <w:left w:val="single" w:color="000000" w:sz="4" w:space="0"/>
              <w:bottom w:val="single" w:color="000000" w:sz="6" w:space="0"/>
              <w:right w:val="single" w:color="000000" w:sz="6" w:space="0"/>
            </w:tcBorders>
            <w:vAlign w:val="center"/>
          </w:tcPr>
          <w:p w14:paraId="36017BAF">
            <w:pPr>
              <w:pStyle w:val="22"/>
              <w:jc w:val="right"/>
              <w:rPr>
                <w:rFonts w:hint="eastAsia" w:ascii="仿宋" w:hAnsi="仿宋" w:eastAsia="仿宋" w:cs="仿宋"/>
              </w:rPr>
            </w:pPr>
          </w:p>
        </w:tc>
      </w:tr>
      <w:tr w14:paraId="6D63D499">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6BE5F6B6">
            <w:pPr>
              <w:pStyle w:val="22"/>
              <w:rPr>
                <w:rFonts w:hint="eastAsia" w:ascii="仿宋" w:hAnsi="仿宋" w:eastAsia="仿宋" w:cs="仿宋"/>
              </w:rPr>
            </w:pPr>
            <w:r>
              <w:rPr>
                <w:rFonts w:hint="eastAsia" w:ascii="仿宋" w:hAnsi="仿宋" w:eastAsia="仿宋" w:cs="仿宋"/>
              </w:rPr>
              <w:t>2210202</w:t>
            </w:r>
          </w:p>
        </w:tc>
        <w:tc>
          <w:tcPr>
            <w:tcW w:w="5022" w:type="dxa"/>
            <w:tcBorders>
              <w:top w:val="single" w:color="000000" w:sz="6" w:space="0"/>
              <w:left w:val="single" w:color="000000" w:sz="4" w:space="0"/>
              <w:bottom w:val="single" w:color="000000" w:sz="6" w:space="0"/>
              <w:right w:val="single" w:color="000000" w:sz="4" w:space="0"/>
            </w:tcBorders>
            <w:vAlign w:val="center"/>
          </w:tcPr>
          <w:p w14:paraId="7977CE8A">
            <w:pPr>
              <w:pStyle w:val="22"/>
              <w:rPr>
                <w:rFonts w:hint="eastAsia" w:ascii="仿宋" w:hAnsi="仿宋" w:eastAsia="仿宋" w:cs="仿宋"/>
              </w:rPr>
            </w:pPr>
            <w:r>
              <w:rPr>
                <w:rFonts w:hint="eastAsia" w:ascii="仿宋" w:hAnsi="仿宋" w:eastAsia="仿宋" w:cs="仿宋"/>
              </w:rPr>
              <w:t xml:space="preserve">    提租补贴</w:t>
            </w:r>
          </w:p>
        </w:tc>
        <w:tc>
          <w:tcPr>
            <w:tcW w:w="3184" w:type="dxa"/>
            <w:tcBorders>
              <w:top w:val="single" w:color="000000" w:sz="6" w:space="0"/>
              <w:left w:val="single" w:color="000000" w:sz="4" w:space="0"/>
              <w:bottom w:val="single" w:color="000000" w:sz="6" w:space="0"/>
              <w:right w:val="single" w:color="000000" w:sz="4" w:space="0"/>
            </w:tcBorders>
            <w:vAlign w:val="center"/>
          </w:tcPr>
          <w:p w14:paraId="57601994">
            <w:pPr>
              <w:pStyle w:val="22"/>
              <w:jc w:val="right"/>
              <w:rPr>
                <w:rFonts w:hint="eastAsia" w:ascii="仿宋" w:hAnsi="仿宋" w:eastAsia="仿宋" w:cs="仿宋"/>
              </w:rPr>
            </w:pPr>
            <w:r>
              <w:rPr>
                <w:rFonts w:hint="eastAsia" w:ascii="仿宋" w:hAnsi="仿宋" w:eastAsia="仿宋" w:cs="仿宋"/>
              </w:rPr>
              <w:t>21.98</w:t>
            </w:r>
          </w:p>
        </w:tc>
        <w:tc>
          <w:tcPr>
            <w:tcW w:w="2778" w:type="dxa"/>
            <w:tcBorders>
              <w:top w:val="single" w:color="000000" w:sz="6" w:space="0"/>
              <w:left w:val="single" w:color="000000" w:sz="4" w:space="0"/>
              <w:bottom w:val="single" w:color="000000" w:sz="6" w:space="0"/>
              <w:right w:val="single" w:color="000000" w:sz="4" w:space="0"/>
            </w:tcBorders>
            <w:vAlign w:val="center"/>
          </w:tcPr>
          <w:p w14:paraId="6E43CC4D">
            <w:pPr>
              <w:pStyle w:val="22"/>
              <w:jc w:val="right"/>
              <w:rPr>
                <w:rFonts w:hint="eastAsia" w:ascii="仿宋" w:hAnsi="仿宋" w:eastAsia="仿宋" w:cs="仿宋"/>
              </w:rPr>
            </w:pPr>
            <w:r>
              <w:rPr>
                <w:rFonts w:hint="eastAsia" w:ascii="仿宋" w:hAnsi="仿宋" w:eastAsia="仿宋" w:cs="仿宋"/>
              </w:rPr>
              <w:t>21.98</w:t>
            </w:r>
          </w:p>
        </w:tc>
        <w:tc>
          <w:tcPr>
            <w:tcW w:w="3155" w:type="dxa"/>
            <w:tcBorders>
              <w:top w:val="single" w:color="000000" w:sz="6" w:space="0"/>
              <w:left w:val="single" w:color="000000" w:sz="4" w:space="0"/>
              <w:bottom w:val="single" w:color="000000" w:sz="6" w:space="0"/>
              <w:right w:val="single" w:color="000000" w:sz="6" w:space="0"/>
            </w:tcBorders>
            <w:vAlign w:val="center"/>
          </w:tcPr>
          <w:p w14:paraId="557EDD77">
            <w:pPr>
              <w:pStyle w:val="22"/>
              <w:jc w:val="right"/>
              <w:rPr>
                <w:rFonts w:hint="eastAsia" w:ascii="仿宋" w:hAnsi="仿宋" w:eastAsia="仿宋" w:cs="仿宋"/>
              </w:rPr>
            </w:pPr>
          </w:p>
        </w:tc>
      </w:tr>
      <w:tr w14:paraId="1C63FA7A">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69475CF2">
            <w:pPr>
              <w:pStyle w:val="22"/>
              <w:rPr>
                <w:rFonts w:hint="eastAsia" w:ascii="仿宋" w:hAnsi="仿宋" w:eastAsia="仿宋" w:cs="仿宋"/>
              </w:rPr>
            </w:pPr>
            <w:r>
              <w:rPr>
                <w:rFonts w:hint="eastAsia" w:ascii="仿宋" w:hAnsi="仿宋" w:eastAsia="仿宋" w:cs="仿宋"/>
              </w:rPr>
              <w:t>2210203</w:t>
            </w:r>
          </w:p>
        </w:tc>
        <w:tc>
          <w:tcPr>
            <w:tcW w:w="5022" w:type="dxa"/>
            <w:tcBorders>
              <w:top w:val="single" w:color="000000" w:sz="6" w:space="0"/>
              <w:left w:val="single" w:color="000000" w:sz="4" w:space="0"/>
              <w:bottom w:val="single" w:color="000000" w:sz="6" w:space="0"/>
              <w:right w:val="single" w:color="000000" w:sz="4" w:space="0"/>
            </w:tcBorders>
            <w:vAlign w:val="center"/>
          </w:tcPr>
          <w:p w14:paraId="310EDCDC">
            <w:pPr>
              <w:pStyle w:val="22"/>
              <w:rPr>
                <w:rFonts w:hint="eastAsia" w:ascii="仿宋" w:hAnsi="仿宋" w:eastAsia="仿宋" w:cs="仿宋"/>
              </w:rPr>
            </w:pPr>
            <w:r>
              <w:rPr>
                <w:rFonts w:hint="eastAsia" w:ascii="仿宋" w:hAnsi="仿宋" w:eastAsia="仿宋" w:cs="仿宋"/>
              </w:rPr>
              <w:t xml:space="preserve">    购房补贴</w:t>
            </w:r>
          </w:p>
        </w:tc>
        <w:tc>
          <w:tcPr>
            <w:tcW w:w="3184" w:type="dxa"/>
            <w:tcBorders>
              <w:top w:val="single" w:color="000000" w:sz="6" w:space="0"/>
              <w:left w:val="single" w:color="000000" w:sz="4" w:space="0"/>
              <w:bottom w:val="single" w:color="000000" w:sz="6" w:space="0"/>
              <w:right w:val="single" w:color="000000" w:sz="4" w:space="0"/>
            </w:tcBorders>
            <w:vAlign w:val="center"/>
          </w:tcPr>
          <w:p w14:paraId="4014EA5F">
            <w:pPr>
              <w:pStyle w:val="22"/>
              <w:jc w:val="right"/>
              <w:rPr>
                <w:rFonts w:hint="eastAsia" w:ascii="仿宋" w:hAnsi="仿宋" w:eastAsia="仿宋" w:cs="仿宋"/>
              </w:rPr>
            </w:pPr>
            <w:r>
              <w:rPr>
                <w:rFonts w:hint="eastAsia" w:ascii="仿宋" w:hAnsi="仿宋" w:eastAsia="仿宋" w:cs="仿宋"/>
              </w:rPr>
              <w:t>100.02</w:t>
            </w:r>
          </w:p>
        </w:tc>
        <w:tc>
          <w:tcPr>
            <w:tcW w:w="2778" w:type="dxa"/>
            <w:tcBorders>
              <w:top w:val="single" w:color="000000" w:sz="6" w:space="0"/>
              <w:left w:val="single" w:color="000000" w:sz="4" w:space="0"/>
              <w:bottom w:val="single" w:color="000000" w:sz="6" w:space="0"/>
              <w:right w:val="single" w:color="000000" w:sz="4" w:space="0"/>
            </w:tcBorders>
            <w:vAlign w:val="center"/>
          </w:tcPr>
          <w:p w14:paraId="52C7F36F">
            <w:pPr>
              <w:pStyle w:val="22"/>
              <w:jc w:val="right"/>
              <w:rPr>
                <w:rFonts w:hint="eastAsia" w:ascii="仿宋" w:hAnsi="仿宋" w:eastAsia="仿宋" w:cs="仿宋"/>
              </w:rPr>
            </w:pPr>
            <w:r>
              <w:rPr>
                <w:rFonts w:hint="eastAsia" w:ascii="仿宋" w:hAnsi="仿宋" w:eastAsia="仿宋" w:cs="仿宋"/>
              </w:rPr>
              <w:t>100.02</w:t>
            </w:r>
          </w:p>
        </w:tc>
        <w:tc>
          <w:tcPr>
            <w:tcW w:w="3155" w:type="dxa"/>
            <w:tcBorders>
              <w:top w:val="single" w:color="000000" w:sz="6" w:space="0"/>
              <w:left w:val="single" w:color="000000" w:sz="4" w:space="0"/>
              <w:bottom w:val="single" w:color="000000" w:sz="6" w:space="0"/>
              <w:right w:val="single" w:color="000000" w:sz="6" w:space="0"/>
            </w:tcBorders>
            <w:vAlign w:val="center"/>
          </w:tcPr>
          <w:p w14:paraId="7259EC4B">
            <w:pPr>
              <w:pStyle w:val="22"/>
              <w:jc w:val="right"/>
              <w:rPr>
                <w:rFonts w:hint="eastAsia" w:ascii="仿宋" w:hAnsi="仿宋" w:eastAsia="仿宋" w:cs="仿宋"/>
              </w:rPr>
            </w:pPr>
          </w:p>
        </w:tc>
      </w:tr>
    </w:tbl>
    <w:p w14:paraId="0C034843">
      <w:pPr>
        <w:tabs>
          <w:tab w:val="left" w:pos="0"/>
        </w:tabs>
        <w:jc w:val="both"/>
        <w:rPr>
          <w:rFonts w:hint="eastAsia" w:ascii="仿宋" w:hAnsi="仿宋" w:eastAsia="仿宋" w:cs="仿宋"/>
        </w:rPr>
      </w:pPr>
      <w:r>
        <w:rPr>
          <w:rFonts w:hint="eastAsia" w:ascii="仿宋" w:hAnsi="仿宋" w:eastAsia="仿宋" w:cs="仿宋"/>
        </w:rPr>
        <w:t>注：本表反映本年度一般公共预算财政拨款、政府性基金预算财政拨款和国有资本经营预算财政拨款支出情况。本表金额单位转换时可能存在尾数误差。</w:t>
      </w:r>
    </w:p>
    <w:p w14:paraId="6868AFDE">
      <w:pPr>
        <w:tabs>
          <w:tab w:val="left" w:pos="55"/>
        </w:tabs>
        <w:jc w:val="both"/>
        <w:rPr>
          <w:rFonts w:hint="eastAsia" w:ascii="仿宋" w:hAnsi="仿宋" w:eastAsia="仿宋" w:cs="仿宋"/>
        </w:rPr>
        <w:sectPr>
          <w:footerReference r:id="rId11" w:type="default"/>
          <w:pgSz w:w="16838" w:h="11906" w:orient="landscape"/>
          <w:pgMar w:top="720" w:right="720" w:bottom="720" w:left="720" w:header="170" w:footer="280" w:gutter="0"/>
          <w:pgNumType w:fmt="numberInDash"/>
          <w:cols w:space="720" w:num="1"/>
          <w:formProt w:val="0"/>
          <w:docGrid w:linePitch="100" w:charSpace="0"/>
        </w:sectPr>
      </w:pPr>
    </w:p>
    <w:tbl>
      <w:tblPr>
        <w:tblStyle w:val="12"/>
        <w:tblW w:w="10515" w:type="dxa"/>
        <w:tblInd w:w="38" w:type="dxa"/>
        <w:tblLayout w:type="fixed"/>
        <w:tblCellMar>
          <w:top w:w="55" w:type="dxa"/>
          <w:left w:w="55" w:type="dxa"/>
          <w:bottom w:w="55" w:type="dxa"/>
          <w:right w:w="55" w:type="dxa"/>
        </w:tblCellMar>
      </w:tblPr>
      <w:tblGrid>
        <w:gridCol w:w="990"/>
        <w:gridCol w:w="3542"/>
        <w:gridCol w:w="2047"/>
        <w:gridCol w:w="2040"/>
        <w:gridCol w:w="1896"/>
      </w:tblGrid>
      <w:tr w14:paraId="2A81BA03">
        <w:tblPrEx>
          <w:tblCellMar>
            <w:top w:w="55" w:type="dxa"/>
            <w:left w:w="55" w:type="dxa"/>
            <w:bottom w:w="55" w:type="dxa"/>
            <w:right w:w="55" w:type="dxa"/>
          </w:tblCellMar>
        </w:tblPrEx>
        <w:trPr>
          <w:trHeight w:val="319" w:hRule="atLeast"/>
        </w:trPr>
        <w:tc>
          <w:tcPr>
            <w:tcW w:w="10515" w:type="dxa"/>
            <w:gridSpan w:val="5"/>
            <w:vAlign w:val="center"/>
          </w:tcPr>
          <w:p w14:paraId="132FC413">
            <w:pPr>
              <w:pStyle w:val="22"/>
              <w:jc w:val="center"/>
              <w:rPr>
                <w:rFonts w:hint="eastAsia" w:ascii="仿宋" w:hAnsi="仿宋" w:eastAsia="仿宋" w:cs="仿宋"/>
                <w:b/>
                <w:bCs/>
                <w:sz w:val="44"/>
                <w:szCs w:val="44"/>
              </w:rPr>
            </w:pPr>
            <w:r>
              <w:rPr>
                <w:rFonts w:hint="eastAsia"/>
                <w:b/>
                <w:bCs/>
                <w:color w:val="000000"/>
                <w:sz w:val="36"/>
                <w:szCs w:val="36"/>
                <w:lang w:eastAsia="ar-SA"/>
              </w:rPr>
              <w:t>财政拨款基本支出决算表（经济科目）</w:t>
            </w:r>
          </w:p>
        </w:tc>
      </w:tr>
      <w:tr w14:paraId="59BC13C2">
        <w:tblPrEx>
          <w:tblCellMar>
            <w:top w:w="55" w:type="dxa"/>
            <w:left w:w="55" w:type="dxa"/>
            <w:bottom w:w="55" w:type="dxa"/>
            <w:right w:w="55" w:type="dxa"/>
          </w:tblCellMar>
        </w:tblPrEx>
        <w:trPr>
          <w:trHeight w:val="319" w:hRule="atLeast"/>
        </w:trPr>
        <w:tc>
          <w:tcPr>
            <w:tcW w:w="4532" w:type="dxa"/>
            <w:gridSpan w:val="2"/>
          </w:tcPr>
          <w:p w14:paraId="4DC9C5E7">
            <w:pPr>
              <w:pStyle w:val="22"/>
              <w:rPr>
                <w:rFonts w:hint="eastAsia" w:ascii="仿宋" w:hAnsi="仿宋" w:eastAsia="仿宋" w:cs="仿宋"/>
                <w:sz w:val="20"/>
              </w:rPr>
            </w:pPr>
          </w:p>
        </w:tc>
        <w:tc>
          <w:tcPr>
            <w:tcW w:w="2047" w:type="dxa"/>
          </w:tcPr>
          <w:p w14:paraId="50BA0D54">
            <w:pPr>
              <w:pStyle w:val="22"/>
              <w:rPr>
                <w:rFonts w:hint="eastAsia" w:ascii="仿宋" w:hAnsi="仿宋" w:eastAsia="仿宋" w:cs="仿宋"/>
                <w:sz w:val="20"/>
              </w:rPr>
            </w:pPr>
          </w:p>
        </w:tc>
        <w:tc>
          <w:tcPr>
            <w:tcW w:w="2040" w:type="dxa"/>
          </w:tcPr>
          <w:p w14:paraId="0C9E2443">
            <w:pPr>
              <w:pStyle w:val="22"/>
              <w:rPr>
                <w:rFonts w:hint="eastAsia" w:ascii="仿宋" w:hAnsi="仿宋" w:eastAsia="仿宋" w:cs="仿宋"/>
                <w:sz w:val="20"/>
              </w:rPr>
            </w:pPr>
          </w:p>
        </w:tc>
        <w:tc>
          <w:tcPr>
            <w:tcW w:w="1896" w:type="dxa"/>
            <w:vAlign w:val="center"/>
          </w:tcPr>
          <w:p w14:paraId="29E1E287">
            <w:pPr>
              <w:pStyle w:val="22"/>
              <w:jc w:val="right"/>
              <w:rPr>
                <w:rFonts w:hint="eastAsia" w:ascii="仿宋" w:hAnsi="仿宋" w:eastAsia="仿宋" w:cs="仿宋"/>
                <w:sz w:val="20"/>
              </w:rPr>
            </w:pPr>
            <w:r>
              <w:rPr>
                <w:rFonts w:hint="eastAsia" w:ascii="仿宋" w:hAnsi="仿宋" w:eastAsia="仿宋" w:cs="仿宋"/>
              </w:rPr>
              <w:t>公开06表</w:t>
            </w:r>
          </w:p>
        </w:tc>
      </w:tr>
      <w:tr w14:paraId="2DD74C9D">
        <w:tblPrEx>
          <w:tblCellMar>
            <w:top w:w="55" w:type="dxa"/>
            <w:left w:w="55" w:type="dxa"/>
            <w:bottom w:w="55" w:type="dxa"/>
            <w:right w:w="55" w:type="dxa"/>
          </w:tblCellMar>
        </w:tblPrEx>
        <w:trPr>
          <w:trHeight w:val="319" w:hRule="atLeast"/>
        </w:trPr>
        <w:tc>
          <w:tcPr>
            <w:tcW w:w="8619" w:type="dxa"/>
            <w:gridSpan w:val="4"/>
          </w:tcPr>
          <w:p w14:paraId="1F4ED497">
            <w:pPr>
              <w:pStyle w:val="22"/>
              <w:rPr>
                <w:rFonts w:hint="eastAsia" w:ascii="仿宋" w:hAnsi="仿宋" w:eastAsia="仿宋" w:cs="仿宋"/>
              </w:rPr>
            </w:pPr>
            <w:r>
              <w:rPr>
                <w:rFonts w:hint="eastAsia" w:ascii="仿宋" w:hAnsi="仿宋" w:eastAsia="仿宋" w:cs="仿宋"/>
                <w:color w:val="000000"/>
              </w:rPr>
              <w:t>单位</w:t>
            </w:r>
            <w:r>
              <w:rPr>
                <w:rFonts w:ascii="仿宋" w:hAnsi="仿宋" w:eastAsia="仿宋" w:cs="仿宋"/>
                <w:color w:val="000000"/>
                <w:u w:color="auto"/>
              </w:rPr>
              <w:t>名称：</w:t>
            </w:r>
            <w:r>
              <w:rPr>
                <w:rFonts w:hint="eastAsia" w:ascii="仿宋" w:hAnsi="仿宋" w:eastAsia="仿宋" w:cs="仿宋"/>
              </w:rPr>
              <w:t>苏州市民政综合服务中心</w:t>
            </w:r>
          </w:p>
        </w:tc>
        <w:tc>
          <w:tcPr>
            <w:tcW w:w="1896" w:type="dxa"/>
            <w:vAlign w:val="center"/>
          </w:tcPr>
          <w:p w14:paraId="2E3E79E7">
            <w:pPr>
              <w:pStyle w:val="22"/>
              <w:jc w:val="right"/>
              <w:rPr>
                <w:rFonts w:hint="eastAsia" w:ascii="仿宋" w:hAnsi="仿宋" w:eastAsia="仿宋" w:cs="仿宋"/>
                <w:sz w:val="20"/>
              </w:rPr>
            </w:pPr>
            <w:r>
              <w:rPr>
                <w:rFonts w:hint="eastAsia" w:ascii="仿宋" w:hAnsi="仿宋" w:eastAsia="仿宋" w:cs="仿宋"/>
              </w:rPr>
              <w:t>金额单位：万元</w:t>
            </w:r>
          </w:p>
        </w:tc>
      </w:tr>
      <w:tr w14:paraId="3D5D8467">
        <w:tblPrEx>
          <w:tblCellMar>
            <w:top w:w="55" w:type="dxa"/>
            <w:left w:w="55" w:type="dxa"/>
            <w:bottom w:w="55" w:type="dxa"/>
            <w:right w:w="55" w:type="dxa"/>
          </w:tblCellMar>
        </w:tblPrEx>
        <w:trPr>
          <w:trHeight w:val="243" w:hRule="atLeast"/>
        </w:trPr>
        <w:tc>
          <w:tcPr>
            <w:tcW w:w="4532" w:type="dxa"/>
            <w:gridSpan w:val="2"/>
            <w:tcBorders>
              <w:top w:val="single" w:color="000000" w:sz="4" w:space="0"/>
              <w:left w:val="single" w:color="000000" w:sz="4" w:space="0"/>
              <w:bottom w:val="single" w:color="000000" w:sz="4" w:space="0"/>
            </w:tcBorders>
            <w:vAlign w:val="center"/>
          </w:tcPr>
          <w:p w14:paraId="37A2F7A1">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5983" w:type="dxa"/>
            <w:gridSpan w:val="3"/>
            <w:tcBorders>
              <w:top w:val="single" w:color="000000" w:sz="4" w:space="0"/>
              <w:left w:val="single" w:color="000000" w:sz="4" w:space="0"/>
              <w:bottom w:val="single" w:color="000000" w:sz="4" w:space="0"/>
              <w:right w:val="single" w:color="000000" w:sz="4" w:space="0"/>
            </w:tcBorders>
            <w:vAlign w:val="center"/>
          </w:tcPr>
          <w:p w14:paraId="0202B81B">
            <w:pPr>
              <w:pStyle w:val="22"/>
              <w:jc w:val="center"/>
              <w:rPr>
                <w:rFonts w:hint="eastAsia" w:ascii="仿宋" w:hAnsi="仿宋" w:eastAsia="仿宋" w:cs="仿宋"/>
                <w:sz w:val="20"/>
              </w:rPr>
            </w:pPr>
            <w:r>
              <w:rPr>
                <w:rFonts w:hint="eastAsia" w:ascii="仿宋" w:hAnsi="仿宋" w:eastAsia="仿宋" w:cs="仿宋"/>
              </w:rPr>
              <w:t>财政拨款基本支出</w:t>
            </w:r>
          </w:p>
        </w:tc>
      </w:tr>
      <w:tr w14:paraId="44443DCF">
        <w:tblPrEx>
          <w:tblCellMar>
            <w:top w:w="55" w:type="dxa"/>
            <w:left w:w="55" w:type="dxa"/>
            <w:bottom w:w="55" w:type="dxa"/>
            <w:right w:w="55" w:type="dxa"/>
          </w:tblCellMar>
        </w:tblPrEx>
        <w:trPr>
          <w:trHeight w:val="483" w:hRule="atLeast"/>
        </w:trPr>
        <w:tc>
          <w:tcPr>
            <w:tcW w:w="990" w:type="dxa"/>
            <w:tcBorders>
              <w:left w:val="single" w:color="000000" w:sz="4" w:space="0"/>
              <w:bottom w:val="single" w:color="000000" w:sz="4" w:space="0"/>
            </w:tcBorders>
            <w:vAlign w:val="center"/>
          </w:tcPr>
          <w:p w14:paraId="47AD3DC9">
            <w:pPr>
              <w:pStyle w:val="22"/>
              <w:jc w:val="center"/>
              <w:rPr>
                <w:rFonts w:hint="eastAsia" w:ascii="仿宋" w:hAnsi="仿宋" w:eastAsia="仿宋" w:cs="仿宋"/>
              </w:rPr>
            </w:pPr>
            <w:r>
              <w:rPr>
                <w:rFonts w:hint="eastAsia" w:ascii="仿宋" w:hAnsi="仿宋" w:eastAsia="仿宋" w:cs="仿宋"/>
              </w:rPr>
              <w:t>经济分类科目编码</w:t>
            </w:r>
          </w:p>
        </w:tc>
        <w:tc>
          <w:tcPr>
            <w:tcW w:w="3542" w:type="dxa"/>
            <w:tcBorders>
              <w:left w:val="single" w:color="000000" w:sz="4" w:space="0"/>
              <w:bottom w:val="single" w:color="000000" w:sz="4" w:space="0"/>
            </w:tcBorders>
            <w:vAlign w:val="center"/>
          </w:tcPr>
          <w:p w14:paraId="5C2814BF">
            <w:pPr>
              <w:pStyle w:val="22"/>
              <w:jc w:val="center"/>
              <w:rPr>
                <w:rFonts w:hint="eastAsia" w:ascii="仿宋" w:hAnsi="仿宋" w:eastAsia="仿宋" w:cs="仿宋"/>
              </w:rPr>
            </w:pPr>
            <w:r>
              <w:rPr>
                <w:rFonts w:hint="eastAsia" w:ascii="仿宋" w:hAnsi="仿宋" w:eastAsia="仿宋" w:cs="仿宋"/>
              </w:rPr>
              <w:t>科目名称</w:t>
            </w:r>
          </w:p>
        </w:tc>
        <w:tc>
          <w:tcPr>
            <w:tcW w:w="2047" w:type="dxa"/>
            <w:tcBorders>
              <w:left w:val="single" w:color="000000" w:sz="4" w:space="0"/>
              <w:bottom w:val="single" w:color="000000" w:sz="4" w:space="0"/>
            </w:tcBorders>
            <w:vAlign w:val="center"/>
          </w:tcPr>
          <w:p w14:paraId="08B0BD3B">
            <w:pPr>
              <w:pStyle w:val="22"/>
              <w:jc w:val="center"/>
              <w:rPr>
                <w:rFonts w:hint="eastAsia" w:ascii="仿宋" w:hAnsi="仿宋" w:eastAsia="仿宋" w:cs="仿宋"/>
              </w:rPr>
            </w:pPr>
            <w:r>
              <w:rPr>
                <w:rFonts w:hint="eastAsia" w:ascii="仿宋" w:hAnsi="仿宋" w:eastAsia="仿宋" w:cs="仿宋"/>
              </w:rPr>
              <w:t>合计</w:t>
            </w:r>
          </w:p>
        </w:tc>
        <w:tc>
          <w:tcPr>
            <w:tcW w:w="2040" w:type="dxa"/>
            <w:tcBorders>
              <w:left w:val="single" w:color="000000" w:sz="4" w:space="0"/>
              <w:bottom w:val="single" w:color="000000" w:sz="4" w:space="0"/>
            </w:tcBorders>
            <w:vAlign w:val="center"/>
          </w:tcPr>
          <w:p w14:paraId="7F582BBD">
            <w:pPr>
              <w:pStyle w:val="22"/>
              <w:jc w:val="center"/>
              <w:rPr>
                <w:rFonts w:hint="eastAsia" w:ascii="仿宋" w:hAnsi="仿宋" w:eastAsia="仿宋" w:cs="仿宋"/>
              </w:rPr>
            </w:pPr>
            <w:r>
              <w:rPr>
                <w:rFonts w:hint="eastAsia" w:ascii="仿宋" w:hAnsi="仿宋" w:eastAsia="仿宋" w:cs="仿宋"/>
              </w:rPr>
              <w:t>人员经费</w:t>
            </w:r>
          </w:p>
        </w:tc>
        <w:tc>
          <w:tcPr>
            <w:tcW w:w="1896" w:type="dxa"/>
            <w:tcBorders>
              <w:left w:val="single" w:color="000000" w:sz="4" w:space="0"/>
              <w:bottom w:val="single" w:color="000000" w:sz="4" w:space="0"/>
              <w:right w:val="single" w:color="000000" w:sz="4" w:space="0"/>
            </w:tcBorders>
            <w:vAlign w:val="center"/>
          </w:tcPr>
          <w:p w14:paraId="7492F169">
            <w:pPr>
              <w:pStyle w:val="22"/>
              <w:jc w:val="center"/>
              <w:rPr>
                <w:rFonts w:hint="eastAsia" w:ascii="仿宋" w:hAnsi="仿宋" w:eastAsia="仿宋" w:cs="仿宋"/>
              </w:rPr>
            </w:pPr>
            <w:r>
              <w:rPr>
                <w:rFonts w:hint="eastAsia" w:ascii="仿宋" w:hAnsi="仿宋" w:eastAsia="仿宋" w:cs="仿宋"/>
              </w:rPr>
              <w:t>公用经费</w:t>
            </w:r>
          </w:p>
        </w:tc>
      </w:tr>
      <w:tr w14:paraId="230EB00D">
        <w:tblPrEx>
          <w:tblCellMar>
            <w:top w:w="55" w:type="dxa"/>
            <w:left w:w="55" w:type="dxa"/>
            <w:bottom w:w="55" w:type="dxa"/>
            <w:right w:w="55" w:type="dxa"/>
          </w:tblCellMar>
        </w:tblPrEx>
        <w:trPr>
          <w:trHeight w:val="409" w:hRule="exact"/>
        </w:trPr>
        <w:tc>
          <w:tcPr>
            <w:tcW w:w="4532" w:type="dxa"/>
            <w:gridSpan w:val="2"/>
            <w:tcBorders>
              <w:left w:val="single" w:color="000000" w:sz="4" w:space="0"/>
              <w:bottom w:val="single" w:color="000000" w:sz="4" w:space="0"/>
            </w:tcBorders>
            <w:vAlign w:val="center"/>
          </w:tcPr>
          <w:p w14:paraId="09040100">
            <w:pPr>
              <w:pStyle w:val="22"/>
              <w:jc w:val="center"/>
              <w:rPr>
                <w:rFonts w:hint="eastAsia" w:ascii="仿宋" w:hAnsi="仿宋" w:eastAsia="仿宋" w:cs="仿宋"/>
              </w:rPr>
            </w:pPr>
            <w:r>
              <w:rPr>
                <w:rFonts w:ascii="仿宋" w:hAnsi="仿宋" w:eastAsia="仿宋" w:cs="仿宋"/>
                <w:u w:color="auto"/>
              </w:rPr>
              <w:t>合计</w:t>
            </w:r>
          </w:p>
        </w:tc>
        <w:tc>
          <w:tcPr>
            <w:tcW w:w="2047" w:type="dxa"/>
            <w:tcBorders>
              <w:left w:val="single" w:color="000000" w:sz="4" w:space="0"/>
              <w:bottom w:val="single" w:color="000000" w:sz="4" w:space="0"/>
            </w:tcBorders>
            <w:vAlign w:val="center"/>
          </w:tcPr>
          <w:p w14:paraId="79A70575">
            <w:pPr>
              <w:pStyle w:val="22"/>
              <w:jc w:val="right"/>
              <w:rPr>
                <w:rFonts w:hint="eastAsia" w:ascii="仿宋" w:hAnsi="仿宋" w:eastAsia="仿宋" w:cs="仿宋"/>
                <w:sz w:val="22"/>
                <w:szCs w:val="22"/>
              </w:rPr>
            </w:pPr>
            <w:r>
              <w:rPr>
                <w:rFonts w:hint="eastAsia" w:ascii="仿宋" w:hAnsi="仿宋" w:eastAsia="仿宋" w:cs="仿宋"/>
                <w:sz w:val="22"/>
                <w:szCs w:val="22"/>
              </w:rPr>
              <w:t>760.96</w:t>
            </w:r>
          </w:p>
        </w:tc>
        <w:tc>
          <w:tcPr>
            <w:tcW w:w="2040" w:type="dxa"/>
            <w:tcBorders>
              <w:left w:val="single" w:color="000000" w:sz="4" w:space="0"/>
              <w:bottom w:val="single" w:color="000000" w:sz="4" w:space="0"/>
            </w:tcBorders>
            <w:vAlign w:val="center"/>
          </w:tcPr>
          <w:p w14:paraId="17895D01">
            <w:pPr>
              <w:pStyle w:val="22"/>
              <w:jc w:val="right"/>
              <w:rPr>
                <w:rFonts w:hint="eastAsia" w:ascii="仿宋" w:hAnsi="仿宋" w:eastAsia="仿宋" w:cs="仿宋"/>
                <w:sz w:val="22"/>
                <w:szCs w:val="22"/>
              </w:rPr>
            </w:pPr>
            <w:r>
              <w:rPr>
                <w:rFonts w:hint="eastAsia" w:ascii="仿宋" w:hAnsi="仿宋" w:eastAsia="仿宋" w:cs="仿宋"/>
                <w:sz w:val="22"/>
                <w:szCs w:val="22"/>
              </w:rPr>
              <w:t>696.84</w:t>
            </w:r>
          </w:p>
        </w:tc>
        <w:tc>
          <w:tcPr>
            <w:tcW w:w="1896" w:type="dxa"/>
            <w:tcBorders>
              <w:left w:val="single" w:color="000000" w:sz="4" w:space="0"/>
              <w:bottom w:val="single" w:color="000000" w:sz="4" w:space="0"/>
              <w:right w:val="single" w:color="000000" w:sz="4" w:space="0"/>
            </w:tcBorders>
            <w:vAlign w:val="center"/>
          </w:tcPr>
          <w:p w14:paraId="0BC1C0D0">
            <w:pPr>
              <w:pStyle w:val="22"/>
              <w:jc w:val="right"/>
              <w:rPr>
                <w:rFonts w:hint="eastAsia" w:ascii="仿宋" w:hAnsi="仿宋" w:eastAsia="仿宋" w:cs="仿宋"/>
                <w:sz w:val="22"/>
                <w:szCs w:val="22"/>
              </w:rPr>
            </w:pPr>
            <w:r>
              <w:rPr>
                <w:rFonts w:hint="eastAsia" w:ascii="仿宋" w:hAnsi="仿宋" w:eastAsia="仿宋" w:cs="仿宋"/>
                <w:sz w:val="22"/>
                <w:szCs w:val="22"/>
              </w:rPr>
              <w:t>64.13</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b/>
              </w:rPr>
              <w:t>301</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b/>
              </w:rPr>
              <w:t>工资福利支出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685.39</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685.39</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p>
        </w:tc>
      </w:tr>
      <w:tr w14:paraId="4CCF88DE">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3FBAC26D">
            <w:pPr>
              <w:pStyle w:val="22"/>
              <w:rPr>
                <w:rFonts w:hint="eastAsia" w:ascii="仿宋" w:hAnsi="仿宋" w:eastAsia="仿宋" w:cs="仿宋"/>
              </w:rPr>
            </w:pPr>
            <w:r>
              <w:rPr>
                <w:rFonts w:hint="eastAsia" w:ascii="仿宋" w:hAnsi="仿宋" w:eastAsia="仿宋" w:cs="仿宋"/>
              </w:rPr>
              <w:t>30101</w:t>
            </w:r>
          </w:p>
        </w:tc>
        <w:tc>
          <w:tcPr>
            <w:tcW w:w="3542" w:type="dxa"/>
            <w:tcBorders>
              <w:top w:val="single" w:color="000000" w:sz="4" w:space="0"/>
              <w:left w:val="single" w:color="000000" w:sz="4" w:space="0"/>
              <w:bottom w:val="single" w:color="000000" w:sz="4" w:space="0"/>
              <w:right w:val="single" w:color="000000" w:sz="4" w:space="0"/>
            </w:tcBorders>
            <w:vAlign w:val="center"/>
          </w:tcPr>
          <w:p w14:paraId="6A80040C">
            <w:pPr>
              <w:pStyle w:val="22"/>
              <w:rPr>
                <w:rFonts w:hint="eastAsia" w:ascii="仿宋" w:hAnsi="仿宋" w:eastAsia="仿宋" w:cs="仿宋"/>
              </w:rPr>
            </w:pPr>
            <w:r>
              <w:rPr>
                <w:rFonts w:hint="eastAsia" w:ascii="仿宋" w:hAnsi="仿宋" w:eastAsia="仿宋" w:cs="仿宋"/>
              </w:rPr>
              <w:t xml:space="preserve">  基本工资</w:t>
            </w:r>
          </w:p>
        </w:tc>
        <w:tc>
          <w:tcPr>
            <w:tcW w:w="2047" w:type="dxa"/>
            <w:tcBorders>
              <w:top w:val="single" w:color="000000" w:sz="4" w:space="0"/>
              <w:left w:val="single" w:color="000000" w:sz="4" w:space="0"/>
              <w:bottom w:val="single" w:color="000000" w:sz="4" w:space="0"/>
              <w:right w:val="single" w:color="000000" w:sz="4" w:space="0"/>
            </w:tcBorders>
            <w:vAlign w:val="center"/>
          </w:tcPr>
          <w:p w14:paraId="19F16D8A">
            <w:pPr>
              <w:pStyle w:val="22"/>
              <w:jc w:val="right"/>
              <w:rPr>
                <w:rFonts w:hint="eastAsia" w:ascii="仿宋" w:hAnsi="仿宋" w:eastAsia="仿宋" w:cs="仿宋"/>
              </w:rPr>
            </w:pPr>
            <w:r>
              <w:rPr>
                <w:rFonts w:hint="eastAsia" w:ascii="仿宋" w:hAnsi="仿宋" w:eastAsia="仿宋" w:cs="仿宋"/>
              </w:rPr>
              <w:t>92.53</w:t>
            </w:r>
          </w:p>
        </w:tc>
        <w:tc>
          <w:tcPr>
            <w:tcW w:w="2040" w:type="dxa"/>
            <w:tcBorders>
              <w:top w:val="single" w:color="000000" w:sz="4" w:space="0"/>
              <w:left w:val="single" w:color="000000" w:sz="4" w:space="0"/>
              <w:bottom w:val="single" w:color="000000" w:sz="4" w:space="0"/>
              <w:right w:val="single" w:color="000000" w:sz="4" w:space="0"/>
            </w:tcBorders>
            <w:vAlign w:val="center"/>
          </w:tcPr>
          <w:p w14:paraId="148F5F18">
            <w:pPr>
              <w:pStyle w:val="22"/>
              <w:jc w:val="right"/>
              <w:rPr>
                <w:rFonts w:hint="eastAsia" w:ascii="仿宋" w:hAnsi="仿宋" w:eastAsia="仿宋" w:cs="仿宋"/>
              </w:rPr>
            </w:pPr>
            <w:r>
              <w:rPr>
                <w:rFonts w:hint="eastAsia" w:ascii="仿宋" w:hAnsi="仿宋" w:eastAsia="仿宋" w:cs="仿宋"/>
              </w:rPr>
              <w:t>92.53</w:t>
            </w:r>
          </w:p>
        </w:tc>
        <w:tc>
          <w:tcPr>
            <w:tcW w:w="1896" w:type="dxa"/>
            <w:tcBorders>
              <w:top w:val="single" w:color="000000" w:sz="4" w:space="0"/>
              <w:left w:val="single" w:color="000000" w:sz="4" w:space="0"/>
              <w:bottom w:val="single" w:color="000000" w:sz="4" w:space="0"/>
              <w:right w:val="single" w:color="000000" w:sz="4" w:space="0"/>
            </w:tcBorders>
            <w:vAlign w:val="center"/>
          </w:tcPr>
          <w:p w14:paraId="3AFB08E9">
            <w:pPr>
              <w:pStyle w:val="22"/>
              <w:jc w:val="right"/>
              <w:rPr>
                <w:rFonts w:hint="eastAsia" w:ascii="仿宋" w:hAnsi="仿宋" w:eastAsia="仿宋" w:cs="仿宋"/>
              </w:rPr>
            </w:pPr>
          </w:p>
        </w:tc>
      </w:tr>
      <w:tr w14:paraId="2B84131B">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770A6D4">
            <w:pPr>
              <w:pStyle w:val="22"/>
              <w:rPr>
                <w:rFonts w:hint="eastAsia" w:ascii="仿宋" w:hAnsi="仿宋" w:eastAsia="仿宋" w:cs="仿宋"/>
              </w:rPr>
            </w:pPr>
            <w:r>
              <w:rPr>
                <w:rFonts w:hint="eastAsia" w:ascii="仿宋" w:hAnsi="仿宋" w:eastAsia="仿宋" w:cs="仿宋"/>
              </w:rPr>
              <w:t>30102</w:t>
            </w:r>
          </w:p>
        </w:tc>
        <w:tc>
          <w:tcPr>
            <w:tcW w:w="3542" w:type="dxa"/>
            <w:tcBorders>
              <w:top w:val="single" w:color="000000" w:sz="4" w:space="0"/>
              <w:left w:val="single" w:color="000000" w:sz="4" w:space="0"/>
              <w:bottom w:val="single" w:color="000000" w:sz="4" w:space="0"/>
              <w:right w:val="single" w:color="000000" w:sz="4" w:space="0"/>
            </w:tcBorders>
            <w:vAlign w:val="center"/>
          </w:tcPr>
          <w:p w14:paraId="5FF84941">
            <w:pPr>
              <w:pStyle w:val="22"/>
              <w:rPr>
                <w:rFonts w:hint="eastAsia" w:ascii="仿宋" w:hAnsi="仿宋" w:eastAsia="仿宋" w:cs="仿宋"/>
              </w:rPr>
            </w:pPr>
            <w:r>
              <w:rPr>
                <w:rFonts w:hint="eastAsia" w:ascii="仿宋" w:hAnsi="仿宋" w:eastAsia="仿宋" w:cs="仿宋"/>
              </w:rPr>
              <w:t xml:space="preserve">  津贴补贴</w:t>
            </w:r>
          </w:p>
        </w:tc>
        <w:tc>
          <w:tcPr>
            <w:tcW w:w="2047" w:type="dxa"/>
            <w:tcBorders>
              <w:top w:val="single" w:color="000000" w:sz="4" w:space="0"/>
              <w:left w:val="single" w:color="000000" w:sz="4" w:space="0"/>
              <w:bottom w:val="single" w:color="000000" w:sz="4" w:space="0"/>
              <w:right w:val="single" w:color="000000" w:sz="4" w:space="0"/>
            </w:tcBorders>
            <w:vAlign w:val="center"/>
          </w:tcPr>
          <w:p w14:paraId="16E8D1B9">
            <w:pPr>
              <w:pStyle w:val="22"/>
              <w:jc w:val="right"/>
              <w:rPr>
                <w:rFonts w:hint="eastAsia" w:ascii="仿宋" w:hAnsi="仿宋" w:eastAsia="仿宋" w:cs="仿宋"/>
              </w:rPr>
            </w:pPr>
            <w:r>
              <w:rPr>
                <w:rFonts w:hint="eastAsia" w:ascii="仿宋" w:hAnsi="仿宋" w:eastAsia="仿宋" w:cs="仿宋"/>
              </w:rPr>
              <w:t>135.67</w:t>
            </w:r>
          </w:p>
        </w:tc>
        <w:tc>
          <w:tcPr>
            <w:tcW w:w="2040" w:type="dxa"/>
            <w:tcBorders>
              <w:top w:val="single" w:color="000000" w:sz="4" w:space="0"/>
              <w:left w:val="single" w:color="000000" w:sz="4" w:space="0"/>
              <w:bottom w:val="single" w:color="000000" w:sz="4" w:space="0"/>
              <w:right w:val="single" w:color="000000" w:sz="4" w:space="0"/>
            </w:tcBorders>
            <w:vAlign w:val="center"/>
          </w:tcPr>
          <w:p w14:paraId="741C90D4">
            <w:pPr>
              <w:pStyle w:val="22"/>
              <w:jc w:val="right"/>
              <w:rPr>
                <w:rFonts w:hint="eastAsia" w:ascii="仿宋" w:hAnsi="仿宋" w:eastAsia="仿宋" w:cs="仿宋"/>
              </w:rPr>
            </w:pPr>
            <w:r>
              <w:rPr>
                <w:rFonts w:hint="eastAsia" w:ascii="仿宋" w:hAnsi="仿宋" w:eastAsia="仿宋" w:cs="仿宋"/>
              </w:rPr>
              <w:t>135.67</w:t>
            </w:r>
          </w:p>
        </w:tc>
        <w:tc>
          <w:tcPr>
            <w:tcW w:w="1896" w:type="dxa"/>
            <w:tcBorders>
              <w:top w:val="single" w:color="000000" w:sz="4" w:space="0"/>
              <w:left w:val="single" w:color="000000" w:sz="4" w:space="0"/>
              <w:bottom w:val="single" w:color="000000" w:sz="4" w:space="0"/>
              <w:right w:val="single" w:color="000000" w:sz="4" w:space="0"/>
            </w:tcBorders>
            <w:vAlign w:val="center"/>
          </w:tcPr>
          <w:p w14:paraId="7DC6329D">
            <w:pPr>
              <w:pStyle w:val="22"/>
              <w:jc w:val="right"/>
              <w:rPr>
                <w:rFonts w:hint="eastAsia" w:ascii="仿宋" w:hAnsi="仿宋" w:eastAsia="仿宋" w:cs="仿宋"/>
              </w:rPr>
            </w:pPr>
          </w:p>
        </w:tc>
      </w:tr>
      <w:tr w14:paraId="3583F4BB">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39EDBE2">
            <w:pPr>
              <w:pStyle w:val="22"/>
              <w:rPr>
                <w:rFonts w:hint="eastAsia" w:ascii="仿宋" w:hAnsi="仿宋" w:eastAsia="仿宋" w:cs="仿宋"/>
              </w:rPr>
            </w:pPr>
            <w:r>
              <w:rPr>
                <w:rFonts w:hint="eastAsia" w:ascii="仿宋" w:hAnsi="仿宋" w:eastAsia="仿宋" w:cs="仿宋"/>
              </w:rPr>
              <w:t>30103</w:t>
            </w:r>
          </w:p>
        </w:tc>
        <w:tc>
          <w:tcPr>
            <w:tcW w:w="3542" w:type="dxa"/>
            <w:tcBorders>
              <w:top w:val="single" w:color="000000" w:sz="4" w:space="0"/>
              <w:left w:val="single" w:color="000000" w:sz="4" w:space="0"/>
              <w:bottom w:val="single" w:color="000000" w:sz="4" w:space="0"/>
              <w:right w:val="single" w:color="000000" w:sz="4" w:space="0"/>
            </w:tcBorders>
            <w:vAlign w:val="center"/>
          </w:tcPr>
          <w:p w14:paraId="77B7D76C">
            <w:pPr>
              <w:pStyle w:val="22"/>
              <w:rPr>
                <w:rFonts w:hint="eastAsia" w:ascii="仿宋" w:hAnsi="仿宋" w:eastAsia="仿宋" w:cs="仿宋"/>
              </w:rPr>
            </w:pPr>
            <w:r>
              <w:rPr>
                <w:rFonts w:hint="eastAsia" w:ascii="仿宋" w:hAnsi="仿宋" w:eastAsia="仿宋" w:cs="仿宋"/>
              </w:rPr>
              <w:t xml:space="preserve">  奖金</w:t>
            </w:r>
          </w:p>
        </w:tc>
        <w:tc>
          <w:tcPr>
            <w:tcW w:w="2047" w:type="dxa"/>
            <w:tcBorders>
              <w:top w:val="single" w:color="000000" w:sz="4" w:space="0"/>
              <w:left w:val="single" w:color="000000" w:sz="4" w:space="0"/>
              <w:bottom w:val="single" w:color="000000" w:sz="4" w:space="0"/>
              <w:right w:val="single" w:color="000000" w:sz="4" w:space="0"/>
            </w:tcBorders>
            <w:vAlign w:val="center"/>
          </w:tcPr>
          <w:p w14:paraId="08C8D311">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609058E5">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2D79C5A3">
            <w:pPr>
              <w:pStyle w:val="22"/>
              <w:jc w:val="right"/>
              <w:rPr>
                <w:rFonts w:hint="eastAsia" w:ascii="仿宋" w:hAnsi="仿宋" w:eastAsia="仿宋" w:cs="仿宋"/>
              </w:rPr>
            </w:pPr>
          </w:p>
        </w:tc>
      </w:tr>
      <w:tr w14:paraId="06B8C371">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33A0AFFC">
            <w:pPr>
              <w:pStyle w:val="22"/>
              <w:rPr>
                <w:rFonts w:hint="eastAsia" w:ascii="仿宋" w:hAnsi="仿宋" w:eastAsia="仿宋" w:cs="仿宋"/>
              </w:rPr>
            </w:pPr>
            <w:r>
              <w:rPr>
                <w:rFonts w:hint="eastAsia" w:ascii="仿宋" w:hAnsi="仿宋" w:eastAsia="仿宋" w:cs="仿宋"/>
              </w:rPr>
              <w:t>30106</w:t>
            </w:r>
          </w:p>
        </w:tc>
        <w:tc>
          <w:tcPr>
            <w:tcW w:w="3542" w:type="dxa"/>
            <w:tcBorders>
              <w:top w:val="single" w:color="000000" w:sz="4" w:space="0"/>
              <w:left w:val="single" w:color="000000" w:sz="4" w:space="0"/>
              <w:bottom w:val="single" w:color="000000" w:sz="4" w:space="0"/>
              <w:right w:val="single" w:color="000000" w:sz="4" w:space="0"/>
            </w:tcBorders>
            <w:vAlign w:val="center"/>
          </w:tcPr>
          <w:p w14:paraId="1DC43284">
            <w:pPr>
              <w:pStyle w:val="22"/>
              <w:rPr>
                <w:rFonts w:hint="eastAsia" w:ascii="仿宋" w:hAnsi="仿宋" w:eastAsia="仿宋" w:cs="仿宋"/>
              </w:rPr>
            </w:pPr>
            <w:r>
              <w:rPr>
                <w:rFonts w:hint="eastAsia" w:ascii="仿宋" w:hAnsi="仿宋" w:eastAsia="仿宋" w:cs="仿宋"/>
              </w:rPr>
              <w:t xml:space="preserve">  伙食补助费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2AAE36EC">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65BC72B1">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5392C3E5">
            <w:pPr>
              <w:pStyle w:val="22"/>
              <w:jc w:val="right"/>
              <w:rPr>
                <w:rFonts w:hint="eastAsia" w:ascii="仿宋" w:hAnsi="仿宋" w:eastAsia="仿宋" w:cs="仿宋"/>
              </w:rPr>
            </w:pPr>
          </w:p>
        </w:tc>
      </w:tr>
      <w:tr w14:paraId="415CD07E">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C3EC48A">
            <w:pPr>
              <w:pStyle w:val="22"/>
              <w:rPr>
                <w:rFonts w:hint="eastAsia" w:ascii="仿宋" w:hAnsi="仿宋" w:eastAsia="仿宋" w:cs="仿宋"/>
              </w:rPr>
            </w:pPr>
            <w:r>
              <w:rPr>
                <w:rFonts w:hint="eastAsia" w:ascii="仿宋" w:hAnsi="仿宋" w:eastAsia="仿宋" w:cs="仿宋"/>
              </w:rPr>
              <w:t>30107</w:t>
            </w:r>
          </w:p>
        </w:tc>
        <w:tc>
          <w:tcPr>
            <w:tcW w:w="3542" w:type="dxa"/>
            <w:tcBorders>
              <w:top w:val="single" w:color="000000" w:sz="4" w:space="0"/>
              <w:left w:val="single" w:color="000000" w:sz="4" w:space="0"/>
              <w:bottom w:val="single" w:color="000000" w:sz="4" w:space="0"/>
              <w:right w:val="single" w:color="000000" w:sz="4" w:space="0"/>
            </w:tcBorders>
            <w:vAlign w:val="center"/>
          </w:tcPr>
          <w:p w14:paraId="37E81398">
            <w:pPr>
              <w:pStyle w:val="22"/>
              <w:rPr>
                <w:rFonts w:hint="eastAsia" w:ascii="仿宋" w:hAnsi="仿宋" w:eastAsia="仿宋" w:cs="仿宋"/>
              </w:rPr>
            </w:pPr>
            <w:r>
              <w:rPr>
                <w:rFonts w:hint="eastAsia" w:ascii="仿宋" w:hAnsi="仿宋" w:eastAsia="仿宋" w:cs="仿宋"/>
              </w:rPr>
              <w:t xml:space="preserve">  绩效工资</w:t>
            </w:r>
          </w:p>
        </w:tc>
        <w:tc>
          <w:tcPr>
            <w:tcW w:w="2047" w:type="dxa"/>
            <w:tcBorders>
              <w:top w:val="single" w:color="000000" w:sz="4" w:space="0"/>
              <w:left w:val="single" w:color="000000" w:sz="4" w:space="0"/>
              <w:bottom w:val="single" w:color="000000" w:sz="4" w:space="0"/>
              <w:right w:val="single" w:color="000000" w:sz="4" w:space="0"/>
            </w:tcBorders>
            <w:vAlign w:val="center"/>
          </w:tcPr>
          <w:p w14:paraId="7CFB5F68">
            <w:pPr>
              <w:pStyle w:val="22"/>
              <w:jc w:val="right"/>
              <w:rPr>
                <w:rFonts w:hint="eastAsia" w:ascii="仿宋" w:hAnsi="仿宋" w:eastAsia="仿宋" w:cs="仿宋"/>
              </w:rPr>
            </w:pPr>
            <w:r>
              <w:rPr>
                <w:rFonts w:hint="eastAsia" w:ascii="仿宋" w:hAnsi="仿宋" w:eastAsia="仿宋" w:cs="仿宋"/>
              </w:rPr>
              <w:t>308.94</w:t>
            </w:r>
          </w:p>
        </w:tc>
        <w:tc>
          <w:tcPr>
            <w:tcW w:w="2040" w:type="dxa"/>
            <w:tcBorders>
              <w:top w:val="single" w:color="000000" w:sz="4" w:space="0"/>
              <w:left w:val="single" w:color="000000" w:sz="4" w:space="0"/>
              <w:bottom w:val="single" w:color="000000" w:sz="4" w:space="0"/>
              <w:right w:val="single" w:color="000000" w:sz="4" w:space="0"/>
            </w:tcBorders>
            <w:vAlign w:val="center"/>
          </w:tcPr>
          <w:p w14:paraId="026D036B">
            <w:pPr>
              <w:pStyle w:val="22"/>
              <w:jc w:val="right"/>
              <w:rPr>
                <w:rFonts w:hint="eastAsia" w:ascii="仿宋" w:hAnsi="仿宋" w:eastAsia="仿宋" w:cs="仿宋"/>
              </w:rPr>
            </w:pPr>
            <w:r>
              <w:rPr>
                <w:rFonts w:hint="eastAsia" w:ascii="仿宋" w:hAnsi="仿宋" w:eastAsia="仿宋" w:cs="仿宋"/>
              </w:rPr>
              <w:t>308.94</w:t>
            </w:r>
          </w:p>
        </w:tc>
        <w:tc>
          <w:tcPr>
            <w:tcW w:w="1896" w:type="dxa"/>
            <w:tcBorders>
              <w:top w:val="single" w:color="000000" w:sz="4" w:space="0"/>
              <w:left w:val="single" w:color="000000" w:sz="4" w:space="0"/>
              <w:bottom w:val="single" w:color="000000" w:sz="4" w:space="0"/>
              <w:right w:val="single" w:color="000000" w:sz="4" w:space="0"/>
            </w:tcBorders>
            <w:vAlign w:val="center"/>
          </w:tcPr>
          <w:p w14:paraId="7936D29E">
            <w:pPr>
              <w:pStyle w:val="22"/>
              <w:jc w:val="right"/>
              <w:rPr>
                <w:rFonts w:hint="eastAsia" w:ascii="仿宋" w:hAnsi="仿宋" w:eastAsia="仿宋" w:cs="仿宋"/>
              </w:rPr>
            </w:pPr>
          </w:p>
        </w:tc>
      </w:tr>
      <w:tr w14:paraId="13A77D15">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6DCE6B16">
            <w:pPr>
              <w:pStyle w:val="22"/>
              <w:rPr>
                <w:rFonts w:hint="eastAsia" w:ascii="仿宋" w:hAnsi="仿宋" w:eastAsia="仿宋" w:cs="仿宋"/>
              </w:rPr>
            </w:pPr>
            <w:r>
              <w:rPr>
                <w:rFonts w:hint="eastAsia" w:ascii="仿宋" w:hAnsi="仿宋" w:eastAsia="仿宋" w:cs="仿宋"/>
              </w:rPr>
              <w:t>30108</w:t>
            </w:r>
          </w:p>
        </w:tc>
        <w:tc>
          <w:tcPr>
            <w:tcW w:w="3542" w:type="dxa"/>
            <w:tcBorders>
              <w:top w:val="single" w:color="000000" w:sz="4" w:space="0"/>
              <w:left w:val="single" w:color="000000" w:sz="4" w:space="0"/>
              <w:bottom w:val="single" w:color="000000" w:sz="4" w:space="0"/>
              <w:right w:val="single" w:color="000000" w:sz="4" w:space="0"/>
            </w:tcBorders>
            <w:vAlign w:val="center"/>
          </w:tcPr>
          <w:p w14:paraId="642ECE0E">
            <w:pPr>
              <w:pStyle w:val="22"/>
              <w:rPr>
                <w:rFonts w:hint="eastAsia" w:ascii="仿宋" w:hAnsi="仿宋" w:eastAsia="仿宋" w:cs="仿宋"/>
              </w:rPr>
            </w:pPr>
            <w:r>
              <w:rPr>
                <w:rFonts w:hint="eastAsia" w:ascii="仿宋" w:hAnsi="仿宋" w:eastAsia="仿宋" w:cs="仿宋"/>
              </w:rPr>
              <w:t xml:space="preserve">  机关事业单位基本养老保险缴费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203607F8">
            <w:pPr>
              <w:pStyle w:val="22"/>
              <w:jc w:val="right"/>
              <w:rPr>
                <w:rFonts w:hint="eastAsia" w:ascii="仿宋" w:hAnsi="仿宋" w:eastAsia="仿宋" w:cs="仿宋"/>
              </w:rPr>
            </w:pPr>
            <w:r>
              <w:rPr>
                <w:rFonts w:hint="eastAsia" w:ascii="仿宋" w:hAnsi="仿宋" w:eastAsia="仿宋" w:cs="仿宋"/>
              </w:rPr>
              <w:t>34.36</w:t>
            </w:r>
          </w:p>
        </w:tc>
        <w:tc>
          <w:tcPr>
            <w:tcW w:w="2040" w:type="dxa"/>
            <w:tcBorders>
              <w:top w:val="single" w:color="000000" w:sz="4" w:space="0"/>
              <w:left w:val="single" w:color="000000" w:sz="4" w:space="0"/>
              <w:bottom w:val="single" w:color="000000" w:sz="4" w:space="0"/>
              <w:right w:val="single" w:color="000000" w:sz="4" w:space="0"/>
            </w:tcBorders>
            <w:vAlign w:val="center"/>
          </w:tcPr>
          <w:p w14:paraId="5F493EFA">
            <w:pPr>
              <w:pStyle w:val="22"/>
              <w:jc w:val="right"/>
              <w:rPr>
                <w:rFonts w:hint="eastAsia" w:ascii="仿宋" w:hAnsi="仿宋" w:eastAsia="仿宋" w:cs="仿宋"/>
              </w:rPr>
            </w:pPr>
            <w:r>
              <w:rPr>
                <w:rFonts w:hint="eastAsia" w:ascii="仿宋" w:hAnsi="仿宋" w:eastAsia="仿宋" w:cs="仿宋"/>
              </w:rPr>
              <w:t>34.36</w:t>
            </w:r>
          </w:p>
        </w:tc>
        <w:tc>
          <w:tcPr>
            <w:tcW w:w="1896" w:type="dxa"/>
            <w:tcBorders>
              <w:top w:val="single" w:color="000000" w:sz="4" w:space="0"/>
              <w:left w:val="single" w:color="000000" w:sz="4" w:space="0"/>
              <w:bottom w:val="single" w:color="000000" w:sz="4" w:space="0"/>
              <w:right w:val="single" w:color="000000" w:sz="4" w:space="0"/>
            </w:tcBorders>
            <w:vAlign w:val="center"/>
          </w:tcPr>
          <w:p w14:paraId="0B87B6D5">
            <w:pPr>
              <w:pStyle w:val="22"/>
              <w:jc w:val="right"/>
              <w:rPr>
                <w:rFonts w:hint="eastAsia" w:ascii="仿宋" w:hAnsi="仿宋" w:eastAsia="仿宋" w:cs="仿宋"/>
              </w:rPr>
            </w:pPr>
          </w:p>
        </w:tc>
      </w:tr>
      <w:tr w14:paraId="132EA09A">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6DA4E5F">
            <w:pPr>
              <w:pStyle w:val="22"/>
              <w:rPr>
                <w:rFonts w:hint="eastAsia" w:ascii="仿宋" w:hAnsi="仿宋" w:eastAsia="仿宋" w:cs="仿宋"/>
              </w:rPr>
            </w:pPr>
            <w:r>
              <w:rPr>
                <w:rFonts w:hint="eastAsia" w:ascii="仿宋" w:hAnsi="仿宋" w:eastAsia="仿宋" w:cs="仿宋"/>
              </w:rPr>
              <w:t>30109</w:t>
            </w:r>
          </w:p>
        </w:tc>
        <w:tc>
          <w:tcPr>
            <w:tcW w:w="3542" w:type="dxa"/>
            <w:tcBorders>
              <w:top w:val="single" w:color="000000" w:sz="4" w:space="0"/>
              <w:left w:val="single" w:color="000000" w:sz="4" w:space="0"/>
              <w:bottom w:val="single" w:color="000000" w:sz="4" w:space="0"/>
              <w:right w:val="single" w:color="000000" w:sz="4" w:space="0"/>
            </w:tcBorders>
            <w:vAlign w:val="center"/>
          </w:tcPr>
          <w:p w14:paraId="76B2FDA5">
            <w:pPr>
              <w:pStyle w:val="22"/>
              <w:rPr>
                <w:rFonts w:hint="eastAsia" w:ascii="仿宋" w:hAnsi="仿宋" w:eastAsia="仿宋" w:cs="仿宋"/>
              </w:rPr>
            </w:pPr>
            <w:r>
              <w:rPr>
                <w:rFonts w:hint="eastAsia" w:ascii="仿宋" w:hAnsi="仿宋" w:eastAsia="仿宋" w:cs="仿宋"/>
              </w:rPr>
              <w:t xml:space="preserve">  职业年金缴费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74E956D9">
            <w:pPr>
              <w:pStyle w:val="22"/>
              <w:jc w:val="right"/>
              <w:rPr>
                <w:rFonts w:hint="eastAsia" w:ascii="仿宋" w:hAnsi="仿宋" w:eastAsia="仿宋" w:cs="仿宋"/>
              </w:rPr>
            </w:pPr>
            <w:r>
              <w:rPr>
                <w:rFonts w:hint="eastAsia" w:ascii="仿宋" w:hAnsi="仿宋" w:eastAsia="仿宋" w:cs="仿宋"/>
              </w:rPr>
              <w:t>16.67</w:t>
            </w:r>
          </w:p>
        </w:tc>
        <w:tc>
          <w:tcPr>
            <w:tcW w:w="2040" w:type="dxa"/>
            <w:tcBorders>
              <w:top w:val="single" w:color="000000" w:sz="4" w:space="0"/>
              <w:left w:val="single" w:color="000000" w:sz="4" w:space="0"/>
              <w:bottom w:val="single" w:color="000000" w:sz="4" w:space="0"/>
              <w:right w:val="single" w:color="000000" w:sz="4" w:space="0"/>
            </w:tcBorders>
            <w:vAlign w:val="center"/>
          </w:tcPr>
          <w:p w14:paraId="1E98E239">
            <w:pPr>
              <w:pStyle w:val="22"/>
              <w:jc w:val="right"/>
              <w:rPr>
                <w:rFonts w:hint="eastAsia" w:ascii="仿宋" w:hAnsi="仿宋" w:eastAsia="仿宋" w:cs="仿宋"/>
              </w:rPr>
            </w:pPr>
            <w:r>
              <w:rPr>
                <w:rFonts w:hint="eastAsia" w:ascii="仿宋" w:hAnsi="仿宋" w:eastAsia="仿宋" w:cs="仿宋"/>
              </w:rPr>
              <w:t>16.67</w:t>
            </w:r>
          </w:p>
        </w:tc>
        <w:tc>
          <w:tcPr>
            <w:tcW w:w="1896" w:type="dxa"/>
            <w:tcBorders>
              <w:top w:val="single" w:color="000000" w:sz="4" w:space="0"/>
              <w:left w:val="single" w:color="000000" w:sz="4" w:space="0"/>
              <w:bottom w:val="single" w:color="000000" w:sz="4" w:space="0"/>
              <w:right w:val="single" w:color="000000" w:sz="4" w:space="0"/>
            </w:tcBorders>
            <w:vAlign w:val="center"/>
          </w:tcPr>
          <w:p w14:paraId="4C5BA500">
            <w:pPr>
              <w:pStyle w:val="22"/>
              <w:jc w:val="right"/>
              <w:rPr>
                <w:rFonts w:hint="eastAsia" w:ascii="仿宋" w:hAnsi="仿宋" w:eastAsia="仿宋" w:cs="仿宋"/>
              </w:rPr>
            </w:pPr>
          </w:p>
        </w:tc>
      </w:tr>
      <w:tr w14:paraId="651C1D1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653F3E80">
            <w:pPr>
              <w:pStyle w:val="22"/>
              <w:rPr>
                <w:rFonts w:hint="eastAsia" w:ascii="仿宋" w:hAnsi="仿宋" w:eastAsia="仿宋" w:cs="仿宋"/>
              </w:rPr>
            </w:pPr>
            <w:r>
              <w:rPr>
                <w:rFonts w:hint="eastAsia" w:ascii="仿宋" w:hAnsi="仿宋" w:eastAsia="仿宋" w:cs="仿宋"/>
              </w:rPr>
              <w:t>30110</w:t>
            </w:r>
          </w:p>
        </w:tc>
        <w:tc>
          <w:tcPr>
            <w:tcW w:w="3542" w:type="dxa"/>
            <w:tcBorders>
              <w:top w:val="single" w:color="000000" w:sz="4" w:space="0"/>
              <w:left w:val="single" w:color="000000" w:sz="4" w:space="0"/>
              <w:bottom w:val="single" w:color="000000" w:sz="4" w:space="0"/>
              <w:right w:val="single" w:color="000000" w:sz="4" w:space="0"/>
            </w:tcBorders>
            <w:vAlign w:val="center"/>
          </w:tcPr>
          <w:p w14:paraId="2EAF77C1">
            <w:pPr>
              <w:pStyle w:val="22"/>
              <w:rPr>
                <w:rFonts w:hint="eastAsia" w:ascii="仿宋" w:hAnsi="仿宋" w:eastAsia="仿宋" w:cs="仿宋"/>
              </w:rPr>
            </w:pPr>
            <w:r>
              <w:rPr>
                <w:rFonts w:hint="eastAsia" w:ascii="仿宋" w:hAnsi="仿宋" w:eastAsia="仿宋" w:cs="仿宋"/>
              </w:rPr>
              <w:t xml:space="preserve">  职工基本医疗保险缴费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289B3D57">
            <w:pPr>
              <w:pStyle w:val="22"/>
              <w:jc w:val="right"/>
              <w:rPr>
                <w:rFonts w:hint="eastAsia" w:ascii="仿宋" w:hAnsi="仿宋" w:eastAsia="仿宋" w:cs="仿宋"/>
              </w:rPr>
            </w:pPr>
            <w:r>
              <w:rPr>
                <w:rFonts w:hint="eastAsia" w:ascii="仿宋" w:hAnsi="仿宋" w:eastAsia="仿宋" w:cs="仿宋"/>
              </w:rPr>
              <w:t>22.63</w:t>
            </w:r>
          </w:p>
        </w:tc>
        <w:tc>
          <w:tcPr>
            <w:tcW w:w="2040" w:type="dxa"/>
            <w:tcBorders>
              <w:top w:val="single" w:color="000000" w:sz="4" w:space="0"/>
              <w:left w:val="single" w:color="000000" w:sz="4" w:space="0"/>
              <w:bottom w:val="single" w:color="000000" w:sz="4" w:space="0"/>
              <w:right w:val="single" w:color="000000" w:sz="4" w:space="0"/>
            </w:tcBorders>
            <w:vAlign w:val="center"/>
          </w:tcPr>
          <w:p w14:paraId="613771A0">
            <w:pPr>
              <w:pStyle w:val="22"/>
              <w:jc w:val="right"/>
              <w:rPr>
                <w:rFonts w:hint="eastAsia" w:ascii="仿宋" w:hAnsi="仿宋" w:eastAsia="仿宋" w:cs="仿宋"/>
              </w:rPr>
            </w:pPr>
            <w:r>
              <w:rPr>
                <w:rFonts w:hint="eastAsia" w:ascii="仿宋" w:hAnsi="仿宋" w:eastAsia="仿宋" w:cs="仿宋"/>
              </w:rPr>
              <w:t>22.63</w:t>
            </w:r>
          </w:p>
        </w:tc>
        <w:tc>
          <w:tcPr>
            <w:tcW w:w="1896" w:type="dxa"/>
            <w:tcBorders>
              <w:top w:val="single" w:color="000000" w:sz="4" w:space="0"/>
              <w:left w:val="single" w:color="000000" w:sz="4" w:space="0"/>
              <w:bottom w:val="single" w:color="000000" w:sz="4" w:space="0"/>
              <w:right w:val="single" w:color="000000" w:sz="4" w:space="0"/>
            </w:tcBorders>
            <w:vAlign w:val="center"/>
          </w:tcPr>
          <w:p w14:paraId="16898AB7">
            <w:pPr>
              <w:pStyle w:val="22"/>
              <w:jc w:val="right"/>
              <w:rPr>
                <w:rFonts w:hint="eastAsia" w:ascii="仿宋" w:hAnsi="仿宋" w:eastAsia="仿宋" w:cs="仿宋"/>
              </w:rPr>
            </w:pPr>
          </w:p>
        </w:tc>
      </w:tr>
      <w:tr w14:paraId="1DF3643D">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177CCF9">
            <w:pPr>
              <w:pStyle w:val="22"/>
              <w:rPr>
                <w:rFonts w:hint="eastAsia" w:ascii="仿宋" w:hAnsi="仿宋" w:eastAsia="仿宋" w:cs="仿宋"/>
              </w:rPr>
            </w:pPr>
            <w:r>
              <w:rPr>
                <w:rFonts w:hint="eastAsia" w:ascii="仿宋" w:hAnsi="仿宋" w:eastAsia="仿宋" w:cs="仿宋"/>
              </w:rPr>
              <w:t>30111</w:t>
            </w:r>
          </w:p>
        </w:tc>
        <w:tc>
          <w:tcPr>
            <w:tcW w:w="3542" w:type="dxa"/>
            <w:tcBorders>
              <w:top w:val="single" w:color="000000" w:sz="4" w:space="0"/>
              <w:left w:val="single" w:color="000000" w:sz="4" w:space="0"/>
              <w:bottom w:val="single" w:color="000000" w:sz="4" w:space="0"/>
              <w:right w:val="single" w:color="000000" w:sz="4" w:space="0"/>
            </w:tcBorders>
            <w:vAlign w:val="center"/>
          </w:tcPr>
          <w:p w14:paraId="6EE8FF16">
            <w:pPr>
              <w:pStyle w:val="22"/>
              <w:rPr>
                <w:rFonts w:hint="eastAsia" w:ascii="仿宋" w:hAnsi="仿宋" w:eastAsia="仿宋" w:cs="仿宋"/>
              </w:rPr>
            </w:pPr>
            <w:r>
              <w:rPr>
                <w:rFonts w:hint="eastAsia" w:ascii="仿宋" w:hAnsi="仿宋" w:eastAsia="仿宋" w:cs="仿宋"/>
              </w:rPr>
              <w:t xml:space="preserve">  公务员医疗补助缴费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4D950CB8">
            <w:pPr>
              <w:pStyle w:val="22"/>
              <w:jc w:val="right"/>
              <w:rPr>
                <w:rFonts w:hint="eastAsia" w:ascii="仿宋" w:hAnsi="仿宋" w:eastAsia="仿宋" w:cs="仿宋"/>
              </w:rPr>
            </w:pPr>
            <w:r>
              <w:rPr>
                <w:rFonts w:hint="eastAsia" w:ascii="仿宋" w:hAnsi="仿宋" w:eastAsia="仿宋" w:cs="仿宋"/>
              </w:rPr>
              <w:t>1.26</w:t>
            </w:r>
          </w:p>
        </w:tc>
        <w:tc>
          <w:tcPr>
            <w:tcW w:w="2040" w:type="dxa"/>
            <w:tcBorders>
              <w:top w:val="single" w:color="000000" w:sz="4" w:space="0"/>
              <w:left w:val="single" w:color="000000" w:sz="4" w:space="0"/>
              <w:bottom w:val="single" w:color="000000" w:sz="4" w:space="0"/>
              <w:right w:val="single" w:color="000000" w:sz="4" w:space="0"/>
            </w:tcBorders>
            <w:vAlign w:val="center"/>
          </w:tcPr>
          <w:p w14:paraId="74AA949C">
            <w:pPr>
              <w:pStyle w:val="22"/>
              <w:jc w:val="right"/>
              <w:rPr>
                <w:rFonts w:hint="eastAsia" w:ascii="仿宋" w:hAnsi="仿宋" w:eastAsia="仿宋" w:cs="仿宋"/>
              </w:rPr>
            </w:pPr>
            <w:r>
              <w:rPr>
                <w:rFonts w:hint="eastAsia" w:ascii="仿宋" w:hAnsi="仿宋" w:eastAsia="仿宋" w:cs="仿宋"/>
              </w:rPr>
              <w:t>1.26</w:t>
            </w:r>
          </w:p>
        </w:tc>
        <w:tc>
          <w:tcPr>
            <w:tcW w:w="1896" w:type="dxa"/>
            <w:tcBorders>
              <w:top w:val="single" w:color="000000" w:sz="4" w:space="0"/>
              <w:left w:val="single" w:color="000000" w:sz="4" w:space="0"/>
              <w:bottom w:val="single" w:color="000000" w:sz="4" w:space="0"/>
              <w:right w:val="single" w:color="000000" w:sz="4" w:space="0"/>
            </w:tcBorders>
            <w:vAlign w:val="center"/>
          </w:tcPr>
          <w:p w14:paraId="27A99155">
            <w:pPr>
              <w:pStyle w:val="22"/>
              <w:jc w:val="right"/>
              <w:rPr>
                <w:rFonts w:hint="eastAsia" w:ascii="仿宋" w:hAnsi="仿宋" w:eastAsia="仿宋" w:cs="仿宋"/>
              </w:rPr>
            </w:pPr>
          </w:p>
        </w:tc>
      </w:tr>
      <w:tr w14:paraId="2078343B">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B1AD46E">
            <w:pPr>
              <w:pStyle w:val="22"/>
              <w:rPr>
                <w:rFonts w:hint="eastAsia" w:ascii="仿宋" w:hAnsi="仿宋" w:eastAsia="仿宋" w:cs="仿宋"/>
              </w:rPr>
            </w:pPr>
            <w:r>
              <w:rPr>
                <w:rFonts w:hint="eastAsia" w:ascii="仿宋" w:hAnsi="仿宋" w:eastAsia="仿宋" w:cs="仿宋"/>
              </w:rPr>
              <w:t>30112</w:t>
            </w:r>
          </w:p>
        </w:tc>
        <w:tc>
          <w:tcPr>
            <w:tcW w:w="3542" w:type="dxa"/>
            <w:tcBorders>
              <w:top w:val="single" w:color="000000" w:sz="4" w:space="0"/>
              <w:left w:val="single" w:color="000000" w:sz="4" w:space="0"/>
              <w:bottom w:val="single" w:color="000000" w:sz="4" w:space="0"/>
              <w:right w:val="single" w:color="000000" w:sz="4" w:space="0"/>
            </w:tcBorders>
            <w:vAlign w:val="center"/>
          </w:tcPr>
          <w:p w14:paraId="7BA884A3">
            <w:pPr>
              <w:pStyle w:val="22"/>
              <w:rPr>
                <w:rFonts w:hint="eastAsia" w:ascii="仿宋" w:hAnsi="仿宋" w:eastAsia="仿宋" w:cs="仿宋"/>
              </w:rPr>
            </w:pPr>
            <w:r>
              <w:rPr>
                <w:rFonts w:hint="eastAsia" w:ascii="仿宋" w:hAnsi="仿宋" w:eastAsia="仿宋" w:cs="仿宋"/>
              </w:rPr>
              <w:t xml:space="preserve">  其他社会保障缴费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052083CB">
            <w:pPr>
              <w:pStyle w:val="22"/>
              <w:jc w:val="right"/>
              <w:rPr>
                <w:rFonts w:hint="eastAsia" w:ascii="仿宋" w:hAnsi="仿宋" w:eastAsia="仿宋" w:cs="仿宋"/>
              </w:rPr>
            </w:pPr>
            <w:r>
              <w:rPr>
                <w:rFonts w:hint="eastAsia" w:ascii="仿宋" w:hAnsi="仿宋" w:eastAsia="仿宋" w:cs="仿宋"/>
              </w:rPr>
              <w:t>7.02</w:t>
            </w:r>
          </w:p>
        </w:tc>
        <w:tc>
          <w:tcPr>
            <w:tcW w:w="2040" w:type="dxa"/>
            <w:tcBorders>
              <w:top w:val="single" w:color="000000" w:sz="4" w:space="0"/>
              <w:left w:val="single" w:color="000000" w:sz="4" w:space="0"/>
              <w:bottom w:val="single" w:color="000000" w:sz="4" w:space="0"/>
              <w:right w:val="single" w:color="000000" w:sz="4" w:space="0"/>
            </w:tcBorders>
            <w:vAlign w:val="center"/>
          </w:tcPr>
          <w:p w14:paraId="74CC4719">
            <w:pPr>
              <w:pStyle w:val="22"/>
              <w:jc w:val="right"/>
              <w:rPr>
                <w:rFonts w:hint="eastAsia" w:ascii="仿宋" w:hAnsi="仿宋" w:eastAsia="仿宋" w:cs="仿宋"/>
              </w:rPr>
            </w:pPr>
            <w:r>
              <w:rPr>
                <w:rFonts w:hint="eastAsia" w:ascii="仿宋" w:hAnsi="仿宋" w:eastAsia="仿宋" w:cs="仿宋"/>
              </w:rPr>
              <w:t>7.02</w:t>
            </w:r>
          </w:p>
        </w:tc>
        <w:tc>
          <w:tcPr>
            <w:tcW w:w="1896" w:type="dxa"/>
            <w:tcBorders>
              <w:top w:val="single" w:color="000000" w:sz="4" w:space="0"/>
              <w:left w:val="single" w:color="000000" w:sz="4" w:space="0"/>
              <w:bottom w:val="single" w:color="000000" w:sz="4" w:space="0"/>
              <w:right w:val="single" w:color="000000" w:sz="4" w:space="0"/>
            </w:tcBorders>
            <w:vAlign w:val="center"/>
          </w:tcPr>
          <w:p w14:paraId="7920534F">
            <w:pPr>
              <w:pStyle w:val="22"/>
              <w:jc w:val="right"/>
              <w:rPr>
                <w:rFonts w:hint="eastAsia" w:ascii="仿宋" w:hAnsi="仿宋" w:eastAsia="仿宋" w:cs="仿宋"/>
              </w:rPr>
            </w:pPr>
          </w:p>
        </w:tc>
      </w:tr>
      <w:tr w14:paraId="1114316D">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6CB09558">
            <w:pPr>
              <w:pStyle w:val="22"/>
              <w:rPr>
                <w:rFonts w:hint="eastAsia" w:ascii="仿宋" w:hAnsi="仿宋" w:eastAsia="仿宋" w:cs="仿宋"/>
              </w:rPr>
            </w:pPr>
            <w:r>
              <w:rPr>
                <w:rFonts w:hint="eastAsia" w:ascii="仿宋" w:hAnsi="仿宋" w:eastAsia="仿宋" w:cs="仿宋"/>
              </w:rPr>
              <w:t>30113</w:t>
            </w:r>
          </w:p>
        </w:tc>
        <w:tc>
          <w:tcPr>
            <w:tcW w:w="3542" w:type="dxa"/>
            <w:tcBorders>
              <w:top w:val="single" w:color="000000" w:sz="4" w:space="0"/>
              <w:left w:val="single" w:color="000000" w:sz="4" w:space="0"/>
              <w:bottom w:val="single" w:color="000000" w:sz="4" w:space="0"/>
              <w:right w:val="single" w:color="000000" w:sz="4" w:space="0"/>
            </w:tcBorders>
            <w:vAlign w:val="center"/>
          </w:tcPr>
          <w:p w14:paraId="5FEA163B">
            <w:pPr>
              <w:pStyle w:val="22"/>
              <w:rPr>
                <w:rFonts w:hint="eastAsia" w:ascii="仿宋" w:hAnsi="仿宋" w:eastAsia="仿宋" w:cs="仿宋"/>
              </w:rPr>
            </w:pPr>
            <w:r>
              <w:rPr>
                <w:rFonts w:hint="eastAsia" w:ascii="仿宋" w:hAnsi="仿宋" w:eastAsia="仿宋" w:cs="仿宋"/>
              </w:rPr>
              <w:t xml:space="preserve">  住房公积金</w:t>
            </w:r>
          </w:p>
        </w:tc>
        <w:tc>
          <w:tcPr>
            <w:tcW w:w="2047" w:type="dxa"/>
            <w:tcBorders>
              <w:top w:val="single" w:color="000000" w:sz="4" w:space="0"/>
              <w:left w:val="single" w:color="000000" w:sz="4" w:space="0"/>
              <w:bottom w:val="single" w:color="000000" w:sz="4" w:space="0"/>
              <w:right w:val="single" w:color="000000" w:sz="4" w:space="0"/>
            </w:tcBorders>
            <w:vAlign w:val="center"/>
          </w:tcPr>
          <w:p w14:paraId="102E4D3C">
            <w:pPr>
              <w:pStyle w:val="22"/>
              <w:jc w:val="right"/>
              <w:rPr>
                <w:rFonts w:hint="eastAsia" w:ascii="仿宋" w:hAnsi="仿宋" w:eastAsia="仿宋" w:cs="仿宋"/>
              </w:rPr>
            </w:pPr>
            <w:r>
              <w:rPr>
                <w:rFonts w:hint="eastAsia" w:ascii="仿宋" w:hAnsi="仿宋" w:eastAsia="仿宋" w:cs="仿宋"/>
              </w:rPr>
              <w:t>59.44</w:t>
            </w:r>
          </w:p>
        </w:tc>
        <w:tc>
          <w:tcPr>
            <w:tcW w:w="2040" w:type="dxa"/>
            <w:tcBorders>
              <w:top w:val="single" w:color="000000" w:sz="4" w:space="0"/>
              <w:left w:val="single" w:color="000000" w:sz="4" w:space="0"/>
              <w:bottom w:val="single" w:color="000000" w:sz="4" w:space="0"/>
              <w:right w:val="single" w:color="000000" w:sz="4" w:space="0"/>
            </w:tcBorders>
            <w:vAlign w:val="center"/>
          </w:tcPr>
          <w:p w14:paraId="50BE6602">
            <w:pPr>
              <w:pStyle w:val="22"/>
              <w:jc w:val="right"/>
              <w:rPr>
                <w:rFonts w:hint="eastAsia" w:ascii="仿宋" w:hAnsi="仿宋" w:eastAsia="仿宋" w:cs="仿宋"/>
              </w:rPr>
            </w:pPr>
            <w:r>
              <w:rPr>
                <w:rFonts w:hint="eastAsia" w:ascii="仿宋" w:hAnsi="仿宋" w:eastAsia="仿宋" w:cs="仿宋"/>
              </w:rPr>
              <w:t>59.44</w:t>
            </w:r>
          </w:p>
        </w:tc>
        <w:tc>
          <w:tcPr>
            <w:tcW w:w="1896" w:type="dxa"/>
            <w:tcBorders>
              <w:top w:val="single" w:color="000000" w:sz="4" w:space="0"/>
              <w:left w:val="single" w:color="000000" w:sz="4" w:space="0"/>
              <w:bottom w:val="single" w:color="000000" w:sz="4" w:space="0"/>
              <w:right w:val="single" w:color="000000" w:sz="4" w:space="0"/>
            </w:tcBorders>
            <w:vAlign w:val="center"/>
          </w:tcPr>
          <w:p w14:paraId="792C6F31">
            <w:pPr>
              <w:pStyle w:val="22"/>
              <w:jc w:val="right"/>
              <w:rPr>
                <w:rFonts w:hint="eastAsia" w:ascii="仿宋" w:hAnsi="仿宋" w:eastAsia="仿宋" w:cs="仿宋"/>
              </w:rPr>
            </w:pPr>
          </w:p>
        </w:tc>
      </w:tr>
      <w:tr w14:paraId="63B005CE">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412F3DD">
            <w:pPr>
              <w:pStyle w:val="22"/>
              <w:rPr>
                <w:rFonts w:hint="eastAsia" w:ascii="仿宋" w:hAnsi="仿宋" w:eastAsia="仿宋" w:cs="仿宋"/>
              </w:rPr>
            </w:pPr>
            <w:r>
              <w:rPr>
                <w:rFonts w:hint="eastAsia" w:ascii="仿宋" w:hAnsi="仿宋" w:eastAsia="仿宋" w:cs="仿宋"/>
              </w:rPr>
              <w:t>30114</w:t>
            </w:r>
          </w:p>
        </w:tc>
        <w:tc>
          <w:tcPr>
            <w:tcW w:w="3542" w:type="dxa"/>
            <w:tcBorders>
              <w:top w:val="single" w:color="000000" w:sz="4" w:space="0"/>
              <w:left w:val="single" w:color="000000" w:sz="4" w:space="0"/>
              <w:bottom w:val="single" w:color="000000" w:sz="4" w:space="0"/>
              <w:right w:val="single" w:color="000000" w:sz="4" w:space="0"/>
            </w:tcBorders>
            <w:vAlign w:val="center"/>
          </w:tcPr>
          <w:p w14:paraId="2934F257">
            <w:pPr>
              <w:pStyle w:val="22"/>
              <w:rPr>
                <w:rFonts w:hint="eastAsia" w:ascii="仿宋" w:hAnsi="仿宋" w:eastAsia="仿宋" w:cs="仿宋"/>
              </w:rPr>
            </w:pPr>
            <w:r>
              <w:rPr>
                <w:rFonts w:hint="eastAsia" w:ascii="仿宋" w:hAnsi="仿宋" w:eastAsia="仿宋" w:cs="仿宋"/>
              </w:rPr>
              <w:t xml:space="preserve">  医疗费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238BE996">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5E4B6D6A">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063FA0DA">
            <w:pPr>
              <w:pStyle w:val="22"/>
              <w:jc w:val="right"/>
              <w:rPr>
                <w:rFonts w:hint="eastAsia" w:ascii="仿宋" w:hAnsi="仿宋" w:eastAsia="仿宋" w:cs="仿宋"/>
              </w:rPr>
            </w:pPr>
          </w:p>
        </w:tc>
      </w:tr>
      <w:tr w14:paraId="74CC8F66">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8581BBE">
            <w:pPr>
              <w:pStyle w:val="22"/>
              <w:rPr>
                <w:rFonts w:hint="eastAsia" w:ascii="仿宋" w:hAnsi="仿宋" w:eastAsia="仿宋" w:cs="仿宋"/>
              </w:rPr>
            </w:pPr>
            <w:r>
              <w:rPr>
                <w:rFonts w:hint="eastAsia" w:ascii="仿宋" w:hAnsi="仿宋" w:eastAsia="仿宋" w:cs="仿宋"/>
              </w:rPr>
              <w:t>30199</w:t>
            </w:r>
          </w:p>
        </w:tc>
        <w:tc>
          <w:tcPr>
            <w:tcW w:w="3542" w:type="dxa"/>
            <w:tcBorders>
              <w:top w:val="single" w:color="000000" w:sz="4" w:space="0"/>
              <w:left w:val="single" w:color="000000" w:sz="4" w:space="0"/>
              <w:bottom w:val="single" w:color="000000" w:sz="4" w:space="0"/>
              <w:right w:val="single" w:color="000000" w:sz="4" w:space="0"/>
            </w:tcBorders>
            <w:vAlign w:val="center"/>
          </w:tcPr>
          <w:p w14:paraId="4416241C">
            <w:pPr>
              <w:pStyle w:val="22"/>
              <w:rPr>
                <w:rFonts w:hint="eastAsia" w:ascii="仿宋" w:hAnsi="仿宋" w:eastAsia="仿宋" w:cs="仿宋"/>
              </w:rPr>
            </w:pPr>
            <w:r>
              <w:rPr>
                <w:rFonts w:hint="eastAsia" w:ascii="仿宋" w:hAnsi="仿宋" w:eastAsia="仿宋" w:cs="仿宋"/>
              </w:rPr>
              <w:t xml:space="preserve">  其他工资福利支出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54EDC3AC">
            <w:pPr>
              <w:pStyle w:val="22"/>
              <w:jc w:val="right"/>
              <w:rPr>
                <w:rFonts w:hint="eastAsia" w:ascii="仿宋" w:hAnsi="仿宋" w:eastAsia="仿宋" w:cs="仿宋"/>
              </w:rPr>
            </w:pPr>
            <w:r>
              <w:rPr>
                <w:rFonts w:hint="eastAsia" w:ascii="仿宋" w:hAnsi="仿宋" w:eastAsia="仿宋" w:cs="仿宋"/>
              </w:rPr>
              <w:t>6.86</w:t>
            </w:r>
          </w:p>
        </w:tc>
        <w:tc>
          <w:tcPr>
            <w:tcW w:w="2040" w:type="dxa"/>
            <w:tcBorders>
              <w:top w:val="single" w:color="000000" w:sz="4" w:space="0"/>
              <w:left w:val="single" w:color="000000" w:sz="4" w:space="0"/>
              <w:bottom w:val="single" w:color="000000" w:sz="4" w:space="0"/>
              <w:right w:val="single" w:color="000000" w:sz="4" w:space="0"/>
            </w:tcBorders>
            <w:vAlign w:val="center"/>
          </w:tcPr>
          <w:p w14:paraId="035AB633">
            <w:pPr>
              <w:pStyle w:val="22"/>
              <w:jc w:val="right"/>
              <w:rPr>
                <w:rFonts w:hint="eastAsia" w:ascii="仿宋" w:hAnsi="仿宋" w:eastAsia="仿宋" w:cs="仿宋"/>
              </w:rPr>
            </w:pPr>
            <w:r>
              <w:rPr>
                <w:rFonts w:hint="eastAsia" w:ascii="仿宋" w:hAnsi="仿宋" w:eastAsia="仿宋" w:cs="仿宋"/>
              </w:rPr>
              <w:t>6.86</w:t>
            </w:r>
          </w:p>
        </w:tc>
        <w:tc>
          <w:tcPr>
            <w:tcW w:w="1896" w:type="dxa"/>
            <w:tcBorders>
              <w:top w:val="single" w:color="000000" w:sz="4" w:space="0"/>
              <w:left w:val="single" w:color="000000" w:sz="4" w:space="0"/>
              <w:bottom w:val="single" w:color="000000" w:sz="4" w:space="0"/>
              <w:right w:val="single" w:color="000000" w:sz="4" w:space="0"/>
            </w:tcBorders>
            <w:vAlign w:val="center"/>
          </w:tcPr>
          <w:p w14:paraId="7582310F">
            <w:pPr>
              <w:pStyle w:val="22"/>
              <w:jc w:val="right"/>
              <w:rPr>
                <w:rFonts w:hint="eastAsia" w:ascii="仿宋" w:hAnsi="仿宋" w:eastAsia="仿宋" w:cs="仿宋"/>
              </w:rPr>
            </w:pPr>
          </w:p>
        </w:tc>
      </w:tr>
      <w:tr w14:paraId="6CCDBAE2">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719B3D5">
            <w:pPr>
              <w:pStyle w:val="22"/>
              <w:rPr>
                <w:rFonts w:hint="eastAsia" w:ascii="仿宋" w:hAnsi="仿宋" w:eastAsia="仿宋" w:cs="仿宋"/>
              </w:rPr>
            </w:pPr>
            <w:r>
              <w:rPr>
                <w:rFonts w:hint="eastAsia" w:ascii="仿宋" w:hAnsi="仿宋" w:eastAsia="仿宋" w:cs="仿宋"/>
                <w:b/>
              </w:rPr>
              <w:t>302</w:t>
            </w:r>
          </w:p>
        </w:tc>
        <w:tc>
          <w:tcPr>
            <w:tcW w:w="3542" w:type="dxa"/>
            <w:tcBorders>
              <w:top w:val="single" w:color="000000" w:sz="4" w:space="0"/>
              <w:left w:val="single" w:color="000000" w:sz="4" w:space="0"/>
              <w:bottom w:val="single" w:color="000000" w:sz="4" w:space="0"/>
              <w:right w:val="single" w:color="000000" w:sz="4" w:space="0"/>
            </w:tcBorders>
            <w:vAlign w:val="center"/>
          </w:tcPr>
          <w:p w14:paraId="73615C87">
            <w:pPr>
              <w:pStyle w:val="22"/>
              <w:rPr>
                <w:rFonts w:hint="eastAsia" w:ascii="仿宋" w:hAnsi="仿宋" w:eastAsia="仿宋" w:cs="仿宋"/>
              </w:rPr>
            </w:pPr>
            <w:r>
              <w:rPr>
                <w:rFonts w:hint="eastAsia" w:ascii="仿宋" w:hAnsi="仿宋" w:eastAsia="仿宋" w:cs="仿宋"/>
                <w:b/>
              </w:rPr>
              <w:t>商品和服务支出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7121E0DE">
            <w:pPr>
              <w:pStyle w:val="22"/>
              <w:jc w:val="right"/>
              <w:rPr>
                <w:rFonts w:hint="eastAsia" w:ascii="仿宋" w:hAnsi="仿宋" w:eastAsia="仿宋" w:cs="仿宋"/>
              </w:rPr>
            </w:pPr>
            <w:r>
              <w:rPr>
                <w:rFonts w:hint="eastAsia" w:ascii="仿宋" w:hAnsi="仿宋" w:eastAsia="仿宋" w:cs="仿宋"/>
              </w:rPr>
              <w:t>62.43</w:t>
            </w:r>
          </w:p>
        </w:tc>
        <w:tc>
          <w:tcPr>
            <w:tcW w:w="2040" w:type="dxa"/>
            <w:tcBorders>
              <w:top w:val="single" w:color="000000" w:sz="4" w:space="0"/>
              <w:left w:val="single" w:color="000000" w:sz="4" w:space="0"/>
              <w:bottom w:val="single" w:color="000000" w:sz="4" w:space="0"/>
              <w:right w:val="single" w:color="000000" w:sz="4" w:space="0"/>
            </w:tcBorders>
            <w:vAlign w:val="center"/>
          </w:tcPr>
          <w:p w14:paraId="5B76465B">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317C6249">
            <w:pPr>
              <w:pStyle w:val="22"/>
              <w:jc w:val="right"/>
              <w:rPr>
                <w:rFonts w:hint="eastAsia" w:ascii="仿宋" w:hAnsi="仿宋" w:eastAsia="仿宋" w:cs="仿宋"/>
              </w:rPr>
            </w:pPr>
            <w:r>
              <w:rPr>
                <w:rFonts w:hint="eastAsia" w:ascii="仿宋" w:hAnsi="仿宋" w:eastAsia="仿宋" w:cs="仿宋"/>
              </w:rPr>
              <w:t>62.43</w:t>
            </w:r>
          </w:p>
        </w:tc>
      </w:tr>
      <w:tr w14:paraId="08298764">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750E50E">
            <w:pPr>
              <w:pStyle w:val="22"/>
              <w:rPr>
                <w:rFonts w:hint="eastAsia" w:ascii="仿宋" w:hAnsi="仿宋" w:eastAsia="仿宋" w:cs="仿宋"/>
              </w:rPr>
            </w:pPr>
            <w:r>
              <w:rPr>
                <w:rFonts w:hint="eastAsia" w:ascii="仿宋" w:hAnsi="仿宋" w:eastAsia="仿宋" w:cs="仿宋"/>
              </w:rPr>
              <w:t>30201</w:t>
            </w:r>
          </w:p>
        </w:tc>
        <w:tc>
          <w:tcPr>
            <w:tcW w:w="3542" w:type="dxa"/>
            <w:tcBorders>
              <w:top w:val="single" w:color="000000" w:sz="4" w:space="0"/>
              <w:left w:val="single" w:color="000000" w:sz="4" w:space="0"/>
              <w:bottom w:val="single" w:color="000000" w:sz="4" w:space="0"/>
              <w:right w:val="single" w:color="000000" w:sz="4" w:space="0"/>
            </w:tcBorders>
            <w:vAlign w:val="center"/>
          </w:tcPr>
          <w:p w14:paraId="79F0C43A">
            <w:pPr>
              <w:pStyle w:val="22"/>
              <w:rPr>
                <w:rFonts w:hint="eastAsia" w:ascii="仿宋" w:hAnsi="仿宋" w:eastAsia="仿宋" w:cs="仿宋"/>
              </w:rPr>
            </w:pPr>
            <w:r>
              <w:rPr>
                <w:rFonts w:hint="eastAsia" w:ascii="仿宋" w:hAnsi="仿宋" w:eastAsia="仿宋" w:cs="仿宋"/>
              </w:rPr>
              <w:t xml:space="preserve">  办公费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425428EE">
            <w:pPr>
              <w:pStyle w:val="22"/>
              <w:jc w:val="right"/>
              <w:rPr>
                <w:rFonts w:hint="eastAsia" w:ascii="仿宋" w:hAnsi="仿宋" w:eastAsia="仿宋" w:cs="仿宋"/>
              </w:rPr>
            </w:pPr>
            <w:r>
              <w:rPr>
                <w:rFonts w:hint="eastAsia" w:ascii="仿宋" w:hAnsi="仿宋" w:eastAsia="仿宋" w:cs="仿宋"/>
              </w:rPr>
              <w:t>2.45</w:t>
            </w:r>
          </w:p>
        </w:tc>
        <w:tc>
          <w:tcPr>
            <w:tcW w:w="2040" w:type="dxa"/>
            <w:tcBorders>
              <w:top w:val="single" w:color="000000" w:sz="4" w:space="0"/>
              <w:left w:val="single" w:color="000000" w:sz="4" w:space="0"/>
              <w:bottom w:val="single" w:color="000000" w:sz="4" w:space="0"/>
              <w:right w:val="single" w:color="000000" w:sz="4" w:space="0"/>
            </w:tcBorders>
            <w:vAlign w:val="center"/>
          </w:tcPr>
          <w:p w14:paraId="3B1CE156">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13DDD3B5">
            <w:pPr>
              <w:pStyle w:val="22"/>
              <w:jc w:val="right"/>
              <w:rPr>
                <w:rFonts w:hint="eastAsia" w:ascii="仿宋" w:hAnsi="仿宋" w:eastAsia="仿宋" w:cs="仿宋"/>
              </w:rPr>
            </w:pPr>
            <w:r>
              <w:rPr>
                <w:rFonts w:hint="eastAsia" w:ascii="仿宋" w:hAnsi="仿宋" w:eastAsia="仿宋" w:cs="仿宋"/>
              </w:rPr>
              <w:t>2.45</w:t>
            </w:r>
          </w:p>
        </w:tc>
      </w:tr>
      <w:tr w14:paraId="4F939C2E">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EB5EE79">
            <w:pPr>
              <w:pStyle w:val="22"/>
              <w:rPr>
                <w:rFonts w:hint="eastAsia" w:ascii="仿宋" w:hAnsi="仿宋" w:eastAsia="仿宋" w:cs="仿宋"/>
              </w:rPr>
            </w:pPr>
            <w:r>
              <w:rPr>
                <w:rFonts w:hint="eastAsia" w:ascii="仿宋" w:hAnsi="仿宋" w:eastAsia="仿宋" w:cs="仿宋"/>
              </w:rPr>
              <w:t>30202</w:t>
            </w:r>
          </w:p>
        </w:tc>
        <w:tc>
          <w:tcPr>
            <w:tcW w:w="3542" w:type="dxa"/>
            <w:tcBorders>
              <w:top w:val="single" w:color="000000" w:sz="4" w:space="0"/>
              <w:left w:val="single" w:color="000000" w:sz="4" w:space="0"/>
              <w:bottom w:val="single" w:color="000000" w:sz="4" w:space="0"/>
              <w:right w:val="single" w:color="000000" w:sz="4" w:space="0"/>
            </w:tcBorders>
            <w:vAlign w:val="center"/>
          </w:tcPr>
          <w:p w14:paraId="78018514">
            <w:pPr>
              <w:pStyle w:val="22"/>
              <w:rPr>
                <w:rFonts w:hint="eastAsia" w:ascii="仿宋" w:hAnsi="仿宋" w:eastAsia="仿宋" w:cs="仿宋"/>
              </w:rPr>
            </w:pPr>
            <w:r>
              <w:rPr>
                <w:rFonts w:hint="eastAsia" w:ascii="仿宋" w:hAnsi="仿宋" w:eastAsia="仿宋" w:cs="仿宋"/>
              </w:rPr>
              <w:t xml:space="preserve">  印刷费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0F73BD5B">
            <w:pPr>
              <w:pStyle w:val="22"/>
              <w:jc w:val="right"/>
              <w:rPr>
                <w:rFonts w:hint="eastAsia" w:ascii="仿宋" w:hAnsi="仿宋" w:eastAsia="仿宋" w:cs="仿宋"/>
              </w:rPr>
            </w:pPr>
            <w:r>
              <w:rPr>
                <w:rFonts w:hint="eastAsia" w:ascii="仿宋" w:hAnsi="仿宋" w:eastAsia="仿宋" w:cs="仿宋"/>
              </w:rPr>
              <w:t>0.04</w:t>
            </w:r>
          </w:p>
        </w:tc>
        <w:tc>
          <w:tcPr>
            <w:tcW w:w="2040" w:type="dxa"/>
            <w:tcBorders>
              <w:top w:val="single" w:color="000000" w:sz="4" w:space="0"/>
              <w:left w:val="single" w:color="000000" w:sz="4" w:space="0"/>
              <w:bottom w:val="single" w:color="000000" w:sz="4" w:space="0"/>
              <w:right w:val="single" w:color="000000" w:sz="4" w:space="0"/>
            </w:tcBorders>
            <w:vAlign w:val="center"/>
          </w:tcPr>
          <w:p w14:paraId="7CA19F2F">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6BFAC66E">
            <w:pPr>
              <w:pStyle w:val="22"/>
              <w:jc w:val="right"/>
              <w:rPr>
                <w:rFonts w:hint="eastAsia" w:ascii="仿宋" w:hAnsi="仿宋" w:eastAsia="仿宋" w:cs="仿宋"/>
              </w:rPr>
            </w:pPr>
            <w:r>
              <w:rPr>
                <w:rFonts w:hint="eastAsia" w:ascii="仿宋" w:hAnsi="仿宋" w:eastAsia="仿宋" w:cs="仿宋"/>
              </w:rPr>
              <w:t>0.04</w:t>
            </w:r>
          </w:p>
        </w:tc>
      </w:tr>
      <w:tr w14:paraId="487B2EE8">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77C6BC4">
            <w:pPr>
              <w:pStyle w:val="22"/>
              <w:rPr>
                <w:rFonts w:hint="eastAsia" w:ascii="仿宋" w:hAnsi="仿宋" w:eastAsia="仿宋" w:cs="仿宋"/>
              </w:rPr>
            </w:pPr>
            <w:r>
              <w:rPr>
                <w:rFonts w:hint="eastAsia" w:ascii="仿宋" w:hAnsi="仿宋" w:eastAsia="仿宋" w:cs="仿宋"/>
              </w:rPr>
              <w:t>30204</w:t>
            </w:r>
          </w:p>
        </w:tc>
        <w:tc>
          <w:tcPr>
            <w:tcW w:w="3542" w:type="dxa"/>
            <w:tcBorders>
              <w:top w:val="single" w:color="000000" w:sz="4" w:space="0"/>
              <w:left w:val="single" w:color="000000" w:sz="4" w:space="0"/>
              <w:bottom w:val="single" w:color="000000" w:sz="4" w:space="0"/>
              <w:right w:val="single" w:color="000000" w:sz="4" w:space="0"/>
            </w:tcBorders>
            <w:vAlign w:val="center"/>
          </w:tcPr>
          <w:p w14:paraId="77AA15BF">
            <w:pPr>
              <w:pStyle w:val="22"/>
              <w:rPr>
                <w:rFonts w:hint="eastAsia" w:ascii="仿宋" w:hAnsi="仿宋" w:eastAsia="仿宋" w:cs="仿宋"/>
              </w:rPr>
            </w:pPr>
            <w:r>
              <w:rPr>
                <w:rFonts w:hint="eastAsia" w:ascii="仿宋" w:hAnsi="仿宋" w:eastAsia="仿宋" w:cs="仿宋"/>
              </w:rPr>
              <w:t xml:space="preserve">  手续费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1F05FB50">
            <w:pPr>
              <w:pStyle w:val="22"/>
              <w:jc w:val="right"/>
              <w:rPr>
                <w:rFonts w:hint="eastAsia" w:ascii="仿宋" w:hAnsi="仿宋" w:eastAsia="仿宋" w:cs="仿宋"/>
              </w:rPr>
            </w:pPr>
            <w:r>
              <w:rPr>
                <w:rFonts w:hint="eastAsia" w:ascii="仿宋" w:hAnsi="仿宋" w:eastAsia="仿宋" w:cs="仿宋"/>
              </w:rPr>
              <w:t>0.05</w:t>
            </w:r>
          </w:p>
        </w:tc>
        <w:tc>
          <w:tcPr>
            <w:tcW w:w="2040" w:type="dxa"/>
            <w:tcBorders>
              <w:top w:val="single" w:color="000000" w:sz="4" w:space="0"/>
              <w:left w:val="single" w:color="000000" w:sz="4" w:space="0"/>
              <w:bottom w:val="single" w:color="000000" w:sz="4" w:space="0"/>
              <w:right w:val="single" w:color="000000" w:sz="4" w:space="0"/>
            </w:tcBorders>
            <w:vAlign w:val="center"/>
          </w:tcPr>
          <w:p w14:paraId="2DE5B4F1">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13A50809">
            <w:pPr>
              <w:pStyle w:val="22"/>
              <w:jc w:val="right"/>
              <w:rPr>
                <w:rFonts w:hint="eastAsia" w:ascii="仿宋" w:hAnsi="仿宋" w:eastAsia="仿宋" w:cs="仿宋"/>
              </w:rPr>
            </w:pPr>
            <w:r>
              <w:rPr>
                <w:rFonts w:hint="eastAsia" w:ascii="仿宋" w:hAnsi="仿宋" w:eastAsia="仿宋" w:cs="仿宋"/>
              </w:rPr>
              <w:t>0.05</w:t>
            </w:r>
          </w:p>
        </w:tc>
      </w:tr>
      <w:tr w14:paraId="5114E1E6">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7A3047C">
            <w:pPr>
              <w:pStyle w:val="22"/>
              <w:rPr>
                <w:rFonts w:hint="eastAsia" w:ascii="仿宋" w:hAnsi="仿宋" w:eastAsia="仿宋" w:cs="仿宋"/>
              </w:rPr>
            </w:pPr>
            <w:r>
              <w:rPr>
                <w:rFonts w:hint="eastAsia" w:ascii="仿宋" w:hAnsi="仿宋" w:eastAsia="仿宋" w:cs="仿宋"/>
              </w:rPr>
              <w:t>30205</w:t>
            </w:r>
          </w:p>
        </w:tc>
        <w:tc>
          <w:tcPr>
            <w:tcW w:w="3542" w:type="dxa"/>
            <w:tcBorders>
              <w:top w:val="single" w:color="000000" w:sz="4" w:space="0"/>
              <w:left w:val="single" w:color="000000" w:sz="4" w:space="0"/>
              <w:bottom w:val="single" w:color="000000" w:sz="4" w:space="0"/>
              <w:right w:val="single" w:color="000000" w:sz="4" w:space="0"/>
            </w:tcBorders>
            <w:vAlign w:val="center"/>
          </w:tcPr>
          <w:p w14:paraId="32C1A644">
            <w:pPr>
              <w:pStyle w:val="22"/>
              <w:rPr>
                <w:rFonts w:hint="eastAsia" w:ascii="仿宋" w:hAnsi="仿宋" w:eastAsia="仿宋" w:cs="仿宋"/>
              </w:rPr>
            </w:pPr>
            <w:r>
              <w:rPr>
                <w:rFonts w:hint="eastAsia" w:ascii="仿宋" w:hAnsi="仿宋" w:eastAsia="仿宋" w:cs="仿宋"/>
              </w:rPr>
              <w:t xml:space="preserve">  水费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7F87956">
            <w:pPr>
              <w:pStyle w:val="22"/>
              <w:jc w:val="right"/>
              <w:rPr>
                <w:rFonts w:hint="eastAsia" w:ascii="仿宋" w:hAnsi="仿宋" w:eastAsia="仿宋" w:cs="仿宋"/>
              </w:rPr>
            </w:pPr>
            <w:r>
              <w:rPr>
                <w:rFonts w:hint="eastAsia" w:ascii="仿宋" w:hAnsi="仿宋" w:eastAsia="仿宋" w:cs="仿宋"/>
              </w:rPr>
              <w:t>0.78</w:t>
            </w:r>
          </w:p>
        </w:tc>
        <w:tc>
          <w:tcPr>
            <w:tcW w:w="2040" w:type="dxa"/>
            <w:tcBorders>
              <w:top w:val="single" w:color="000000" w:sz="4" w:space="0"/>
              <w:left w:val="single" w:color="000000" w:sz="4" w:space="0"/>
              <w:bottom w:val="single" w:color="000000" w:sz="4" w:space="0"/>
              <w:right w:val="single" w:color="000000" w:sz="4" w:space="0"/>
            </w:tcBorders>
            <w:vAlign w:val="center"/>
          </w:tcPr>
          <w:p w14:paraId="08E16BA6">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14B809DD">
            <w:pPr>
              <w:pStyle w:val="22"/>
              <w:jc w:val="right"/>
              <w:rPr>
                <w:rFonts w:hint="eastAsia" w:ascii="仿宋" w:hAnsi="仿宋" w:eastAsia="仿宋" w:cs="仿宋"/>
              </w:rPr>
            </w:pPr>
            <w:r>
              <w:rPr>
                <w:rFonts w:hint="eastAsia" w:ascii="仿宋" w:hAnsi="仿宋" w:eastAsia="仿宋" w:cs="仿宋"/>
              </w:rPr>
              <w:t>0.78</w:t>
            </w:r>
          </w:p>
        </w:tc>
      </w:tr>
      <w:tr w14:paraId="35AA987B">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3CD9C935">
            <w:pPr>
              <w:pStyle w:val="22"/>
              <w:rPr>
                <w:rFonts w:hint="eastAsia" w:ascii="仿宋" w:hAnsi="仿宋" w:eastAsia="仿宋" w:cs="仿宋"/>
              </w:rPr>
            </w:pPr>
            <w:r>
              <w:rPr>
                <w:rFonts w:hint="eastAsia" w:ascii="仿宋" w:hAnsi="仿宋" w:eastAsia="仿宋" w:cs="仿宋"/>
              </w:rPr>
              <w:t>30206</w:t>
            </w:r>
          </w:p>
        </w:tc>
        <w:tc>
          <w:tcPr>
            <w:tcW w:w="3542" w:type="dxa"/>
            <w:tcBorders>
              <w:top w:val="single" w:color="000000" w:sz="4" w:space="0"/>
              <w:left w:val="single" w:color="000000" w:sz="4" w:space="0"/>
              <w:bottom w:val="single" w:color="000000" w:sz="4" w:space="0"/>
              <w:right w:val="single" w:color="000000" w:sz="4" w:space="0"/>
            </w:tcBorders>
            <w:vAlign w:val="center"/>
          </w:tcPr>
          <w:p w14:paraId="1599CA57">
            <w:pPr>
              <w:pStyle w:val="22"/>
              <w:rPr>
                <w:rFonts w:hint="eastAsia" w:ascii="仿宋" w:hAnsi="仿宋" w:eastAsia="仿宋" w:cs="仿宋"/>
              </w:rPr>
            </w:pPr>
            <w:r>
              <w:rPr>
                <w:rFonts w:hint="eastAsia" w:ascii="仿宋" w:hAnsi="仿宋" w:eastAsia="仿宋" w:cs="仿宋"/>
              </w:rPr>
              <w:t xml:space="preserve">  电费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2FCC32BB">
            <w:pPr>
              <w:pStyle w:val="22"/>
              <w:jc w:val="right"/>
              <w:rPr>
                <w:rFonts w:hint="eastAsia" w:ascii="仿宋" w:hAnsi="仿宋" w:eastAsia="仿宋" w:cs="仿宋"/>
              </w:rPr>
            </w:pPr>
            <w:r>
              <w:rPr>
                <w:rFonts w:hint="eastAsia" w:ascii="仿宋" w:hAnsi="仿宋" w:eastAsia="仿宋" w:cs="仿宋"/>
              </w:rPr>
              <w:t>1.74</w:t>
            </w:r>
          </w:p>
        </w:tc>
        <w:tc>
          <w:tcPr>
            <w:tcW w:w="2040" w:type="dxa"/>
            <w:tcBorders>
              <w:top w:val="single" w:color="000000" w:sz="4" w:space="0"/>
              <w:left w:val="single" w:color="000000" w:sz="4" w:space="0"/>
              <w:bottom w:val="single" w:color="000000" w:sz="4" w:space="0"/>
              <w:right w:val="single" w:color="000000" w:sz="4" w:space="0"/>
            </w:tcBorders>
            <w:vAlign w:val="center"/>
          </w:tcPr>
          <w:p w14:paraId="78EC0314">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3E79AA0F">
            <w:pPr>
              <w:pStyle w:val="22"/>
              <w:jc w:val="right"/>
              <w:rPr>
                <w:rFonts w:hint="eastAsia" w:ascii="仿宋" w:hAnsi="仿宋" w:eastAsia="仿宋" w:cs="仿宋"/>
              </w:rPr>
            </w:pPr>
            <w:r>
              <w:rPr>
                <w:rFonts w:hint="eastAsia" w:ascii="仿宋" w:hAnsi="仿宋" w:eastAsia="仿宋" w:cs="仿宋"/>
              </w:rPr>
              <w:t>1.74</w:t>
            </w:r>
          </w:p>
        </w:tc>
      </w:tr>
      <w:tr w14:paraId="7D05D494">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2C546427">
            <w:pPr>
              <w:pStyle w:val="22"/>
              <w:rPr>
                <w:rFonts w:hint="eastAsia" w:ascii="仿宋" w:hAnsi="仿宋" w:eastAsia="仿宋" w:cs="仿宋"/>
              </w:rPr>
            </w:pPr>
            <w:r>
              <w:rPr>
                <w:rFonts w:hint="eastAsia" w:ascii="仿宋" w:hAnsi="仿宋" w:eastAsia="仿宋" w:cs="仿宋"/>
              </w:rPr>
              <w:t>30207</w:t>
            </w:r>
          </w:p>
        </w:tc>
        <w:tc>
          <w:tcPr>
            <w:tcW w:w="3542" w:type="dxa"/>
            <w:tcBorders>
              <w:top w:val="single" w:color="000000" w:sz="4" w:space="0"/>
              <w:left w:val="single" w:color="000000" w:sz="4" w:space="0"/>
              <w:bottom w:val="single" w:color="000000" w:sz="4" w:space="0"/>
              <w:right w:val="single" w:color="000000" w:sz="4" w:space="0"/>
            </w:tcBorders>
            <w:vAlign w:val="center"/>
          </w:tcPr>
          <w:p w14:paraId="4DFD03AC">
            <w:pPr>
              <w:pStyle w:val="22"/>
              <w:rPr>
                <w:rFonts w:hint="eastAsia" w:ascii="仿宋" w:hAnsi="仿宋" w:eastAsia="仿宋" w:cs="仿宋"/>
              </w:rPr>
            </w:pPr>
            <w:r>
              <w:rPr>
                <w:rFonts w:hint="eastAsia" w:ascii="仿宋" w:hAnsi="仿宋" w:eastAsia="仿宋" w:cs="仿宋"/>
              </w:rPr>
              <w:t xml:space="preserve">  邮电费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44432488">
            <w:pPr>
              <w:pStyle w:val="22"/>
              <w:jc w:val="right"/>
              <w:rPr>
                <w:rFonts w:hint="eastAsia" w:ascii="仿宋" w:hAnsi="仿宋" w:eastAsia="仿宋" w:cs="仿宋"/>
              </w:rPr>
            </w:pPr>
            <w:r>
              <w:rPr>
                <w:rFonts w:hint="eastAsia" w:ascii="仿宋" w:hAnsi="仿宋" w:eastAsia="仿宋" w:cs="仿宋"/>
              </w:rPr>
              <w:t>3.93</w:t>
            </w:r>
          </w:p>
        </w:tc>
        <w:tc>
          <w:tcPr>
            <w:tcW w:w="2040" w:type="dxa"/>
            <w:tcBorders>
              <w:top w:val="single" w:color="000000" w:sz="4" w:space="0"/>
              <w:left w:val="single" w:color="000000" w:sz="4" w:space="0"/>
              <w:bottom w:val="single" w:color="000000" w:sz="4" w:space="0"/>
              <w:right w:val="single" w:color="000000" w:sz="4" w:space="0"/>
            </w:tcBorders>
            <w:vAlign w:val="center"/>
          </w:tcPr>
          <w:p w14:paraId="1C7B589B">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124231DF">
            <w:pPr>
              <w:pStyle w:val="22"/>
              <w:jc w:val="right"/>
              <w:rPr>
                <w:rFonts w:hint="eastAsia" w:ascii="仿宋" w:hAnsi="仿宋" w:eastAsia="仿宋" w:cs="仿宋"/>
              </w:rPr>
            </w:pPr>
            <w:r>
              <w:rPr>
                <w:rFonts w:hint="eastAsia" w:ascii="仿宋" w:hAnsi="仿宋" w:eastAsia="仿宋" w:cs="仿宋"/>
              </w:rPr>
              <w:t>3.93</w:t>
            </w:r>
          </w:p>
        </w:tc>
      </w:tr>
      <w:tr w14:paraId="4F0181E4">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E73374F">
            <w:pPr>
              <w:pStyle w:val="22"/>
              <w:rPr>
                <w:rFonts w:hint="eastAsia" w:ascii="仿宋" w:hAnsi="仿宋" w:eastAsia="仿宋" w:cs="仿宋"/>
              </w:rPr>
            </w:pPr>
            <w:r>
              <w:rPr>
                <w:rFonts w:hint="eastAsia" w:ascii="仿宋" w:hAnsi="仿宋" w:eastAsia="仿宋" w:cs="仿宋"/>
              </w:rPr>
              <w:t>30208</w:t>
            </w:r>
          </w:p>
        </w:tc>
        <w:tc>
          <w:tcPr>
            <w:tcW w:w="3542" w:type="dxa"/>
            <w:tcBorders>
              <w:top w:val="single" w:color="000000" w:sz="4" w:space="0"/>
              <w:left w:val="single" w:color="000000" w:sz="4" w:space="0"/>
              <w:bottom w:val="single" w:color="000000" w:sz="4" w:space="0"/>
              <w:right w:val="single" w:color="000000" w:sz="4" w:space="0"/>
            </w:tcBorders>
            <w:vAlign w:val="center"/>
          </w:tcPr>
          <w:p w14:paraId="0E773978">
            <w:pPr>
              <w:pStyle w:val="22"/>
              <w:rPr>
                <w:rFonts w:hint="eastAsia" w:ascii="仿宋" w:hAnsi="仿宋" w:eastAsia="仿宋" w:cs="仿宋"/>
              </w:rPr>
            </w:pPr>
            <w:r>
              <w:rPr>
                <w:rFonts w:hint="eastAsia" w:ascii="仿宋" w:hAnsi="仿宋" w:eastAsia="仿宋" w:cs="仿宋"/>
              </w:rPr>
              <w:t xml:space="preserve">  取暖费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032B8C4E">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02EE03A4">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5EB78714">
            <w:pPr>
              <w:pStyle w:val="22"/>
              <w:jc w:val="right"/>
              <w:rPr>
                <w:rFonts w:hint="eastAsia" w:ascii="仿宋" w:hAnsi="仿宋" w:eastAsia="仿宋" w:cs="仿宋"/>
              </w:rPr>
            </w:pPr>
          </w:p>
        </w:tc>
      </w:tr>
      <w:tr w14:paraId="2FF4C2B5">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C114F61">
            <w:pPr>
              <w:pStyle w:val="22"/>
              <w:rPr>
                <w:rFonts w:hint="eastAsia" w:ascii="仿宋" w:hAnsi="仿宋" w:eastAsia="仿宋" w:cs="仿宋"/>
              </w:rPr>
            </w:pPr>
            <w:r>
              <w:rPr>
                <w:rFonts w:hint="eastAsia" w:ascii="仿宋" w:hAnsi="仿宋" w:eastAsia="仿宋" w:cs="仿宋"/>
              </w:rPr>
              <w:t>30209</w:t>
            </w:r>
          </w:p>
        </w:tc>
        <w:tc>
          <w:tcPr>
            <w:tcW w:w="3542" w:type="dxa"/>
            <w:tcBorders>
              <w:top w:val="single" w:color="000000" w:sz="4" w:space="0"/>
              <w:left w:val="single" w:color="000000" w:sz="4" w:space="0"/>
              <w:bottom w:val="single" w:color="000000" w:sz="4" w:space="0"/>
              <w:right w:val="single" w:color="000000" w:sz="4" w:space="0"/>
            </w:tcBorders>
            <w:vAlign w:val="center"/>
          </w:tcPr>
          <w:p w14:paraId="3255083E">
            <w:pPr>
              <w:pStyle w:val="22"/>
              <w:rPr>
                <w:rFonts w:hint="eastAsia" w:ascii="仿宋" w:hAnsi="仿宋" w:eastAsia="仿宋" w:cs="仿宋"/>
              </w:rPr>
            </w:pPr>
            <w:r>
              <w:rPr>
                <w:rFonts w:hint="eastAsia" w:ascii="仿宋" w:hAnsi="仿宋" w:eastAsia="仿宋" w:cs="仿宋"/>
              </w:rPr>
              <w:t xml:space="preserve">  物业管理费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474D4600">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31736233">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65EC8DD7">
            <w:pPr>
              <w:pStyle w:val="22"/>
              <w:jc w:val="right"/>
              <w:rPr>
                <w:rFonts w:hint="eastAsia" w:ascii="仿宋" w:hAnsi="仿宋" w:eastAsia="仿宋" w:cs="仿宋"/>
              </w:rPr>
            </w:pPr>
          </w:p>
        </w:tc>
      </w:tr>
      <w:tr w14:paraId="11E3945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90D5967">
            <w:pPr>
              <w:pStyle w:val="22"/>
              <w:rPr>
                <w:rFonts w:hint="eastAsia" w:ascii="仿宋" w:hAnsi="仿宋" w:eastAsia="仿宋" w:cs="仿宋"/>
              </w:rPr>
            </w:pPr>
            <w:r>
              <w:rPr>
                <w:rFonts w:hint="eastAsia" w:ascii="仿宋" w:hAnsi="仿宋" w:eastAsia="仿宋" w:cs="仿宋"/>
              </w:rPr>
              <w:t>30211</w:t>
            </w:r>
          </w:p>
        </w:tc>
        <w:tc>
          <w:tcPr>
            <w:tcW w:w="3542" w:type="dxa"/>
            <w:tcBorders>
              <w:top w:val="single" w:color="000000" w:sz="4" w:space="0"/>
              <w:left w:val="single" w:color="000000" w:sz="4" w:space="0"/>
              <w:bottom w:val="single" w:color="000000" w:sz="4" w:space="0"/>
              <w:right w:val="single" w:color="000000" w:sz="4" w:space="0"/>
            </w:tcBorders>
            <w:vAlign w:val="center"/>
          </w:tcPr>
          <w:p w14:paraId="7F974F05">
            <w:pPr>
              <w:pStyle w:val="22"/>
              <w:rPr>
                <w:rFonts w:hint="eastAsia" w:ascii="仿宋" w:hAnsi="仿宋" w:eastAsia="仿宋" w:cs="仿宋"/>
              </w:rPr>
            </w:pPr>
            <w:r>
              <w:rPr>
                <w:rFonts w:hint="eastAsia" w:ascii="仿宋" w:hAnsi="仿宋" w:eastAsia="仿宋" w:cs="仿宋"/>
              </w:rPr>
              <w:t xml:space="preserve">  差旅费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72B59761">
            <w:pPr>
              <w:pStyle w:val="22"/>
              <w:jc w:val="right"/>
              <w:rPr>
                <w:rFonts w:hint="eastAsia" w:ascii="仿宋" w:hAnsi="仿宋" w:eastAsia="仿宋" w:cs="仿宋"/>
              </w:rPr>
            </w:pPr>
            <w:r>
              <w:rPr>
                <w:rFonts w:hint="eastAsia" w:ascii="仿宋" w:hAnsi="仿宋" w:eastAsia="仿宋" w:cs="仿宋"/>
              </w:rPr>
              <w:t>14.19</w:t>
            </w:r>
          </w:p>
        </w:tc>
        <w:tc>
          <w:tcPr>
            <w:tcW w:w="2040" w:type="dxa"/>
            <w:tcBorders>
              <w:top w:val="single" w:color="000000" w:sz="4" w:space="0"/>
              <w:left w:val="single" w:color="000000" w:sz="4" w:space="0"/>
              <w:bottom w:val="single" w:color="000000" w:sz="4" w:space="0"/>
              <w:right w:val="single" w:color="000000" w:sz="4" w:space="0"/>
            </w:tcBorders>
            <w:vAlign w:val="center"/>
          </w:tcPr>
          <w:p w14:paraId="55389459">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20D3EA01">
            <w:pPr>
              <w:pStyle w:val="22"/>
              <w:jc w:val="right"/>
              <w:rPr>
                <w:rFonts w:hint="eastAsia" w:ascii="仿宋" w:hAnsi="仿宋" w:eastAsia="仿宋" w:cs="仿宋"/>
              </w:rPr>
            </w:pPr>
            <w:r>
              <w:rPr>
                <w:rFonts w:hint="eastAsia" w:ascii="仿宋" w:hAnsi="仿宋" w:eastAsia="仿宋" w:cs="仿宋"/>
              </w:rPr>
              <w:t>14.19</w:t>
            </w:r>
          </w:p>
        </w:tc>
      </w:tr>
      <w:tr w14:paraId="03E2E040">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B43E7ED">
            <w:pPr>
              <w:pStyle w:val="22"/>
              <w:rPr>
                <w:rFonts w:hint="eastAsia" w:ascii="仿宋" w:hAnsi="仿宋" w:eastAsia="仿宋" w:cs="仿宋"/>
              </w:rPr>
            </w:pPr>
            <w:r>
              <w:rPr>
                <w:rFonts w:hint="eastAsia" w:ascii="仿宋" w:hAnsi="仿宋" w:eastAsia="仿宋" w:cs="仿宋"/>
              </w:rPr>
              <w:t>30212</w:t>
            </w:r>
          </w:p>
        </w:tc>
        <w:tc>
          <w:tcPr>
            <w:tcW w:w="3542" w:type="dxa"/>
            <w:tcBorders>
              <w:top w:val="single" w:color="000000" w:sz="4" w:space="0"/>
              <w:left w:val="single" w:color="000000" w:sz="4" w:space="0"/>
              <w:bottom w:val="single" w:color="000000" w:sz="4" w:space="0"/>
              <w:right w:val="single" w:color="000000" w:sz="4" w:space="0"/>
            </w:tcBorders>
            <w:vAlign w:val="center"/>
          </w:tcPr>
          <w:p w14:paraId="45B0B2A6">
            <w:pPr>
              <w:pStyle w:val="22"/>
              <w:rPr>
                <w:rFonts w:hint="eastAsia" w:ascii="仿宋" w:hAnsi="仿宋" w:eastAsia="仿宋" w:cs="仿宋"/>
              </w:rPr>
            </w:pPr>
            <w:r>
              <w:rPr>
                <w:rFonts w:hint="eastAsia" w:ascii="仿宋" w:hAnsi="仿宋" w:eastAsia="仿宋" w:cs="仿宋"/>
              </w:rPr>
              <w:t xml:space="preserve">  因公出国（境）费用</w:t>
            </w:r>
          </w:p>
        </w:tc>
        <w:tc>
          <w:tcPr>
            <w:tcW w:w="2047" w:type="dxa"/>
            <w:tcBorders>
              <w:top w:val="single" w:color="000000" w:sz="4" w:space="0"/>
              <w:left w:val="single" w:color="000000" w:sz="4" w:space="0"/>
              <w:bottom w:val="single" w:color="000000" w:sz="4" w:space="0"/>
              <w:right w:val="single" w:color="000000" w:sz="4" w:space="0"/>
            </w:tcBorders>
            <w:vAlign w:val="center"/>
          </w:tcPr>
          <w:p w14:paraId="635F4C8D">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288E76DD">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1B346F7F">
            <w:pPr>
              <w:pStyle w:val="22"/>
              <w:jc w:val="right"/>
              <w:rPr>
                <w:rFonts w:hint="eastAsia" w:ascii="仿宋" w:hAnsi="仿宋" w:eastAsia="仿宋" w:cs="仿宋"/>
              </w:rPr>
            </w:pPr>
          </w:p>
        </w:tc>
      </w:tr>
      <w:tr w14:paraId="1F102EB1">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69E7EE4F">
            <w:pPr>
              <w:pStyle w:val="22"/>
              <w:rPr>
                <w:rFonts w:hint="eastAsia" w:ascii="仿宋" w:hAnsi="仿宋" w:eastAsia="仿宋" w:cs="仿宋"/>
              </w:rPr>
            </w:pPr>
            <w:r>
              <w:rPr>
                <w:rFonts w:hint="eastAsia" w:ascii="仿宋" w:hAnsi="仿宋" w:eastAsia="仿宋" w:cs="仿宋"/>
              </w:rPr>
              <w:t>30213</w:t>
            </w:r>
          </w:p>
        </w:tc>
        <w:tc>
          <w:tcPr>
            <w:tcW w:w="3542" w:type="dxa"/>
            <w:tcBorders>
              <w:top w:val="single" w:color="000000" w:sz="4" w:space="0"/>
              <w:left w:val="single" w:color="000000" w:sz="4" w:space="0"/>
              <w:bottom w:val="single" w:color="000000" w:sz="4" w:space="0"/>
              <w:right w:val="single" w:color="000000" w:sz="4" w:space="0"/>
            </w:tcBorders>
            <w:vAlign w:val="center"/>
          </w:tcPr>
          <w:p w14:paraId="7E8E0158">
            <w:pPr>
              <w:pStyle w:val="22"/>
              <w:rPr>
                <w:rFonts w:hint="eastAsia" w:ascii="仿宋" w:hAnsi="仿宋" w:eastAsia="仿宋" w:cs="仿宋"/>
              </w:rPr>
            </w:pPr>
            <w:r>
              <w:rPr>
                <w:rFonts w:hint="eastAsia" w:ascii="仿宋" w:hAnsi="仿宋" w:eastAsia="仿宋" w:cs="仿宋"/>
              </w:rPr>
              <w:t xml:space="preserve">  维修（护）费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D415CDA">
            <w:pPr>
              <w:pStyle w:val="22"/>
              <w:jc w:val="right"/>
              <w:rPr>
                <w:rFonts w:hint="eastAsia" w:ascii="仿宋" w:hAnsi="仿宋" w:eastAsia="仿宋" w:cs="仿宋"/>
              </w:rPr>
            </w:pPr>
            <w:r>
              <w:rPr>
                <w:rFonts w:hint="eastAsia" w:ascii="仿宋" w:hAnsi="仿宋" w:eastAsia="仿宋" w:cs="仿宋"/>
              </w:rPr>
              <w:t>1.78</w:t>
            </w:r>
          </w:p>
        </w:tc>
        <w:tc>
          <w:tcPr>
            <w:tcW w:w="2040" w:type="dxa"/>
            <w:tcBorders>
              <w:top w:val="single" w:color="000000" w:sz="4" w:space="0"/>
              <w:left w:val="single" w:color="000000" w:sz="4" w:space="0"/>
              <w:bottom w:val="single" w:color="000000" w:sz="4" w:space="0"/>
              <w:right w:val="single" w:color="000000" w:sz="4" w:space="0"/>
            </w:tcBorders>
            <w:vAlign w:val="center"/>
          </w:tcPr>
          <w:p w14:paraId="1FB6F37E">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4766B551">
            <w:pPr>
              <w:pStyle w:val="22"/>
              <w:jc w:val="right"/>
              <w:rPr>
                <w:rFonts w:hint="eastAsia" w:ascii="仿宋" w:hAnsi="仿宋" w:eastAsia="仿宋" w:cs="仿宋"/>
              </w:rPr>
            </w:pPr>
            <w:r>
              <w:rPr>
                <w:rFonts w:hint="eastAsia" w:ascii="仿宋" w:hAnsi="仿宋" w:eastAsia="仿宋" w:cs="仿宋"/>
              </w:rPr>
              <w:t>1.78</w:t>
            </w:r>
          </w:p>
        </w:tc>
      </w:tr>
      <w:tr w14:paraId="415ADB59">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B5EBD57">
            <w:pPr>
              <w:pStyle w:val="22"/>
              <w:rPr>
                <w:rFonts w:hint="eastAsia" w:ascii="仿宋" w:hAnsi="仿宋" w:eastAsia="仿宋" w:cs="仿宋"/>
              </w:rPr>
            </w:pPr>
            <w:r>
              <w:rPr>
                <w:rFonts w:hint="eastAsia" w:ascii="仿宋" w:hAnsi="仿宋" w:eastAsia="仿宋" w:cs="仿宋"/>
              </w:rPr>
              <w:t>30214</w:t>
            </w:r>
          </w:p>
        </w:tc>
        <w:tc>
          <w:tcPr>
            <w:tcW w:w="3542" w:type="dxa"/>
            <w:tcBorders>
              <w:top w:val="single" w:color="000000" w:sz="4" w:space="0"/>
              <w:left w:val="single" w:color="000000" w:sz="4" w:space="0"/>
              <w:bottom w:val="single" w:color="000000" w:sz="4" w:space="0"/>
              <w:right w:val="single" w:color="000000" w:sz="4" w:space="0"/>
            </w:tcBorders>
            <w:vAlign w:val="center"/>
          </w:tcPr>
          <w:p w14:paraId="795D2EB8">
            <w:pPr>
              <w:pStyle w:val="22"/>
              <w:rPr>
                <w:rFonts w:hint="eastAsia" w:ascii="仿宋" w:hAnsi="仿宋" w:eastAsia="仿宋" w:cs="仿宋"/>
              </w:rPr>
            </w:pPr>
            <w:r>
              <w:rPr>
                <w:rFonts w:hint="eastAsia" w:ascii="仿宋" w:hAnsi="仿宋" w:eastAsia="仿宋" w:cs="仿宋"/>
              </w:rPr>
              <w:t xml:space="preserve">  租赁费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70341772">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726D114A">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55600E2D">
            <w:pPr>
              <w:pStyle w:val="22"/>
              <w:jc w:val="right"/>
              <w:rPr>
                <w:rFonts w:hint="eastAsia" w:ascii="仿宋" w:hAnsi="仿宋" w:eastAsia="仿宋" w:cs="仿宋"/>
              </w:rPr>
            </w:pPr>
          </w:p>
        </w:tc>
      </w:tr>
      <w:tr w14:paraId="0DB9660F">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6367712">
            <w:pPr>
              <w:pStyle w:val="22"/>
              <w:rPr>
                <w:rFonts w:hint="eastAsia" w:ascii="仿宋" w:hAnsi="仿宋" w:eastAsia="仿宋" w:cs="仿宋"/>
              </w:rPr>
            </w:pPr>
            <w:r>
              <w:rPr>
                <w:rFonts w:hint="eastAsia" w:ascii="仿宋" w:hAnsi="仿宋" w:eastAsia="仿宋" w:cs="仿宋"/>
              </w:rPr>
              <w:t>30215</w:t>
            </w:r>
          </w:p>
        </w:tc>
        <w:tc>
          <w:tcPr>
            <w:tcW w:w="3542" w:type="dxa"/>
            <w:tcBorders>
              <w:top w:val="single" w:color="000000" w:sz="4" w:space="0"/>
              <w:left w:val="single" w:color="000000" w:sz="4" w:space="0"/>
              <w:bottom w:val="single" w:color="000000" w:sz="4" w:space="0"/>
              <w:right w:val="single" w:color="000000" w:sz="4" w:space="0"/>
            </w:tcBorders>
            <w:vAlign w:val="center"/>
          </w:tcPr>
          <w:p w14:paraId="7A6797AE">
            <w:pPr>
              <w:pStyle w:val="22"/>
              <w:rPr>
                <w:rFonts w:hint="eastAsia" w:ascii="仿宋" w:hAnsi="仿宋" w:eastAsia="仿宋" w:cs="仿宋"/>
              </w:rPr>
            </w:pPr>
            <w:r>
              <w:rPr>
                <w:rFonts w:hint="eastAsia" w:ascii="仿宋" w:hAnsi="仿宋" w:eastAsia="仿宋" w:cs="仿宋"/>
              </w:rPr>
              <w:t xml:space="preserve">  会议费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14E62E70">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7139E818">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68E7DA77">
            <w:pPr>
              <w:pStyle w:val="22"/>
              <w:jc w:val="right"/>
              <w:rPr>
                <w:rFonts w:hint="eastAsia" w:ascii="仿宋" w:hAnsi="仿宋" w:eastAsia="仿宋" w:cs="仿宋"/>
              </w:rPr>
            </w:pPr>
          </w:p>
        </w:tc>
      </w:tr>
      <w:tr w14:paraId="0A317BF4">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234454CA">
            <w:pPr>
              <w:pStyle w:val="22"/>
              <w:rPr>
                <w:rFonts w:hint="eastAsia" w:ascii="仿宋" w:hAnsi="仿宋" w:eastAsia="仿宋" w:cs="仿宋"/>
              </w:rPr>
            </w:pPr>
            <w:r>
              <w:rPr>
                <w:rFonts w:hint="eastAsia" w:ascii="仿宋" w:hAnsi="仿宋" w:eastAsia="仿宋" w:cs="仿宋"/>
              </w:rPr>
              <w:t>30216</w:t>
            </w:r>
          </w:p>
        </w:tc>
        <w:tc>
          <w:tcPr>
            <w:tcW w:w="3542" w:type="dxa"/>
            <w:tcBorders>
              <w:top w:val="single" w:color="000000" w:sz="4" w:space="0"/>
              <w:left w:val="single" w:color="000000" w:sz="4" w:space="0"/>
              <w:bottom w:val="single" w:color="000000" w:sz="4" w:space="0"/>
              <w:right w:val="single" w:color="000000" w:sz="4" w:space="0"/>
            </w:tcBorders>
            <w:vAlign w:val="center"/>
          </w:tcPr>
          <w:p w14:paraId="26723439">
            <w:pPr>
              <w:pStyle w:val="22"/>
              <w:rPr>
                <w:rFonts w:hint="eastAsia" w:ascii="仿宋" w:hAnsi="仿宋" w:eastAsia="仿宋" w:cs="仿宋"/>
              </w:rPr>
            </w:pPr>
            <w:r>
              <w:rPr>
                <w:rFonts w:hint="eastAsia" w:ascii="仿宋" w:hAnsi="仿宋" w:eastAsia="仿宋" w:cs="仿宋"/>
              </w:rPr>
              <w:t xml:space="preserve">  培训费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361613F2">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2E9DCE79">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6E29F7B8">
            <w:pPr>
              <w:pStyle w:val="22"/>
              <w:jc w:val="right"/>
              <w:rPr>
                <w:rFonts w:hint="eastAsia" w:ascii="仿宋" w:hAnsi="仿宋" w:eastAsia="仿宋" w:cs="仿宋"/>
              </w:rPr>
            </w:pPr>
          </w:p>
        </w:tc>
      </w:tr>
      <w:tr w14:paraId="30B48A5F">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3FA0498C">
            <w:pPr>
              <w:pStyle w:val="22"/>
              <w:rPr>
                <w:rFonts w:hint="eastAsia" w:ascii="仿宋" w:hAnsi="仿宋" w:eastAsia="仿宋" w:cs="仿宋"/>
              </w:rPr>
            </w:pPr>
            <w:r>
              <w:rPr>
                <w:rFonts w:hint="eastAsia" w:ascii="仿宋" w:hAnsi="仿宋" w:eastAsia="仿宋" w:cs="仿宋"/>
              </w:rPr>
              <w:t>30217</w:t>
            </w:r>
          </w:p>
        </w:tc>
        <w:tc>
          <w:tcPr>
            <w:tcW w:w="3542" w:type="dxa"/>
            <w:tcBorders>
              <w:top w:val="single" w:color="000000" w:sz="4" w:space="0"/>
              <w:left w:val="single" w:color="000000" w:sz="4" w:space="0"/>
              <w:bottom w:val="single" w:color="000000" w:sz="4" w:space="0"/>
              <w:right w:val="single" w:color="000000" w:sz="4" w:space="0"/>
            </w:tcBorders>
            <w:vAlign w:val="center"/>
          </w:tcPr>
          <w:p w14:paraId="3BF855F7">
            <w:pPr>
              <w:pStyle w:val="22"/>
              <w:rPr>
                <w:rFonts w:hint="eastAsia" w:ascii="仿宋" w:hAnsi="仿宋" w:eastAsia="仿宋" w:cs="仿宋"/>
              </w:rPr>
            </w:pPr>
            <w:r>
              <w:rPr>
                <w:rFonts w:hint="eastAsia" w:ascii="仿宋" w:hAnsi="仿宋" w:eastAsia="仿宋" w:cs="仿宋"/>
              </w:rPr>
              <w:t xml:space="preserve">  公务接待费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53A2D188">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7763F5AF">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04EE5104">
            <w:pPr>
              <w:pStyle w:val="22"/>
              <w:jc w:val="right"/>
              <w:rPr>
                <w:rFonts w:hint="eastAsia" w:ascii="仿宋" w:hAnsi="仿宋" w:eastAsia="仿宋" w:cs="仿宋"/>
              </w:rPr>
            </w:pPr>
          </w:p>
        </w:tc>
      </w:tr>
      <w:tr w14:paraId="0A38976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AACA3FC">
            <w:pPr>
              <w:pStyle w:val="22"/>
              <w:rPr>
                <w:rFonts w:hint="eastAsia" w:ascii="仿宋" w:hAnsi="仿宋" w:eastAsia="仿宋" w:cs="仿宋"/>
              </w:rPr>
            </w:pPr>
            <w:r>
              <w:rPr>
                <w:rFonts w:hint="eastAsia" w:ascii="仿宋" w:hAnsi="仿宋" w:eastAsia="仿宋" w:cs="仿宋"/>
              </w:rPr>
              <w:t>30218</w:t>
            </w:r>
          </w:p>
        </w:tc>
        <w:tc>
          <w:tcPr>
            <w:tcW w:w="3542" w:type="dxa"/>
            <w:tcBorders>
              <w:top w:val="single" w:color="000000" w:sz="4" w:space="0"/>
              <w:left w:val="single" w:color="000000" w:sz="4" w:space="0"/>
              <w:bottom w:val="single" w:color="000000" w:sz="4" w:space="0"/>
              <w:right w:val="single" w:color="000000" w:sz="4" w:space="0"/>
            </w:tcBorders>
            <w:vAlign w:val="center"/>
          </w:tcPr>
          <w:p w14:paraId="4BEED621">
            <w:pPr>
              <w:pStyle w:val="22"/>
              <w:rPr>
                <w:rFonts w:hint="eastAsia" w:ascii="仿宋" w:hAnsi="仿宋" w:eastAsia="仿宋" w:cs="仿宋"/>
              </w:rPr>
            </w:pPr>
            <w:r>
              <w:rPr>
                <w:rFonts w:hint="eastAsia" w:ascii="仿宋" w:hAnsi="仿宋" w:eastAsia="仿宋" w:cs="仿宋"/>
              </w:rPr>
              <w:t xml:space="preserve">  专用材料费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D8A2ADA">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3F4BA531">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5A7C8DD8">
            <w:pPr>
              <w:pStyle w:val="22"/>
              <w:jc w:val="right"/>
              <w:rPr>
                <w:rFonts w:hint="eastAsia" w:ascii="仿宋" w:hAnsi="仿宋" w:eastAsia="仿宋" w:cs="仿宋"/>
              </w:rPr>
            </w:pPr>
          </w:p>
        </w:tc>
      </w:tr>
      <w:tr w14:paraId="51A16932">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2B3AF58">
            <w:pPr>
              <w:pStyle w:val="22"/>
              <w:rPr>
                <w:rFonts w:hint="eastAsia" w:ascii="仿宋" w:hAnsi="仿宋" w:eastAsia="仿宋" w:cs="仿宋"/>
              </w:rPr>
            </w:pPr>
            <w:r>
              <w:rPr>
                <w:rFonts w:hint="eastAsia" w:ascii="仿宋" w:hAnsi="仿宋" w:eastAsia="仿宋" w:cs="仿宋"/>
              </w:rPr>
              <w:t>30224</w:t>
            </w:r>
          </w:p>
        </w:tc>
        <w:tc>
          <w:tcPr>
            <w:tcW w:w="3542" w:type="dxa"/>
            <w:tcBorders>
              <w:top w:val="single" w:color="000000" w:sz="4" w:space="0"/>
              <w:left w:val="single" w:color="000000" w:sz="4" w:space="0"/>
              <w:bottom w:val="single" w:color="000000" w:sz="4" w:space="0"/>
              <w:right w:val="single" w:color="000000" w:sz="4" w:space="0"/>
            </w:tcBorders>
            <w:vAlign w:val="center"/>
          </w:tcPr>
          <w:p w14:paraId="7E23FF85">
            <w:pPr>
              <w:pStyle w:val="22"/>
              <w:rPr>
                <w:rFonts w:hint="eastAsia" w:ascii="仿宋" w:hAnsi="仿宋" w:eastAsia="仿宋" w:cs="仿宋"/>
              </w:rPr>
            </w:pPr>
            <w:r>
              <w:rPr>
                <w:rFonts w:hint="eastAsia" w:ascii="仿宋" w:hAnsi="仿宋" w:eastAsia="仿宋" w:cs="仿宋"/>
              </w:rPr>
              <w:t xml:space="preserve">  被装购置费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18A5A80F">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4D13C90B">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40CDD1E9">
            <w:pPr>
              <w:pStyle w:val="22"/>
              <w:jc w:val="right"/>
              <w:rPr>
                <w:rFonts w:hint="eastAsia" w:ascii="仿宋" w:hAnsi="仿宋" w:eastAsia="仿宋" w:cs="仿宋"/>
              </w:rPr>
            </w:pPr>
          </w:p>
        </w:tc>
      </w:tr>
      <w:tr w14:paraId="56F49E8E">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67A74038">
            <w:pPr>
              <w:pStyle w:val="22"/>
              <w:rPr>
                <w:rFonts w:hint="eastAsia" w:ascii="仿宋" w:hAnsi="仿宋" w:eastAsia="仿宋" w:cs="仿宋"/>
              </w:rPr>
            </w:pPr>
            <w:r>
              <w:rPr>
                <w:rFonts w:hint="eastAsia" w:ascii="仿宋" w:hAnsi="仿宋" w:eastAsia="仿宋" w:cs="仿宋"/>
              </w:rPr>
              <w:t>30225</w:t>
            </w:r>
          </w:p>
        </w:tc>
        <w:tc>
          <w:tcPr>
            <w:tcW w:w="3542" w:type="dxa"/>
            <w:tcBorders>
              <w:top w:val="single" w:color="000000" w:sz="4" w:space="0"/>
              <w:left w:val="single" w:color="000000" w:sz="4" w:space="0"/>
              <w:bottom w:val="single" w:color="000000" w:sz="4" w:space="0"/>
              <w:right w:val="single" w:color="000000" w:sz="4" w:space="0"/>
            </w:tcBorders>
            <w:vAlign w:val="center"/>
          </w:tcPr>
          <w:p w14:paraId="49DA1BEA">
            <w:pPr>
              <w:pStyle w:val="22"/>
              <w:rPr>
                <w:rFonts w:hint="eastAsia" w:ascii="仿宋" w:hAnsi="仿宋" w:eastAsia="仿宋" w:cs="仿宋"/>
              </w:rPr>
            </w:pPr>
            <w:r>
              <w:rPr>
                <w:rFonts w:hint="eastAsia" w:ascii="仿宋" w:hAnsi="仿宋" w:eastAsia="仿宋" w:cs="仿宋"/>
              </w:rPr>
              <w:t xml:space="preserve">  专用燃料费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0C5D68EB">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6D72E01E">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63161785">
            <w:pPr>
              <w:pStyle w:val="22"/>
              <w:jc w:val="right"/>
              <w:rPr>
                <w:rFonts w:hint="eastAsia" w:ascii="仿宋" w:hAnsi="仿宋" w:eastAsia="仿宋" w:cs="仿宋"/>
              </w:rPr>
            </w:pPr>
          </w:p>
        </w:tc>
      </w:tr>
      <w:tr w14:paraId="16745C66">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2E7B8D43">
            <w:pPr>
              <w:pStyle w:val="22"/>
              <w:rPr>
                <w:rFonts w:hint="eastAsia" w:ascii="仿宋" w:hAnsi="仿宋" w:eastAsia="仿宋" w:cs="仿宋"/>
              </w:rPr>
            </w:pPr>
            <w:r>
              <w:rPr>
                <w:rFonts w:hint="eastAsia" w:ascii="仿宋" w:hAnsi="仿宋" w:eastAsia="仿宋" w:cs="仿宋"/>
              </w:rPr>
              <w:t>30226</w:t>
            </w:r>
          </w:p>
        </w:tc>
        <w:tc>
          <w:tcPr>
            <w:tcW w:w="3542" w:type="dxa"/>
            <w:tcBorders>
              <w:top w:val="single" w:color="000000" w:sz="4" w:space="0"/>
              <w:left w:val="single" w:color="000000" w:sz="4" w:space="0"/>
              <w:bottom w:val="single" w:color="000000" w:sz="4" w:space="0"/>
              <w:right w:val="single" w:color="000000" w:sz="4" w:space="0"/>
            </w:tcBorders>
            <w:vAlign w:val="center"/>
          </w:tcPr>
          <w:p w14:paraId="33E85B77">
            <w:pPr>
              <w:pStyle w:val="22"/>
              <w:rPr>
                <w:rFonts w:hint="eastAsia" w:ascii="仿宋" w:hAnsi="仿宋" w:eastAsia="仿宋" w:cs="仿宋"/>
              </w:rPr>
            </w:pPr>
            <w:r>
              <w:rPr>
                <w:rFonts w:hint="eastAsia" w:ascii="仿宋" w:hAnsi="仿宋" w:eastAsia="仿宋" w:cs="仿宋"/>
              </w:rPr>
              <w:t xml:space="preserve">  劳务费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24F4A1">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3B50F07A">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4FF159B5">
            <w:pPr>
              <w:pStyle w:val="22"/>
              <w:jc w:val="right"/>
              <w:rPr>
                <w:rFonts w:hint="eastAsia" w:ascii="仿宋" w:hAnsi="仿宋" w:eastAsia="仿宋" w:cs="仿宋"/>
              </w:rPr>
            </w:pPr>
          </w:p>
        </w:tc>
      </w:tr>
      <w:tr w14:paraId="6EA8E1B1">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2C3307F">
            <w:pPr>
              <w:pStyle w:val="22"/>
              <w:rPr>
                <w:rFonts w:hint="eastAsia" w:ascii="仿宋" w:hAnsi="仿宋" w:eastAsia="仿宋" w:cs="仿宋"/>
              </w:rPr>
            </w:pPr>
            <w:r>
              <w:rPr>
                <w:rFonts w:hint="eastAsia" w:ascii="仿宋" w:hAnsi="仿宋" w:eastAsia="仿宋" w:cs="仿宋"/>
              </w:rPr>
              <w:t>30227</w:t>
            </w:r>
          </w:p>
        </w:tc>
        <w:tc>
          <w:tcPr>
            <w:tcW w:w="3542" w:type="dxa"/>
            <w:tcBorders>
              <w:top w:val="single" w:color="000000" w:sz="4" w:space="0"/>
              <w:left w:val="single" w:color="000000" w:sz="4" w:space="0"/>
              <w:bottom w:val="single" w:color="000000" w:sz="4" w:space="0"/>
              <w:right w:val="single" w:color="000000" w:sz="4" w:space="0"/>
            </w:tcBorders>
            <w:vAlign w:val="center"/>
          </w:tcPr>
          <w:p w14:paraId="77097371">
            <w:pPr>
              <w:pStyle w:val="22"/>
              <w:rPr>
                <w:rFonts w:hint="eastAsia" w:ascii="仿宋" w:hAnsi="仿宋" w:eastAsia="仿宋" w:cs="仿宋"/>
              </w:rPr>
            </w:pPr>
            <w:r>
              <w:rPr>
                <w:rFonts w:hint="eastAsia" w:ascii="仿宋" w:hAnsi="仿宋" w:eastAsia="仿宋" w:cs="仿宋"/>
              </w:rPr>
              <w:t xml:space="preserve">  委托业务费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0D9DA2B">
            <w:pPr>
              <w:pStyle w:val="22"/>
              <w:jc w:val="right"/>
              <w:rPr>
                <w:rFonts w:hint="eastAsia" w:ascii="仿宋" w:hAnsi="仿宋" w:eastAsia="仿宋" w:cs="仿宋"/>
              </w:rPr>
            </w:pPr>
            <w:r>
              <w:rPr>
                <w:rFonts w:hint="eastAsia" w:ascii="仿宋" w:hAnsi="仿宋" w:eastAsia="仿宋" w:cs="仿宋"/>
              </w:rPr>
              <w:t>3.95</w:t>
            </w:r>
          </w:p>
        </w:tc>
        <w:tc>
          <w:tcPr>
            <w:tcW w:w="2040" w:type="dxa"/>
            <w:tcBorders>
              <w:top w:val="single" w:color="000000" w:sz="4" w:space="0"/>
              <w:left w:val="single" w:color="000000" w:sz="4" w:space="0"/>
              <w:bottom w:val="single" w:color="000000" w:sz="4" w:space="0"/>
              <w:right w:val="single" w:color="000000" w:sz="4" w:space="0"/>
            </w:tcBorders>
            <w:vAlign w:val="center"/>
          </w:tcPr>
          <w:p w14:paraId="1EBF2D8B">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04DB19FB">
            <w:pPr>
              <w:pStyle w:val="22"/>
              <w:jc w:val="right"/>
              <w:rPr>
                <w:rFonts w:hint="eastAsia" w:ascii="仿宋" w:hAnsi="仿宋" w:eastAsia="仿宋" w:cs="仿宋"/>
              </w:rPr>
            </w:pPr>
            <w:r>
              <w:rPr>
                <w:rFonts w:hint="eastAsia" w:ascii="仿宋" w:hAnsi="仿宋" w:eastAsia="仿宋" w:cs="仿宋"/>
              </w:rPr>
              <w:t>3.95</w:t>
            </w:r>
          </w:p>
        </w:tc>
      </w:tr>
      <w:tr w14:paraId="1CE0D2B9">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67391472">
            <w:pPr>
              <w:pStyle w:val="22"/>
              <w:rPr>
                <w:rFonts w:hint="eastAsia" w:ascii="仿宋" w:hAnsi="仿宋" w:eastAsia="仿宋" w:cs="仿宋"/>
              </w:rPr>
            </w:pPr>
            <w:r>
              <w:rPr>
                <w:rFonts w:hint="eastAsia" w:ascii="仿宋" w:hAnsi="仿宋" w:eastAsia="仿宋" w:cs="仿宋"/>
              </w:rPr>
              <w:t>30228</w:t>
            </w:r>
          </w:p>
        </w:tc>
        <w:tc>
          <w:tcPr>
            <w:tcW w:w="3542" w:type="dxa"/>
            <w:tcBorders>
              <w:top w:val="single" w:color="000000" w:sz="4" w:space="0"/>
              <w:left w:val="single" w:color="000000" w:sz="4" w:space="0"/>
              <w:bottom w:val="single" w:color="000000" w:sz="4" w:space="0"/>
              <w:right w:val="single" w:color="000000" w:sz="4" w:space="0"/>
            </w:tcBorders>
            <w:vAlign w:val="center"/>
          </w:tcPr>
          <w:p w14:paraId="38F16ABD">
            <w:pPr>
              <w:pStyle w:val="22"/>
              <w:rPr>
                <w:rFonts w:hint="eastAsia" w:ascii="仿宋" w:hAnsi="仿宋" w:eastAsia="仿宋" w:cs="仿宋"/>
              </w:rPr>
            </w:pPr>
            <w:r>
              <w:rPr>
                <w:rFonts w:hint="eastAsia" w:ascii="仿宋" w:hAnsi="仿宋" w:eastAsia="仿宋" w:cs="仿宋"/>
              </w:rPr>
              <w:t xml:space="preserve">  工会经费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1C963ADF">
            <w:pPr>
              <w:pStyle w:val="22"/>
              <w:jc w:val="right"/>
              <w:rPr>
                <w:rFonts w:hint="eastAsia" w:ascii="仿宋" w:hAnsi="仿宋" w:eastAsia="仿宋" w:cs="仿宋"/>
              </w:rPr>
            </w:pPr>
            <w:r>
              <w:rPr>
                <w:rFonts w:hint="eastAsia" w:ascii="仿宋" w:hAnsi="仿宋" w:eastAsia="仿宋" w:cs="仿宋"/>
              </w:rPr>
              <w:t>11.18</w:t>
            </w:r>
          </w:p>
        </w:tc>
        <w:tc>
          <w:tcPr>
            <w:tcW w:w="2040" w:type="dxa"/>
            <w:tcBorders>
              <w:top w:val="single" w:color="000000" w:sz="4" w:space="0"/>
              <w:left w:val="single" w:color="000000" w:sz="4" w:space="0"/>
              <w:bottom w:val="single" w:color="000000" w:sz="4" w:space="0"/>
              <w:right w:val="single" w:color="000000" w:sz="4" w:space="0"/>
            </w:tcBorders>
            <w:vAlign w:val="center"/>
          </w:tcPr>
          <w:p w14:paraId="3D725214">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63EF55A1">
            <w:pPr>
              <w:pStyle w:val="22"/>
              <w:jc w:val="right"/>
              <w:rPr>
                <w:rFonts w:hint="eastAsia" w:ascii="仿宋" w:hAnsi="仿宋" w:eastAsia="仿宋" w:cs="仿宋"/>
              </w:rPr>
            </w:pPr>
            <w:r>
              <w:rPr>
                <w:rFonts w:hint="eastAsia" w:ascii="仿宋" w:hAnsi="仿宋" w:eastAsia="仿宋" w:cs="仿宋"/>
              </w:rPr>
              <w:t>11.18</w:t>
            </w:r>
          </w:p>
        </w:tc>
      </w:tr>
      <w:tr w14:paraId="3A5C597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F52F39A">
            <w:pPr>
              <w:pStyle w:val="22"/>
              <w:rPr>
                <w:rFonts w:hint="eastAsia" w:ascii="仿宋" w:hAnsi="仿宋" w:eastAsia="仿宋" w:cs="仿宋"/>
              </w:rPr>
            </w:pPr>
            <w:r>
              <w:rPr>
                <w:rFonts w:hint="eastAsia" w:ascii="仿宋" w:hAnsi="仿宋" w:eastAsia="仿宋" w:cs="仿宋"/>
              </w:rPr>
              <w:t>30229</w:t>
            </w:r>
          </w:p>
        </w:tc>
        <w:tc>
          <w:tcPr>
            <w:tcW w:w="3542" w:type="dxa"/>
            <w:tcBorders>
              <w:top w:val="single" w:color="000000" w:sz="4" w:space="0"/>
              <w:left w:val="single" w:color="000000" w:sz="4" w:space="0"/>
              <w:bottom w:val="single" w:color="000000" w:sz="4" w:space="0"/>
              <w:right w:val="single" w:color="000000" w:sz="4" w:space="0"/>
            </w:tcBorders>
            <w:vAlign w:val="center"/>
          </w:tcPr>
          <w:p w14:paraId="4B2F93CB">
            <w:pPr>
              <w:pStyle w:val="22"/>
              <w:rPr>
                <w:rFonts w:hint="eastAsia" w:ascii="仿宋" w:hAnsi="仿宋" w:eastAsia="仿宋" w:cs="仿宋"/>
              </w:rPr>
            </w:pPr>
            <w:r>
              <w:rPr>
                <w:rFonts w:hint="eastAsia" w:ascii="仿宋" w:hAnsi="仿宋" w:eastAsia="仿宋" w:cs="仿宋"/>
              </w:rPr>
              <w:t xml:space="preserve">  福利费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17B57B8A">
            <w:pPr>
              <w:pStyle w:val="22"/>
              <w:jc w:val="right"/>
              <w:rPr>
                <w:rFonts w:hint="eastAsia" w:ascii="仿宋" w:hAnsi="仿宋" w:eastAsia="仿宋" w:cs="仿宋"/>
              </w:rPr>
            </w:pPr>
            <w:r>
              <w:rPr>
                <w:rFonts w:hint="eastAsia" w:ascii="仿宋" w:hAnsi="仿宋" w:eastAsia="仿宋" w:cs="仿宋"/>
              </w:rPr>
              <w:t>19.27</w:t>
            </w:r>
          </w:p>
        </w:tc>
        <w:tc>
          <w:tcPr>
            <w:tcW w:w="2040" w:type="dxa"/>
            <w:tcBorders>
              <w:top w:val="single" w:color="000000" w:sz="4" w:space="0"/>
              <w:left w:val="single" w:color="000000" w:sz="4" w:space="0"/>
              <w:bottom w:val="single" w:color="000000" w:sz="4" w:space="0"/>
              <w:right w:val="single" w:color="000000" w:sz="4" w:space="0"/>
            </w:tcBorders>
            <w:vAlign w:val="center"/>
          </w:tcPr>
          <w:p w14:paraId="08EBFA6D">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30085A6C">
            <w:pPr>
              <w:pStyle w:val="22"/>
              <w:jc w:val="right"/>
              <w:rPr>
                <w:rFonts w:hint="eastAsia" w:ascii="仿宋" w:hAnsi="仿宋" w:eastAsia="仿宋" w:cs="仿宋"/>
              </w:rPr>
            </w:pPr>
            <w:r>
              <w:rPr>
                <w:rFonts w:hint="eastAsia" w:ascii="仿宋" w:hAnsi="仿宋" w:eastAsia="仿宋" w:cs="仿宋"/>
              </w:rPr>
              <w:t>19.27</w:t>
            </w:r>
          </w:p>
        </w:tc>
      </w:tr>
      <w:tr w14:paraId="6EC235BC">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D25FA55">
            <w:pPr>
              <w:pStyle w:val="22"/>
              <w:rPr>
                <w:rFonts w:hint="eastAsia" w:ascii="仿宋" w:hAnsi="仿宋" w:eastAsia="仿宋" w:cs="仿宋"/>
              </w:rPr>
            </w:pPr>
            <w:r>
              <w:rPr>
                <w:rFonts w:hint="eastAsia" w:ascii="仿宋" w:hAnsi="仿宋" w:eastAsia="仿宋" w:cs="仿宋"/>
              </w:rPr>
              <w:t>30231</w:t>
            </w:r>
          </w:p>
        </w:tc>
        <w:tc>
          <w:tcPr>
            <w:tcW w:w="3542" w:type="dxa"/>
            <w:tcBorders>
              <w:top w:val="single" w:color="000000" w:sz="4" w:space="0"/>
              <w:left w:val="single" w:color="000000" w:sz="4" w:space="0"/>
              <w:bottom w:val="single" w:color="000000" w:sz="4" w:space="0"/>
              <w:right w:val="single" w:color="000000" w:sz="4" w:space="0"/>
            </w:tcBorders>
            <w:vAlign w:val="center"/>
          </w:tcPr>
          <w:p w14:paraId="609CE644">
            <w:pPr>
              <w:pStyle w:val="22"/>
              <w:rPr>
                <w:rFonts w:hint="eastAsia" w:ascii="仿宋" w:hAnsi="仿宋" w:eastAsia="仿宋" w:cs="仿宋"/>
              </w:rPr>
            </w:pPr>
            <w:r>
              <w:rPr>
                <w:rFonts w:hint="eastAsia" w:ascii="仿宋" w:hAnsi="仿宋" w:eastAsia="仿宋" w:cs="仿宋"/>
              </w:rPr>
              <w:t xml:space="preserve">  公务用车运行维护费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73FE48E9">
            <w:pPr>
              <w:pStyle w:val="22"/>
              <w:jc w:val="right"/>
              <w:rPr>
                <w:rFonts w:hint="eastAsia" w:ascii="仿宋" w:hAnsi="仿宋" w:eastAsia="仿宋" w:cs="仿宋"/>
              </w:rPr>
            </w:pPr>
            <w:r>
              <w:rPr>
                <w:rFonts w:hint="eastAsia" w:ascii="仿宋" w:hAnsi="仿宋" w:eastAsia="仿宋" w:cs="仿宋"/>
              </w:rPr>
              <w:t>1.49</w:t>
            </w:r>
          </w:p>
        </w:tc>
        <w:tc>
          <w:tcPr>
            <w:tcW w:w="2040" w:type="dxa"/>
            <w:tcBorders>
              <w:top w:val="single" w:color="000000" w:sz="4" w:space="0"/>
              <w:left w:val="single" w:color="000000" w:sz="4" w:space="0"/>
              <w:bottom w:val="single" w:color="000000" w:sz="4" w:space="0"/>
              <w:right w:val="single" w:color="000000" w:sz="4" w:space="0"/>
            </w:tcBorders>
            <w:vAlign w:val="center"/>
          </w:tcPr>
          <w:p w14:paraId="31CC63E3">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6D4690EC">
            <w:pPr>
              <w:pStyle w:val="22"/>
              <w:jc w:val="right"/>
              <w:rPr>
                <w:rFonts w:hint="eastAsia" w:ascii="仿宋" w:hAnsi="仿宋" w:eastAsia="仿宋" w:cs="仿宋"/>
              </w:rPr>
            </w:pPr>
            <w:r>
              <w:rPr>
                <w:rFonts w:hint="eastAsia" w:ascii="仿宋" w:hAnsi="仿宋" w:eastAsia="仿宋" w:cs="仿宋"/>
              </w:rPr>
              <w:t>1.49</w:t>
            </w:r>
          </w:p>
        </w:tc>
      </w:tr>
      <w:tr w14:paraId="79DDA1C0">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347D2CD0">
            <w:pPr>
              <w:pStyle w:val="22"/>
              <w:rPr>
                <w:rFonts w:hint="eastAsia" w:ascii="仿宋" w:hAnsi="仿宋" w:eastAsia="仿宋" w:cs="仿宋"/>
              </w:rPr>
            </w:pPr>
            <w:r>
              <w:rPr>
                <w:rFonts w:hint="eastAsia" w:ascii="仿宋" w:hAnsi="仿宋" w:eastAsia="仿宋" w:cs="仿宋"/>
              </w:rPr>
              <w:t>30239</w:t>
            </w:r>
          </w:p>
        </w:tc>
        <w:tc>
          <w:tcPr>
            <w:tcW w:w="3542" w:type="dxa"/>
            <w:tcBorders>
              <w:top w:val="single" w:color="000000" w:sz="4" w:space="0"/>
              <w:left w:val="single" w:color="000000" w:sz="4" w:space="0"/>
              <w:bottom w:val="single" w:color="000000" w:sz="4" w:space="0"/>
              <w:right w:val="single" w:color="000000" w:sz="4" w:space="0"/>
            </w:tcBorders>
            <w:vAlign w:val="center"/>
          </w:tcPr>
          <w:p w14:paraId="32F91CB1">
            <w:pPr>
              <w:pStyle w:val="22"/>
              <w:rPr>
                <w:rFonts w:hint="eastAsia" w:ascii="仿宋" w:hAnsi="仿宋" w:eastAsia="仿宋" w:cs="仿宋"/>
              </w:rPr>
            </w:pPr>
            <w:r>
              <w:rPr>
                <w:rFonts w:hint="eastAsia" w:ascii="仿宋" w:hAnsi="仿宋" w:eastAsia="仿宋" w:cs="仿宋"/>
              </w:rPr>
              <w:t xml:space="preserve">  其他交通费用</w:t>
            </w:r>
          </w:p>
        </w:tc>
        <w:tc>
          <w:tcPr>
            <w:tcW w:w="2047" w:type="dxa"/>
            <w:tcBorders>
              <w:top w:val="single" w:color="000000" w:sz="4" w:space="0"/>
              <w:left w:val="single" w:color="000000" w:sz="4" w:space="0"/>
              <w:bottom w:val="single" w:color="000000" w:sz="4" w:space="0"/>
              <w:right w:val="single" w:color="000000" w:sz="4" w:space="0"/>
            </w:tcBorders>
            <w:vAlign w:val="center"/>
          </w:tcPr>
          <w:p w14:paraId="1617B334">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180B20D7">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175E9DBB">
            <w:pPr>
              <w:pStyle w:val="22"/>
              <w:jc w:val="right"/>
              <w:rPr>
                <w:rFonts w:hint="eastAsia" w:ascii="仿宋" w:hAnsi="仿宋" w:eastAsia="仿宋" w:cs="仿宋"/>
              </w:rPr>
            </w:pPr>
          </w:p>
        </w:tc>
      </w:tr>
      <w:tr w14:paraId="142FB55B">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1077267">
            <w:pPr>
              <w:pStyle w:val="22"/>
              <w:rPr>
                <w:rFonts w:hint="eastAsia" w:ascii="仿宋" w:hAnsi="仿宋" w:eastAsia="仿宋" w:cs="仿宋"/>
              </w:rPr>
            </w:pPr>
            <w:r>
              <w:rPr>
                <w:rFonts w:hint="eastAsia" w:ascii="仿宋" w:hAnsi="仿宋" w:eastAsia="仿宋" w:cs="仿宋"/>
              </w:rPr>
              <w:t>30240</w:t>
            </w:r>
          </w:p>
        </w:tc>
        <w:tc>
          <w:tcPr>
            <w:tcW w:w="3542" w:type="dxa"/>
            <w:tcBorders>
              <w:top w:val="single" w:color="000000" w:sz="4" w:space="0"/>
              <w:left w:val="single" w:color="000000" w:sz="4" w:space="0"/>
              <w:bottom w:val="single" w:color="000000" w:sz="4" w:space="0"/>
              <w:right w:val="single" w:color="000000" w:sz="4" w:space="0"/>
            </w:tcBorders>
            <w:vAlign w:val="center"/>
          </w:tcPr>
          <w:p w14:paraId="1DA624CE">
            <w:pPr>
              <w:pStyle w:val="22"/>
              <w:rPr>
                <w:rFonts w:hint="eastAsia" w:ascii="仿宋" w:hAnsi="仿宋" w:eastAsia="仿宋" w:cs="仿宋"/>
              </w:rPr>
            </w:pPr>
            <w:r>
              <w:rPr>
                <w:rFonts w:hint="eastAsia" w:ascii="仿宋" w:hAnsi="仿宋" w:eastAsia="仿宋" w:cs="仿宋"/>
              </w:rPr>
              <w:t xml:space="preserve">  税金及附加费用</w:t>
            </w:r>
          </w:p>
        </w:tc>
        <w:tc>
          <w:tcPr>
            <w:tcW w:w="2047" w:type="dxa"/>
            <w:tcBorders>
              <w:top w:val="single" w:color="000000" w:sz="4" w:space="0"/>
              <w:left w:val="single" w:color="000000" w:sz="4" w:space="0"/>
              <w:bottom w:val="single" w:color="000000" w:sz="4" w:space="0"/>
              <w:right w:val="single" w:color="000000" w:sz="4" w:space="0"/>
            </w:tcBorders>
            <w:vAlign w:val="center"/>
          </w:tcPr>
          <w:p w14:paraId="2514C48E">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54709BBE">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5E1A5A59">
            <w:pPr>
              <w:pStyle w:val="22"/>
              <w:jc w:val="right"/>
              <w:rPr>
                <w:rFonts w:hint="eastAsia" w:ascii="仿宋" w:hAnsi="仿宋" w:eastAsia="仿宋" w:cs="仿宋"/>
              </w:rPr>
            </w:pPr>
          </w:p>
        </w:tc>
      </w:tr>
      <w:tr w14:paraId="5022C3AA">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6FE27D12">
            <w:pPr>
              <w:pStyle w:val="22"/>
              <w:rPr>
                <w:rFonts w:hint="eastAsia" w:ascii="仿宋" w:hAnsi="仿宋" w:eastAsia="仿宋" w:cs="仿宋"/>
              </w:rPr>
            </w:pPr>
            <w:r>
              <w:rPr>
                <w:rFonts w:hint="eastAsia" w:ascii="仿宋" w:hAnsi="仿宋" w:eastAsia="仿宋" w:cs="仿宋"/>
              </w:rPr>
              <w:t>30299</w:t>
            </w:r>
          </w:p>
        </w:tc>
        <w:tc>
          <w:tcPr>
            <w:tcW w:w="3542" w:type="dxa"/>
            <w:tcBorders>
              <w:top w:val="single" w:color="000000" w:sz="4" w:space="0"/>
              <w:left w:val="single" w:color="000000" w:sz="4" w:space="0"/>
              <w:bottom w:val="single" w:color="000000" w:sz="4" w:space="0"/>
              <w:right w:val="single" w:color="000000" w:sz="4" w:space="0"/>
            </w:tcBorders>
            <w:vAlign w:val="center"/>
          </w:tcPr>
          <w:p w14:paraId="5D0D661E">
            <w:pPr>
              <w:pStyle w:val="22"/>
              <w:rPr>
                <w:rFonts w:hint="eastAsia" w:ascii="仿宋" w:hAnsi="仿宋" w:eastAsia="仿宋" w:cs="仿宋"/>
              </w:rPr>
            </w:pPr>
            <w:r>
              <w:rPr>
                <w:rFonts w:hint="eastAsia" w:ascii="仿宋" w:hAnsi="仿宋" w:eastAsia="仿宋" w:cs="仿宋"/>
              </w:rPr>
              <w:t xml:space="preserve">  其他商品和服务支出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37994BE7">
            <w:pPr>
              <w:pStyle w:val="22"/>
              <w:jc w:val="right"/>
              <w:rPr>
                <w:rFonts w:hint="eastAsia" w:ascii="仿宋" w:hAnsi="仿宋" w:eastAsia="仿宋" w:cs="仿宋"/>
              </w:rPr>
            </w:pPr>
            <w:r>
              <w:rPr>
                <w:rFonts w:hint="eastAsia" w:ascii="仿宋" w:hAnsi="仿宋" w:eastAsia="仿宋" w:cs="仿宋"/>
              </w:rPr>
              <w:t>1.59</w:t>
            </w:r>
          </w:p>
        </w:tc>
        <w:tc>
          <w:tcPr>
            <w:tcW w:w="2040" w:type="dxa"/>
            <w:tcBorders>
              <w:top w:val="single" w:color="000000" w:sz="4" w:space="0"/>
              <w:left w:val="single" w:color="000000" w:sz="4" w:space="0"/>
              <w:bottom w:val="single" w:color="000000" w:sz="4" w:space="0"/>
              <w:right w:val="single" w:color="000000" w:sz="4" w:space="0"/>
            </w:tcBorders>
            <w:vAlign w:val="center"/>
          </w:tcPr>
          <w:p w14:paraId="4119FBA4">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609C4376">
            <w:pPr>
              <w:pStyle w:val="22"/>
              <w:jc w:val="right"/>
              <w:rPr>
                <w:rFonts w:hint="eastAsia" w:ascii="仿宋" w:hAnsi="仿宋" w:eastAsia="仿宋" w:cs="仿宋"/>
              </w:rPr>
            </w:pPr>
            <w:r>
              <w:rPr>
                <w:rFonts w:hint="eastAsia" w:ascii="仿宋" w:hAnsi="仿宋" w:eastAsia="仿宋" w:cs="仿宋"/>
              </w:rPr>
              <w:t>1.59</w:t>
            </w:r>
          </w:p>
        </w:tc>
      </w:tr>
      <w:tr w14:paraId="04B5D620">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21797A90">
            <w:pPr>
              <w:pStyle w:val="22"/>
              <w:rPr>
                <w:rFonts w:hint="eastAsia" w:ascii="仿宋" w:hAnsi="仿宋" w:eastAsia="仿宋" w:cs="仿宋"/>
              </w:rPr>
            </w:pPr>
            <w:r>
              <w:rPr>
                <w:rFonts w:hint="eastAsia" w:ascii="仿宋" w:hAnsi="仿宋" w:eastAsia="仿宋" w:cs="仿宋"/>
                <w:b/>
              </w:rPr>
              <w:t>303</w:t>
            </w:r>
          </w:p>
        </w:tc>
        <w:tc>
          <w:tcPr>
            <w:tcW w:w="3542" w:type="dxa"/>
            <w:tcBorders>
              <w:top w:val="single" w:color="000000" w:sz="4" w:space="0"/>
              <w:left w:val="single" w:color="000000" w:sz="4" w:space="0"/>
              <w:bottom w:val="single" w:color="000000" w:sz="4" w:space="0"/>
              <w:right w:val="single" w:color="000000" w:sz="4" w:space="0"/>
            </w:tcBorders>
            <w:vAlign w:val="center"/>
          </w:tcPr>
          <w:p w14:paraId="55041B6D">
            <w:pPr>
              <w:pStyle w:val="22"/>
              <w:rPr>
                <w:rFonts w:hint="eastAsia" w:ascii="仿宋" w:hAnsi="仿宋" w:eastAsia="仿宋" w:cs="仿宋"/>
              </w:rPr>
            </w:pPr>
            <w:r>
              <w:rPr>
                <w:rFonts w:hint="eastAsia" w:ascii="仿宋" w:hAnsi="仿宋" w:eastAsia="仿宋" w:cs="仿宋"/>
                <w:b/>
              </w:rPr>
              <w:t>对个人和家庭的补助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29C3C532">
            <w:pPr>
              <w:pStyle w:val="22"/>
              <w:jc w:val="right"/>
              <w:rPr>
                <w:rFonts w:hint="eastAsia" w:ascii="仿宋" w:hAnsi="仿宋" w:eastAsia="仿宋" w:cs="仿宋"/>
              </w:rPr>
            </w:pPr>
            <w:r>
              <w:rPr>
                <w:rFonts w:hint="eastAsia" w:ascii="仿宋" w:hAnsi="仿宋" w:eastAsia="仿宋" w:cs="仿宋"/>
              </w:rPr>
              <w:t>11.44</w:t>
            </w:r>
          </w:p>
        </w:tc>
        <w:tc>
          <w:tcPr>
            <w:tcW w:w="2040" w:type="dxa"/>
            <w:tcBorders>
              <w:top w:val="single" w:color="000000" w:sz="4" w:space="0"/>
              <w:left w:val="single" w:color="000000" w:sz="4" w:space="0"/>
              <w:bottom w:val="single" w:color="000000" w:sz="4" w:space="0"/>
              <w:right w:val="single" w:color="000000" w:sz="4" w:space="0"/>
            </w:tcBorders>
            <w:vAlign w:val="center"/>
          </w:tcPr>
          <w:p w14:paraId="069FD870">
            <w:pPr>
              <w:pStyle w:val="22"/>
              <w:jc w:val="right"/>
              <w:rPr>
                <w:rFonts w:hint="eastAsia" w:ascii="仿宋" w:hAnsi="仿宋" w:eastAsia="仿宋" w:cs="仿宋"/>
              </w:rPr>
            </w:pPr>
            <w:r>
              <w:rPr>
                <w:rFonts w:hint="eastAsia" w:ascii="仿宋" w:hAnsi="仿宋" w:eastAsia="仿宋" w:cs="仿宋"/>
              </w:rPr>
              <w:t>11.44</w:t>
            </w:r>
          </w:p>
        </w:tc>
        <w:tc>
          <w:tcPr>
            <w:tcW w:w="1896" w:type="dxa"/>
            <w:tcBorders>
              <w:top w:val="single" w:color="000000" w:sz="4" w:space="0"/>
              <w:left w:val="single" w:color="000000" w:sz="4" w:space="0"/>
              <w:bottom w:val="single" w:color="000000" w:sz="4" w:space="0"/>
              <w:right w:val="single" w:color="000000" w:sz="4" w:space="0"/>
            </w:tcBorders>
            <w:vAlign w:val="center"/>
          </w:tcPr>
          <w:p w14:paraId="0CDAC955">
            <w:pPr>
              <w:pStyle w:val="22"/>
              <w:jc w:val="right"/>
              <w:rPr>
                <w:rFonts w:hint="eastAsia" w:ascii="仿宋" w:hAnsi="仿宋" w:eastAsia="仿宋" w:cs="仿宋"/>
              </w:rPr>
            </w:pPr>
          </w:p>
        </w:tc>
      </w:tr>
      <w:tr w14:paraId="080FBBF5">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5CCC65E">
            <w:pPr>
              <w:pStyle w:val="22"/>
              <w:rPr>
                <w:rFonts w:hint="eastAsia" w:ascii="仿宋" w:hAnsi="仿宋" w:eastAsia="仿宋" w:cs="仿宋"/>
              </w:rPr>
            </w:pPr>
            <w:r>
              <w:rPr>
                <w:rFonts w:hint="eastAsia" w:ascii="仿宋" w:hAnsi="仿宋" w:eastAsia="仿宋" w:cs="仿宋"/>
              </w:rPr>
              <w:t>30301</w:t>
            </w:r>
          </w:p>
        </w:tc>
        <w:tc>
          <w:tcPr>
            <w:tcW w:w="3542" w:type="dxa"/>
            <w:tcBorders>
              <w:top w:val="single" w:color="000000" w:sz="4" w:space="0"/>
              <w:left w:val="single" w:color="000000" w:sz="4" w:space="0"/>
              <w:bottom w:val="single" w:color="000000" w:sz="4" w:space="0"/>
              <w:right w:val="single" w:color="000000" w:sz="4" w:space="0"/>
            </w:tcBorders>
            <w:vAlign w:val="center"/>
          </w:tcPr>
          <w:p w14:paraId="43A7DCFB">
            <w:pPr>
              <w:pStyle w:val="22"/>
              <w:rPr>
                <w:rFonts w:hint="eastAsia" w:ascii="仿宋" w:hAnsi="仿宋" w:eastAsia="仿宋" w:cs="仿宋"/>
              </w:rPr>
            </w:pPr>
            <w:r>
              <w:rPr>
                <w:rFonts w:hint="eastAsia" w:ascii="仿宋" w:hAnsi="仿宋" w:eastAsia="仿宋" w:cs="仿宋"/>
              </w:rPr>
              <w:t xml:space="preserve">  离休费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387BF777">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35F790D8">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75459570">
            <w:pPr>
              <w:pStyle w:val="22"/>
              <w:jc w:val="right"/>
              <w:rPr>
                <w:rFonts w:hint="eastAsia" w:ascii="仿宋" w:hAnsi="仿宋" w:eastAsia="仿宋" w:cs="仿宋"/>
              </w:rPr>
            </w:pPr>
          </w:p>
        </w:tc>
      </w:tr>
      <w:tr w14:paraId="101001DC">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69967A03">
            <w:pPr>
              <w:pStyle w:val="22"/>
              <w:rPr>
                <w:rFonts w:hint="eastAsia" w:ascii="仿宋" w:hAnsi="仿宋" w:eastAsia="仿宋" w:cs="仿宋"/>
              </w:rPr>
            </w:pPr>
            <w:r>
              <w:rPr>
                <w:rFonts w:hint="eastAsia" w:ascii="仿宋" w:hAnsi="仿宋" w:eastAsia="仿宋" w:cs="仿宋"/>
              </w:rPr>
              <w:t>30302</w:t>
            </w:r>
          </w:p>
        </w:tc>
        <w:tc>
          <w:tcPr>
            <w:tcW w:w="3542" w:type="dxa"/>
            <w:tcBorders>
              <w:top w:val="single" w:color="000000" w:sz="4" w:space="0"/>
              <w:left w:val="single" w:color="000000" w:sz="4" w:space="0"/>
              <w:bottom w:val="single" w:color="000000" w:sz="4" w:space="0"/>
              <w:right w:val="single" w:color="000000" w:sz="4" w:space="0"/>
            </w:tcBorders>
            <w:vAlign w:val="center"/>
          </w:tcPr>
          <w:p w14:paraId="6EE61D39">
            <w:pPr>
              <w:pStyle w:val="22"/>
              <w:rPr>
                <w:rFonts w:hint="eastAsia" w:ascii="仿宋" w:hAnsi="仿宋" w:eastAsia="仿宋" w:cs="仿宋"/>
              </w:rPr>
            </w:pPr>
            <w:r>
              <w:rPr>
                <w:rFonts w:hint="eastAsia" w:ascii="仿宋" w:hAnsi="仿宋" w:eastAsia="仿宋" w:cs="仿宋"/>
              </w:rPr>
              <w:t xml:space="preserve">  退休费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4DC73136">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4C517EF7">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0E95AEA1">
            <w:pPr>
              <w:pStyle w:val="22"/>
              <w:jc w:val="right"/>
              <w:rPr>
                <w:rFonts w:hint="eastAsia" w:ascii="仿宋" w:hAnsi="仿宋" w:eastAsia="仿宋" w:cs="仿宋"/>
              </w:rPr>
            </w:pPr>
          </w:p>
        </w:tc>
      </w:tr>
      <w:tr w14:paraId="132703F6">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89B5843">
            <w:pPr>
              <w:pStyle w:val="22"/>
              <w:rPr>
                <w:rFonts w:hint="eastAsia" w:ascii="仿宋" w:hAnsi="仿宋" w:eastAsia="仿宋" w:cs="仿宋"/>
              </w:rPr>
            </w:pPr>
            <w:r>
              <w:rPr>
                <w:rFonts w:hint="eastAsia" w:ascii="仿宋" w:hAnsi="仿宋" w:eastAsia="仿宋" w:cs="仿宋"/>
              </w:rPr>
              <w:t>30303</w:t>
            </w:r>
          </w:p>
        </w:tc>
        <w:tc>
          <w:tcPr>
            <w:tcW w:w="3542" w:type="dxa"/>
            <w:tcBorders>
              <w:top w:val="single" w:color="000000" w:sz="4" w:space="0"/>
              <w:left w:val="single" w:color="000000" w:sz="4" w:space="0"/>
              <w:bottom w:val="single" w:color="000000" w:sz="4" w:space="0"/>
              <w:right w:val="single" w:color="000000" w:sz="4" w:space="0"/>
            </w:tcBorders>
            <w:vAlign w:val="center"/>
          </w:tcPr>
          <w:p w14:paraId="7B4B1F25">
            <w:pPr>
              <w:pStyle w:val="22"/>
              <w:rPr>
                <w:rFonts w:hint="eastAsia" w:ascii="仿宋" w:hAnsi="仿宋" w:eastAsia="仿宋" w:cs="仿宋"/>
              </w:rPr>
            </w:pPr>
            <w:r>
              <w:rPr>
                <w:rFonts w:hint="eastAsia" w:ascii="仿宋" w:hAnsi="仿宋" w:eastAsia="仿宋" w:cs="仿宋"/>
              </w:rPr>
              <w:t xml:space="preserve">  退职（役）费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369886B1">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34C2D471">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45640231">
            <w:pPr>
              <w:pStyle w:val="22"/>
              <w:jc w:val="right"/>
              <w:rPr>
                <w:rFonts w:hint="eastAsia" w:ascii="仿宋" w:hAnsi="仿宋" w:eastAsia="仿宋" w:cs="仿宋"/>
              </w:rPr>
            </w:pPr>
          </w:p>
        </w:tc>
      </w:tr>
      <w:tr w14:paraId="7654B5B5">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A7C717E">
            <w:pPr>
              <w:pStyle w:val="22"/>
              <w:rPr>
                <w:rFonts w:hint="eastAsia" w:ascii="仿宋" w:hAnsi="仿宋" w:eastAsia="仿宋" w:cs="仿宋"/>
              </w:rPr>
            </w:pPr>
            <w:r>
              <w:rPr>
                <w:rFonts w:hint="eastAsia" w:ascii="仿宋" w:hAnsi="仿宋" w:eastAsia="仿宋" w:cs="仿宋"/>
              </w:rPr>
              <w:t>30304</w:t>
            </w:r>
          </w:p>
        </w:tc>
        <w:tc>
          <w:tcPr>
            <w:tcW w:w="3542" w:type="dxa"/>
            <w:tcBorders>
              <w:top w:val="single" w:color="000000" w:sz="4" w:space="0"/>
              <w:left w:val="single" w:color="000000" w:sz="4" w:space="0"/>
              <w:bottom w:val="single" w:color="000000" w:sz="4" w:space="0"/>
              <w:right w:val="single" w:color="000000" w:sz="4" w:space="0"/>
            </w:tcBorders>
            <w:vAlign w:val="center"/>
          </w:tcPr>
          <w:p w14:paraId="0C82B85B">
            <w:pPr>
              <w:pStyle w:val="22"/>
              <w:rPr>
                <w:rFonts w:hint="eastAsia" w:ascii="仿宋" w:hAnsi="仿宋" w:eastAsia="仿宋" w:cs="仿宋"/>
              </w:rPr>
            </w:pPr>
            <w:r>
              <w:rPr>
                <w:rFonts w:hint="eastAsia" w:ascii="仿宋" w:hAnsi="仿宋" w:eastAsia="仿宋" w:cs="仿宋"/>
              </w:rPr>
              <w:t xml:space="preserve">  抚恤金</w:t>
            </w:r>
          </w:p>
        </w:tc>
        <w:tc>
          <w:tcPr>
            <w:tcW w:w="2047" w:type="dxa"/>
            <w:tcBorders>
              <w:top w:val="single" w:color="000000" w:sz="4" w:space="0"/>
              <w:left w:val="single" w:color="000000" w:sz="4" w:space="0"/>
              <w:bottom w:val="single" w:color="000000" w:sz="4" w:space="0"/>
              <w:right w:val="single" w:color="000000" w:sz="4" w:space="0"/>
            </w:tcBorders>
            <w:vAlign w:val="center"/>
          </w:tcPr>
          <w:p w14:paraId="13EDC598">
            <w:pPr>
              <w:pStyle w:val="22"/>
              <w:jc w:val="right"/>
              <w:rPr>
                <w:rFonts w:hint="eastAsia" w:ascii="仿宋" w:hAnsi="仿宋" w:eastAsia="仿宋" w:cs="仿宋"/>
              </w:rPr>
            </w:pPr>
            <w:r>
              <w:rPr>
                <w:rFonts w:hint="eastAsia" w:ascii="仿宋" w:hAnsi="仿宋" w:eastAsia="仿宋" w:cs="仿宋"/>
              </w:rPr>
              <w:t>10.40</w:t>
            </w:r>
          </w:p>
        </w:tc>
        <w:tc>
          <w:tcPr>
            <w:tcW w:w="2040" w:type="dxa"/>
            <w:tcBorders>
              <w:top w:val="single" w:color="000000" w:sz="4" w:space="0"/>
              <w:left w:val="single" w:color="000000" w:sz="4" w:space="0"/>
              <w:bottom w:val="single" w:color="000000" w:sz="4" w:space="0"/>
              <w:right w:val="single" w:color="000000" w:sz="4" w:space="0"/>
            </w:tcBorders>
            <w:vAlign w:val="center"/>
          </w:tcPr>
          <w:p w14:paraId="52EEBE21">
            <w:pPr>
              <w:pStyle w:val="22"/>
              <w:jc w:val="right"/>
              <w:rPr>
                <w:rFonts w:hint="eastAsia" w:ascii="仿宋" w:hAnsi="仿宋" w:eastAsia="仿宋" w:cs="仿宋"/>
              </w:rPr>
            </w:pPr>
            <w:r>
              <w:rPr>
                <w:rFonts w:hint="eastAsia" w:ascii="仿宋" w:hAnsi="仿宋" w:eastAsia="仿宋" w:cs="仿宋"/>
              </w:rPr>
              <w:t>10.40</w:t>
            </w:r>
          </w:p>
        </w:tc>
        <w:tc>
          <w:tcPr>
            <w:tcW w:w="1896" w:type="dxa"/>
            <w:tcBorders>
              <w:top w:val="single" w:color="000000" w:sz="4" w:space="0"/>
              <w:left w:val="single" w:color="000000" w:sz="4" w:space="0"/>
              <w:bottom w:val="single" w:color="000000" w:sz="4" w:space="0"/>
              <w:right w:val="single" w:color="000000" w:sz="4" w:space="0"/>
            </w:tcBorders>
            <w:vAlign w:val="center"/>
          </w:tcPr>
          <w:p w14:paraId="355DA9FD">
            <w:pPr>
              <w:pStyle w:val="22"/>
              <w:jc w:val="right"/>
              <w:rPr>
                <w:rFonts w:hint="eastAsia" w:ascii="仿宋" w:hAnsi="仿宋" w:eastAsia="仿宋" w:cs="仿宋"/>
              </w:rPr>
            </w:pPr>
          </w:p>
        </w:tc>
      </w:tr>
      <w:tr w14:paraId="3A779C70">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2354EC2B">
            <w:pPr>
              <w:pStyle w:val="22"/>
              <w:rPr>
                <w:rFonts w:hint="eastAsia" w:ascii="仿宋" w:hAnsi="仿宋" w:eastAsia="仿宋" w:cs="仿宋"/>
              </w:rPr>
            </w:pPr>
            <w:r>
              <w:rPr>
                <w:rFonts w:hint="eastAsia" w:ascii="仿宋" w:hAnsi="仿宋" w:eastAsia="仿宋" w:cs="仿宋"/>
              </w:rPr>
              <w:t>30305</w:t>
            </w:r>
          </w:p>
        </w:tc>
        <w:tc>
          <w:tcPr>
            <w:tcW w:w="3542" w:type="dxa"/>
            <w:tcBorders>
              <w:top w:val="single" w:color="000000" w:sz="4" w:space="0"/>
              <w:left w:val="single" w:color="000000" w:sz="4" w:space="0"/>
              <w:bottom w:val="single" w:color="000000" w:sz="4" w:space="0"/>
              <w:right w:val="single" w:color="000000" w:sz="4" w:space="0"/>
            </w:tcBorders>
            <w:vAlign w:val="center"/>
          </w:tcPr>
          <w:p w14:paraId="15661212">
            <w:pPr>
              <w:pStyle w:val="22"/>
              <w:rPr>
                <w:rFonts w:hint="eastAsia" w:ascii="仿宋" w:hAnsi="仿宋" w:eastAsia="仿宋" w:cs="仿宋"/>
              </w:rPr>
            </w:pPr>
            <w:r>
              <w:rPr>
                <w:rFonts w:hint="eastAsia" w:ascii="仿宋" w:hAnsi="仿宋" w:eastAsia="仿宋" w:cs="仿宋"/>
              </w:rPr>
              <w:t xml:space="preserve">  生活补助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57A12CC1">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3C9A6F02">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6392DC0F">
            <w:pPr>
              <w:pStyle w:val="22"/>
              <w:jc w:val="right"/>
              <w:rPr>
                <w:rFonts w:hint="eastAsia" w:ascii="仿宋" w:hAnsi="仿宋" w:eastAsia="仿宋" w:cs="仿宋"/>
              </w:rPr>
            </w:pPr>
          </w:p>
        </w:tc>
      </w:tr>
      <w:tr w14:paraId="12D40B32">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12A4613">
            <w:pPr>
              <w:pStyle w:val="22"/>
              <w:rPr>
                <w:rFonts w:hint="eastAsia" w:ascii="仿宋" w:hAnsi="仿宋" w:eastAsia="仿宋" w:cs="仿宋"/>
              </w:rPr>
            </w:pPr>
            <w:r>
              <w:rPr>
                <w:rFonts w:hint="eastAsia" w:ascii="仿宋" w:hAnsi="仿宋" w:eastAsia="仿宋" w:cs="仿宋"/>
              </w:rPr>
              <w:t>30306</w:t>
            </w:r>
          </w:p>
        </w:tc>
        <w:tc>
          <w:tcPr>
            <w:tcW w:w="3542" w:type="dxa"/>
            <w:tcBorders>
              <w:top w:val="single" w:color="000000" w:sz="4" w:space="0"/>
              <w:left w:val="single" w:color="000000" w:sz="4" w:space="0"/>
              <w:bottom w:val="single" w:color="000000" w:sz="4" w:space="0"/>
              <w:right w:val="single" w:color="000000" w:sz="4" w:space="0"/>
            </w:tcBorders>
            <w:vAlign w:val="center"/>
          </w:tcPr>
          <w:p w14:paraId="6B3A2BFF">
            <w:pPr>
              <w:pStyle w:val="22"/>
              <w:rPr>
                <w:rFonts w:hint="eastAsia" w:ascii="仿宋" w:hAnsi="仿宋" w:eastAsia="仿宋" w:cs="仿宋"/>
              </w:rPr>
            </w:pPr>
            <w:r>
              <w:rPr>
                <w:rFonts w:hint="eastAsia" w:ascii="仿宋" w:hAnsi="仿宋" w:eastAsia="仿宋" w:cs="仿宋"/>
              </w:rPr>
              <w:t xml:space="preserve">  救济费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16E5F8A2">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12E153BF">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02378627">
            <w:pPr>
              <w:pStyle w:val="22"/>
              <w:jc w:val="right"/>
              <w:rPr>
                <w:rFonts w:hint="eastAsia" w:ascii="仿宋" w:hAnsi="仿宋" w:eastAsia="仿宋" w:cs="仿宋"/>
              </w:rPr>
            </w:pPr>
          </w:p>
        </w:tc>
      </w:tr>
      <w:tr w14:paraId="43E8CB63">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41DE462">
            <w:pPr>
              <w:pStyle w:val="22"/>
              <w:rPr>
                <w:rFonts w:hint="eastAsia" w:ascii="仿宋" w:hAnsi="仿宋" w:eastAsia="仿宋" w:cs="仿宋"/>
              </w:rPr>
            </w:pPr>
            <w:r>
              <w:rPr>
                <w:rFonts w:hint="eastAsia" w:ascii="仿宋" w:hAnsi="仿宋" w:eastAsia="仿宋" w:cs="仿宋"/>
              </w:rPr>
              <w:t>30307</w:t>
            </w:r>
          </w:p>
        </w:tc>
        <w:tc>
          <w:tcPr>
            <w:tcW w:w="3542" w:type="dxa"/>
            <w:tcBorders>
              <w:top w:val="single" w:color="000000" w:sz="4" w:space="0"/>
              <w:left w:val="single" w:color="000000" w:sz="4" w:space="0"/>
              <w:bottom w:val="single" w:color="000000" w:sz="4" w:space="0"/>
              <w:right w:val="single" w:color="000000" w:sz="4" w:space="0"/>
            </w:tcBorders>
            <w:vAlign w:val="center"/>
          </w:tcPr>
          <w:p w14:paraId="613A0504">
            <w:pPr>
              <w:pStyle w:val="22"/>
              <w:rPr>
                <w:rFonts w:hint="eastAsia" w:ascii="仿宋" w:hAnsi="仿宋" w:eastAsia="仿宋" w:cs="仿宋"/>
              </w:rPr>
            </w:pPr>
            <w:r>
              <w:rPr>
                <w:rFonts w:hint="eastAsia" w:ascii="仿宋" w:hAnsi="仿宋" w:eastAsia="仿宋" w:cs="仿宋"/>
              </w:rPr>
              <w:t xml:space="preserve">  医疗费补助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49521310">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563E6D5B">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76E7644A">
            <w:pPr>
              <w:pStyle w:val="22"/>
              <w:jc w:val="right"/>
              <w:rPr>
                <w:rFonts w:hint="eastAsia" w:ascii="仿宋" w:hAnsi="仿宋" w:eastAsia="仿宋" w:cs="仿宋"/>
              </w:rPr>
            </w:pPr>
          </w:p>
        </w:tc>
      </w:tr>
      <w:tr w14:paraId="195B7F2B">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B5C48B2">
            <w:pPr>
              <w:pStyle w:val="22"/>
              <w:rPr>
                <w:rFonts w:hint="eastAsia" w:ascii="仿宋" w:hAnsi="仿宋" w:eastAsia="仿宋" w:cs="仿宋"/>
              </w:rPr>
            </w:pPr>
            <w:r>
              <w:rPr>
                <w:rFonts w:hint="eastAsia" w:ascii="仿宋" w:hAnsi="仿宋" w:eastAsia="仿宋" w:cs="仿宋"/>
              </w:rPr>
              <w:t>30308</w:t>
            </w:r>
          </w:p>
        </w:tc>
        <w:tc>
          <w:tcPr>
            <w:tcW w:w="3542" w:type="dxa"/>
            <w:tcBorders>
              <w:top w:val="single" w:color="000000" w:sz="4" w:space="0"/>
              <w:left w:val="single" w:color="000000" w:sz="4" w:space="0"/>
              <w:bottom w:val="single" w:color="000000" w:sz="4" w:space="0"/>
              <w:right w:val="single" w:color="000000" w:sz="4" w:space="0"/>
            </w:tcBorders>
            <w:vAlign w:val="center"/>
          </w:tcPr>
          <w:p w14:paraId="550CB6B9">
            <w:pPr>
              <w:pStyle w:val="22"/>
              <w:rPr>
                <w:rFonts w:hint="eastAsia" w:ascii="仿宋" w:hAnsi="仿宋" w:eastAsia="仿宋" w:cs="仿宋"/>
              </w:rPr>
            </w:pPr>
            <w:r>
              <w:rPr>
                <w:rFonts w:hint="eastAsia" w:ascii="仿宋" w:hAnsi="仿宋" w:eastAsia="仿宋" w:cs="仿宋"/>
              </w:rPr>
              <w:t xml:space="preserve">  助学金</w:t>
            </w:r>
          </w:p>
        </w:tc>
        <w:tc>
          <w:tcPr>
            <w:tcW w:w="2047" w:type="dxa"/>
            <w:tcBorders>
              <w:top w:val="single" w:color="000000" w:sz="4" w:space="0"/>
              <w:left w:val="single" w:color="000000" w:sz="4" w:space="0"/>
              <w:bottom w:val="single" w:color="000000" w:sz="4" w:space="0"/>
              <w:right w:val="single" w:color="000000" w:sz="4" w:space="0"/>
            </w:tcBorders>
            <w:vAlign w:val="center"/>
          </w:tcPr>
          <w:p w14:paraId="5CB0D32D">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1049EB80">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28E98908">
            <w:pPr>
              <w:pStyle w:val="22"/>
              <w:jc w:val="right"/>
              <w:rPr>
                <w:rFonts w:hint="eastAsia" w:ascii="仿宋" w:hAnsi="仿宋" w:eastAsia="仿宋" w:cs="仿宋"/>
              </w:rPr>
            </w:pPr>
          </w:p>
        </w:tc>
      </w:tr>
      <w:tr w14:paraId="517185CB">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2BD66B9A">
            <w:pPr>
              <w:pStyle w:val="22"/>
              <w:rPr>
                <w:rFonts w:hint="eastAsia" w:ascii="仿宋" w:hAnsi="仿宋" w:eastAsia="仿宋" w:cs="仿宋"/>
              </w:rPr>
            </w:pPr>
            <w:r>
              <w:rPr>
                <w:rFonts w:hint="eastAsia" w:ascii="仿宋" w:hAnsi="仿宋" w:eastAsia="仿宋" w:cs="仿宋"/>
              </w:rPr>
              <w:t>30309</w:t>
            </w:r>
          </w:p>
        </w:tc>
        <w:tc>
          <w:tcPr>
            <w:tcW w:w="3542" w:type="dxa"/>
            <w:tcBorders>
              <w:top w:val="single" w:color="000000" w:sz="4" w:space="0"/>
              <w:left w:val="single" w:color="000000" w:sz="4" w:space="0"/>
              <w:bottom w:val="single" w:color="000000" w:sz="4" w:space="0"/>
              <w:right w:val="single" w:color="000000" w:sz="4" w:space="0"/>
            </w:tcBorders>
            <w:vAlign w:val="center"/>
          </w:tcPr>
          <w:p w14:paraId="7F930F14">
            <w:pPr>
              <w:pStyle w:val="22"/>
              <w:rPr>
                <w:rFonts w:hint="eastAsia" w:ascii="仿宋" w:hAnsi="仿宋" w:eastAsia="仿宋" w:cs="仿宋"/>
              </w:rPr>
            </w:pPr>
            <w:r>
              <w:rPr>
                <w:rFonts w:hint="eastAsia" w:ascii="仿宋" w:hAnsi="仿宋" w:eastAsia="仿宋" w:cs="仿宋"/>
              </w:rPr>
              <w:t xml:space="preserve">  奖励金</w:t>
            </w:r>
          </w:p>
        </w:tc>
        <w:tc>
          <w:tcPr>
            <w:tcW w:w="2047" w:type="dxa"/>
            <w:tcBorders>
              <w:top w:val="single" w:color="000000" w:sz="4" w:space="0"/>
              <w:left w:val="single" w:color="000000" w:sz="4" w:space="0"/>
              <w:bottom w:val="single" w:color="000000" w:sz="4" w:space="0"/>
              <w:right w:val="single" w:color="000000" w:sz="4" w:space="0"/>
            </w:tcBorders>
            <w:vAlign w:val="center"/>
          </w:tcPr>
          <w:p w14:paraId="23A265F1">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72A80DEA">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54BFFA6D">
            <w:pPr>
              <w:pStyle w:val="22"/>
              <w:jc w:val="right"/>
              <w:rPr>
                <w:rFonts w:hint="eastAsia" w:ascii="仿宋" w:hAnsi="仿宋" w:eastAsia="仿宋" w:cs="仿宋"/>
              </w:rPr>
            </w:pPr>
          </w:p>
        </w:tc>
      </w:tr>
      <w:tr w14:paraId="5AB651BC">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20F10C0">
            <w:pPr>
              <w:pStyle w:val="22"/>
              <w:rPr>
                <w:rFonts w:hint="eastAsia" w:ascii="仿宋" w:hAnsi="仿宋" w:eastAsia="仿宋" w:cs="仿宋"/>
              </w:rPr>
            </w:pPr>
            <w:r>
              <w:rPr>
                <w:rFonts w:hint="eastAsia" w:ascii="仿宋" w:hAnsi="仿宋" w:eastAsia="仿宋" w:cs="仿宋"/>
              </w:rPr>
              <w:t>30310</w:t>
            </w:r>
          </w:p>
        </w:tc>
        <w:tc>
          <w:tcPr>
            <w:tcW w:w="3542" w:type="dxa"/>
            <w:tcBorders>
              <w:top w:val="single" w:color="000000" w:sz="4" w:space="0"/>
              <w:left w:val="single" w:color="000000" w:sz="4" w:space="0"/>
              <w:bottom w:val="single" w:color="000000" w:sz="4" w:space="0"/>
              <w:right w:val="single" w:color="000000" w:sz="4" w:space="0"/>
            </w:tcBorders>
            <w:vAlign w:val="center"/>
          </w:tcPr>
          <w:p w14:paraId="5F69F241">
            <w:pPr>
              <w:pStyle w:val="22"/>
              <w:rPr>
                <w:rFonts w:hint="eastAsia" w:ascii="仿宋" w:hAnsi="仿宋" w:eastAsia="仿宋" w:cs="仿宋"/>
              </w:rPr>
            </w:pPr>
            <w:r>
              <w:rPr>
                <w:rFonts w:hint="eastAsia" w:ascii="仿宋" w:hAnsi="仿宋" w:eastAsia="仿宋" w:cs="仿宋"/>
              </w:rPr>
              <w:t xml:space="preserve">  个人农业生产补贴</w:t>
            </w:r>
          </w:p>
        </w:tc>
        <w:tc>
          <w:tcPr>
            <w:tcW w:w="2047" w:type="dxa"/>
            <w:tcBorders>
              <w:top w:val="single" w:color="000000" w:sz="4" w:space="0"/>
              <w:left w:val="single" w:color="000000" w:sz="4" w:space="0"/>
              <w:bottom w:val="single" w:color="000000" w:sz="4" w:space="0"/>
              <w:right w:val="single" w:color="000000" w:sz="4" w:space="0"/>
            </w:tcBorders>
            <w:vAlign w:val="center"/>
          </w:tcPr>
          <w:p w14:paraId="15A9822B">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36A2675E">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3E8BA9A7">
            <w:pPr>
              <w:pStyle w:val="22"/>
              <w:jc w:val="right"/>
              <w:rPr>
                <w:rFonts w:hint="eastAsia" w:ascii="仿宋" w:hAnsi="仿宋" w:eastAsia="仿宋" w:cs="仿宋"/>
              </w:rPr>
            </w:pPr>
          </w:p>
        </w:tc>
      </w:tr>
      <w:tr w14:paraId="186711D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4398F88">
            <w:pPr>
              <w:pStyle w:val="22"/>
              <w:rPr>
                <w:rFonts w:hint="eastAsia" w:ascii="仿宋" w:hAnsi="仿宋" w:eastAsia="仿宋" w:cs="仿宋"/>
              </w:rPr>
            </w:pPr>
            <w:r>
              <w:rPr>
                <w:rFonts w:hint="eastAsia" w:ascii="仿宋" w:hAnsi="仿宋" w:eastAsia="仿宋" w:cs="仿宋"/>
              </w:rPr>
              <w:t>30311</w:t>
            </w:r>
          </w:p>
        </w:tc>
        <w:tc>
          <w:tcPr>
            <w:tcW w:w="3542" w:type="dxa"/>
            <w:tcBorders>
              <w:top w:val="single" w:color="000000" w:sz="4" w:space="0"/>
              <w:left w:val="single" w:color="000000" w:sz="4" w:space="0"/>
              <w:bottom w:val="single" w:color="000000" w:sz="4" w:space="0"/>
              <w:right w:val="single" w:color="000000" w:sz="4" w:space="0"/>
            </w:tcBorders>
            <w:vAlign w:val="center"/>
          </w:tcPr>
          <w:p w14:paraId="59D68537">
            <w:pPr>
              <w:pStyle w:val="22"/>
              <w:rPr>
                <w:rFonts w:hint="eastAsia" w:ascii="仿宋" w:hAnsi="仿宋" w:eastAsia="仿宋" w:cs="仿宋"/>
              </w:rPr>
            </w:pPr>
            <w:r>
              <w:rPr>
                <w:rFonts w:hint="eastAsia" w:ascii="仿宋" w:hAnsi="仿宋" w:eastAsia="仿宋" w:cs="仿宋"/>
              </w:rPr>
              <w:t xml:space="preserve">  代缴社会保险费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4107D6B8">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5B77E022">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0001269D">
            <w:pPr>
              <w:pStyle w:val="22"/>
              <w:jc w:val="right"/>
              <w:rPr>
                <w:rFonts w:hint="eastAsia" w:ascii="仿宋" w:hAnsi="仿宋" w:eastAsia="仿宋" w:cs="仿宋"/>
              </w:rPr>
            </w:pPr>
          </w:p>
        </w:tc>
      </w:tr>
      <w:tr w14:paraId="64BE0E29">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29CC88BC">
            <w:pPr>
              <w:pStyle w:val="22"/>
              <w:rPr>
                <w:rFonts w:hint="eastAsia" w:ascii="仿宋" w:hAnsi="仿宋" w:eastAsia="仿宋" w:cs="仿宋"/>
              </w:rPr>
            </w:pPr>
            <w:r>
              <w:rPr>
                <w:rFonts w:hint="eastAsia" w:ascii="仿宋" w:hAnsi="仿宋" w:eastAsia="仿宋" w:cs="仿宋"/>
              </w:rPr>
              <w:t>30399</w:t>
            </w:r>
          </w:p>
        </w:tc>
        <w:tc>
          <w:tcPr>
            <w:tcW w:w="3542" w:type="dxa"/>
            <w:tcBorders>
              <w:top w:val="single" w:color="000000" w:sz="4" w:space="0"/>
              <w:left w:val="single" w:color="000000" w:sz="4" w:space="0"/>
              <w:bottom w:val="single" w:color="000000" w:sz="4" w:space="0"/>
              <w:right w:val="single" w:color="000000" w:sz="4" w:space="0"/>
            </w:tcBorders>
            <w:vAlign w:val="center"/>
          </w:tcPr>
          <w:p w14:paraId="41F4DAF5">
            <w:pPr>
              <w:pStyle w:val="22"/>
              <w:rPr>
                <w:rFonts w:hint="eastAsia" w:ascii="仿宋" w:hAnsi="仿宋" w:eastAsia="仿宋" w:cs="仿宋"/>
              </w:rPr>
            </w:pPr>
            <w:r>
              <w:rPr>
                <w:rFonts w:hint="eastAsia" w:ascii="仿宋" w:hAnsi="仿宋" w:eastAsia="仿宋" w:cs="仿宋"/>
              </w:rPr>
              <w:t xml:space="preserve">  其他对个人和家庭的补助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0EBD75EF">
            <w:pPr>
              <w:pStyle w:val="22"/>
              <w:jc w:val="right"/>
              <w:rPr>
                <w:rFonts w:hint="eastAsia" w:ascii="仿宋" w:hAnsi="仿宋" w:eastAsia="仿宋" w:cs="仿宋"/>
              </w:rPr>
            </w:pPr>
            <w:r>
              <w:rPr>
                <w:rFonts w:hint="eastAsia" w:ascii="仿宋" w:hAnsi="仿宋" w:eastAsia="仿宋" w:cs="仿宋"/>
              </w:rPr>
              <w:t>1.04</w:t>
            </w:r>
          </w:p>
        </w:tc>
        <w:tc>
          <w:tcPr>
            <w:tcW w:w="2040" w:type="dxa"/>
            <w:tcBorders>
              <w:top w:val="single" w:color="000000" w:sz="4" w:space="0"/>
              <w:left w:val="single" w:color="000000" w:sz="4" w:space="0"/>
              <w:bottom w:val="single" w:color="000000" w:sz="4" w:space="0"/>
              <w:right w:val="single" w:color="000000" w:sz="4" w:space="0"/>
            </w:tcBorders>
            <w:vAlign w:val="center"/>
          </w:tcPr>
          <w:p w14:paraId="58DC91D6">
            <w:pPr>
              <w:pStyle w:val="22"/>
              <w:jc w:val="right"/>
              <w:rPr>
                <w:rFonts w:hint="eastAsia" w:ascii="仿宋" w:hAnsi="仿宋" w:eastAsia="仿宋" w:cs="仿宋"/>
              </w:rPr>
            </w:pPr>
            <w:r>
              <w:rPr>
                <w:rFonts w:hint="eastAsia" w:ascii="仿宋" w:hAnsi="仿宋" w:eastAsia="仿宋" w:cs="仿宋"/>
              </w:rPr>
              <w:t>1.04</w:t>
            </w:r>
          </w:p>
        </w:tc>
        <w:tc>
          <w:tcPr>
            <w:tcW w:w="1896" w:type="dxa"/>
            <w:tcBorders>
              <w:top w:val="single" w:color="000000" w:sz="4" w:space="0"/>
              <w:left w:val="single" w:color="000000" w:sz="4" w:space="0"/>
              <w:bottom w:val="single" w:color="000000" w:sz="4" w:space="0"/>
              <w:right w:val="single" w:color="000000" w:sz="4" w:space="0"/>
            </w:tcBorders>
            <w:vAlign w:val="center"/>
          </w:tcPr>
          <w:p w14:paraId="4DC27A57">
            <w:pPr>
              <w:pStyle w:val="22"/>
              <w:jc w:val="right"/>
              <w:rPr>
                <w:rFonts w:hint="eastAsia" w:ascii="仿宋" w:hAnsi="仿宋" w:eastAsia="仿宋" w:cs="仿宋"/>
              </w:rPr>
            </w:pPr>
          </w:p>
        </w:tc>
      </w:tr>
      <w:tr w14:paraId="03A8FFC4">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2B852FC">
            <w:pPr>
              <w:pStyle w:val="22"/>
              <w:rPr>
                <w:rFonts w:hint="eastAsia" w:ascii="仿宋" w:hAnsi="仿宋" w:eastAsia="仿宋" w:cs="仿宋"/>
              </w:rPr>
            </w:pPr>
            <w:r>
              <w:rPr>
                <w:rFonts w:hint="eastAsia" w:ascii="仿宋" w:hAnsi="仿宋" w:eastAsia="仿宋" w:cs="仿宋"/>
                <w:b/>
              </w:rPr>
              <w:t>307</w:t>
            </w:r>
          </w:p>
        </w:tc>
        <w:tc>
          <w:tcPr>
            <w:tcW w:w="3542" w:type="dxa"/>
            <w:tcBorders>
              <w:top w:val="single" w:color="000000" w:sz="4" w:space="0"/>
              <w:left w:val="single" w:color="000000" w:sz="4" w:space="0"/>
              <w:bottom w:val="single" w:color="000000" w:sz="4" w:space="0"/>
              <w:right w:val="single" w:color="000000" w:sz="4" w:space="0"/>
            </w:tcBorders>
            <w:vAlign w:val="center"/>
          </w:tcPr>
          <w:p w14:paraId="18323E2E">
            <w:pPr>
              <w:pStyle w:val="22"/>
              <w:rPr>
                <w:rFonts w:hint="eastAsia" w:ascii="仿宋" w:hAnsi="仿宋" w:eastAsia="仿宋" w:cs="仿宋"/>
              </w:rPr>
            </w:pPr>
            <w:r>
              <w:rPr>
                <w:rFonts w:hint="eastAsia" w:ascii="仿宋" w:hAnsi="仿宋" w:eastAsia="仿宋" w:cs="仿宋"/>
                <w:b/>
              </w:rPr>
              <w:t>债务利息及费用支出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12B21A51">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63EBC8E0">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72D03EA7">
            <w:pPr>
              <w:pStyle w:val="22"/>
              <w:jc w:val="right"/>
              <w:rPr>
                <w:rFonts w:hint="eastAsia" w:ascii="仿宋" w:hAnsi="仿宋" w:eastAsia="仿宋" w:cs="仿宋"/>
              </w:rPr>
            </w:pPr>
          </w:p>
        </w:tc>
      </w:tr>
      <w:tr w14:paraId="27B84461">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4150596">
            <w:pPr>
              <w:pStyle w:val="22"/>
              <w:rPr>
                <w:rFonts w:hint="eastAsia" w:ascii="仿宋" w:hAnsi="仿宋" w:eastAsia="仿宋" w:cs="仿宋"/>
              </w:rPr>
            </w:pPr>
            <w:r>
              <w:rPr>
                <w:rFonts w:hint="eastAsia" w:ascii="仿宋" w:hAnsi="仿宋" w:eastAsia="仿宋" w:cs="仿宋"/>
              </w:rPr>
              <w:t>30701</w:t>
            </w:r>
          </w:p>
        </w:tc>
        <w:tc>
          <w:tcPr>
            <w:tcW w:w="3542" w:type="dxa"/>
            <w:tcBorders>
              <w:top w:val="single" w:color="000000" w:sz="4" w:space="0"/>
              <w:left w:val="single" w:color="000000" w:sz="4" w:space="0"/>
              <w:bottom w:val="single" w:color="000000" w:sz="4" w:space="0"/>
              <w:right w:val="single" w:color="000000" w:sz="4" w:space="0"/>
            </w:tcBorders>
            <w:vAlign w:val="center"/>
          </w:tcPr>
          <w:p w14:paraId="138FA9C5">
            <w:pPr>
              <w:pStyle w:val="22"/>
              <w:rPr>
                <w:rFonts w:hint="eastAsia" w:ascii="仿宋" w:hAnsi="仿宋" w:eastAsia="仿宋" w:cs="仿宋"/>
              </w:rPr>
            </w:pPr>
            <w:r>
              <w:rPr>
                <w:rFonts w:hint="eastAsia" w:ascii="仿宋" w:hAnsi="仿宋" w:eastAsia="仿宋" w:cs="仿宋"/>
              </w:rPr>
              <w:t xml:space="preserve">  国内债务付息</w:t>
            </w:r>
          </w:p>
        </w:tc>
        <w:tc>
          <w:tcPr>
            <w:tcW w:w="2047" w:type="dxa"/>
            <w:tcBorders>
              <w:top w:val="single" w:color="000000" w:sz="4" w:space="0"/>
              <w:left w:val="single" w:color="000000" w:sz="4" w:space="0"/>
              <w:bottom w:val="single" w:color="000000" w:sz="4" w:space="0"/>
              <w:right w:val="single" w:color="000000" w:sz="4" w:space="0"/>
            </w:tcBorders>
            <w:vAlign w:val="center"/>
          </w:tcPr>
          <w:p w14:paraId="31F7E3B7">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20E38672">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0A3FBB89">
            <w:pPr>
              <w:pStyle w:val="22"/>
              <w:jc w:val="right"/>
              <w:rPr>
                <w:rFonts w:hint="eastAsia" w:ascii="仿宋" w:hAnsi="仿宋" w:eastAsia="仿宋" w:cs="仿宋"/>
              </w:rPr>
            </w:pPr>
          </w:p>
        </w:tc>
      </w:tr>
      <w:tr w14:paraId="31114381">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00461F5">
            <w:pPr>
              <w:pStyle w:val="22"/>
              <w:rPr>
                <w:rFonts w:hint="eastAsia" w:ascii="仿宋" w:hAnsi="仿宋" w:eastAsia="仿宋" w:cs="仿宋"/>
              </w:rPr>
            </w:pPr>
            <w:r>
              <w:rPr>
                <w:rFonts w:hint="eastAsia" w:ascii="仿宋" w:hAnsi="仿宋" w:eastAsia="仿宋" w:cs="仿宋"/>
              </w:rPr>
              <w:t>30702</w:t>
            </w:r>
          </w:p>
        </w:tc>
        <w:tc>
          <w:tcPr>
            <w:tcW w:w="3542" w:type="dxa"/>
            <w:tcBorders>
              <w:top w:val="single" w:color="000000" w:sz="4" w:space="0"/>
              <w:left w:val="single" w:color="000000" w:sz="4" w:space="0"/>
              <w:bottom w:val="single" w:color="000000" w:sz="4" w:space="0"/>
              <w:right w:val="single" w:color="000000" w:sz="4" w:space="0"/>
            </w:tcBorders>
            <w:vAlign w:val="center"/>
          </w:tcPr>
          <w:p w14:paraId="5E4CD4B5">
            <w:pPr>
              <w:pStyle w:val="22"/>
              <w:rPr>
                <w:rFonts w:hint="eastAsia" w:ascii="仿宋" w:hAnsi="仿宋" w:eastAsia="仿宋" w:cs="仿宋"/>
              </w:rPr>
            </w:pPr>
            <w:r>
              <w:rPr>
                <w:rFonts w:hint="eastAsia" w:ascii="仿宋" w:hAnsi="仿宋" w:eastAsia="仿宋" w:cs="仿宋"/>
              </w:rPr>
              <w:t xml:space="preserve">  国外债务付息</w:t>
            </w:r>
          </w:p>
        </w:tc>
        <w:tc>
          <w:tcPr>
            <w:tcW w:w="2047" w:type="dxa"/>
            <w:tcBorders>
              <w:top w:val="single" w:color="000000" w:sz="4" w:space="0"/>
              <w:left w:val="single" w:color="000000" w:sz="4" w:space="0"/>
              <w:bottom w:val="single" w:color="000000" w:sz="4" w:space="0"/>
              <w:right w:val="single" w:color="000000" w:sz="4" w:space="0"/>
            </w:tcBorders>
            <w:vAlign w:val="center"/>
          </w:tcPr>
          <w:p w14:paraId="4A29D3FB">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65AA9E8E">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6AD7DD07">
            <w:pPr>
              <w:pStyle w:val="22"/>
              <w:jc w:val="right"/>
              <w:rPr>
                <w:rFonts w:hint="eastAsia" w:ascii="仿宋" w:hAnsi="仿宋" w:eastAsia="仿宋" w:cs="仿宋"/>
              </w:rPr>
            </w:pPr>
          </w:p>
        </w:tc>
      </w:tr>
      <w:tr w14:paraId="0A498A9A">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31B9F925">
            <w:pPr>
              <w:pStyle w:val="22"/>
              <w:rPr>
                <w:rFonts w:hint="eastAsia" w:ascii="仿宋" w:hAnsi="仿宋" w:eastAsia="仿宋" w:cs="仿宋"/>
              </w:rPr>
            </w:pPr>
            <w:r>
              <w:rPr>
                <w:rFonts w:hint="eastAsia" w:ascii="仿宋" w:hAnsi="仿宋" w:eastAsia="仿宋" w:cs="仿宋"/>
              </w:rPr>
              <w:t>30703</w:t>
            </w:r>
          </w:p>
        </w:tc>
        <w:tc>
          <w:tcPr>
            <w:tcW w:w="3542" w:type="dxa"/>
            <w:tcBorders>
              <w:top w:val="single" w:color="000000" w:sz="4" w:space="0"/>
              <w:left w:val="single" w:color="000000" w:sz="4" w:space="0"/>
              <w:bottom w:val="single" w:color="000000" w:sz="4" w:space="0"/>
              <w:right w:val="single" w:color="000000" w:sz="4" w:space="0"/>
            </w:tcBorders>
            <w:vAlign w:val="center"/>
          </w:tcPr>
          <w:p w14:paraId="554A5797">
            <w:pPr>
              <w:pStyle w:val="22"/>
              <w:rPr>
                <w:rFonts w:hint="eastAsia" w:ascii="仿宋" w:hAnsi="仿宋" w:eastAsia="仿宋" w:cs="仿宋"/>
              </w:rPr>
            </w:pPr>
            <w:r>
              <w:rPr>
                <w:rFonts w:hint="eastAsia" w:ascii="仿宋" w:hAnsi="仿宋" w:eastAsia="仿宋" w:cs="仿宋"/>
              </w:rPr>
              <w:t xml:space="preserve">  国内债务发行费用</w:t>
            </w:r>
          </w:p>
        </w:tc>
        <w:tc>
          <w:tcPr>
            <w:tcW w:w="2047" w:type="dxa"/>
            <w:tcBorders>
              <w:top w:val="single" w:color="000000" w:sz="4" w:space="0"/>
              <w:left w:val="single" w:color="000000" w:sz="4" w:space="0"/>
              <w:bottom w:val="single" w:color="000000" w:sz="4" w:space="0"/>
              <w:right w:val="single" w:color="000000" w:sz="4" w:space="0"/>
            </w:tcBorders>
            <w:vAlign w:val="center"/>
          </w:tcPr>
          <w:p w14:paraId="14964BAA">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241BC61F">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27C21B7B">
            <w:pPr>
              <w:pStyle w:val="22"/>
              <w:jc w:val="right"/>
              <w:rPr>
                <w:rFonts w:hint="eastAsia" w:ascii="仿宋" w:hAnsi="仿宋" w:eastAsia="仿宋" w:cs="仿宋"/>
              </w:rPr>
            </w:pPr>
          </w:p>
        </w:tc>
      </w:tr>
      <w:tr w14:paraId="51D618AD">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24382E09">
            <w:pPr>
              <w:pStyle w:val="22"/>
              <w:rPr>
                <w:rFonts w:hint="eastAsia" w:ascii="仿宋" w:hAnsi="仿宋" w:eastAsia="仿宋" w:cs="仿宋"/>
              </w:rPr>
            </w:pPr>
            <w:r>
              <w:rPr>
                <w:rFonts w:hint="eastAsia" w:ascii="仿宋" w:hAnsi="仿宋" w:eastAsia="仿宋" w:cs="仿宋"/>
              </w:rPr>
              <w:t>30704</w:t>
            </w:r>
          </w:p>
        </w:tc>
        <w:tc>
          <w:tcPr>
            <w:tcW w:w="3542" w:type="dxa"/>
            <w:tcBorders>
              <w:top w:val="single" w:color="000000" w:sz="4" w:space="0"/>
              <w:left w:val="single" w:color="000000" w:sz="4" w:space="0"/>
              <w:bottom w:val="single" w:color="000000" w:sz="4" w:space="0"/>
              <w:right w:val="single" w:color="000000" w:sz="4" w:space="0"/>
            </w:tcBorders>
            <w:vAlign w:val="center"/>
          </w:tcPr>
          <w:p w14:paraId="49342125">
            <w:pPr>
              <w:pStyle w:val="22"/>
              <w:rPr>
                <w:rFonts w:hint="eastAsia" w:ascii="仿宋" w:hAnsi="仿宋" w:eastAsia="仿宋" w:cs="仿宋"/>
              </w:rPr>
            </w:pPr>
            <w:r>
              <w:rPr>
                <w:rFonts w:hint="eastAsia" w:ascii="仿宋" w:hAnsi="仿宋" w:eastAsia="仿宋" w:cs="仿宋"/>
              </w:rPr>
              <w:t xml:space="preserve">  国外债务发行费用</w:t>
            </w:r>
          </w:p>
        </w:tc>
        <w:tc>
          <w:tcPr>
            <w:tcW w:w="2047" w:type="dxa"/>
            <w:tcBorders>
              <w:top w:val="single" w:color="000000" w:sz="4" w:space="0"/>
              <w:left w:val="single" w:color="000000" w:sz="4" w:space="0"/>
              <w:bottom w:val="single" w:color="000000" w:sz="4" w:space="0"/>
              <w:right w:val="single" w:color="000000" w:sz="4" w:space="0"/>
            </w:tcBorders>
            <w:vAlign w:val="center"/>
          </w:tcPr>
          <w:p w14:paraId="61D79AF0">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2E9E0D73">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537C4E42">
            <w:pPr>
              <w:pStyle w:val="22"/>
              <w:jc w:val="right"/>
              <w:rPr>
                <w:rFonts w:hint="eastAsia" w:ascii="仿宋" w:hAnsi="仿宋" w:eastAsia="仿宋" w:cs="仿宋"/>
              </w:rPr>
            </w:pPr>
          </w:p>
        </w:tc>
      </w:tr>
      <w:tr w14:paraId="405459A5">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62DFF855">
            <w:pPr>
              <w:pStyle w:val="22"/>
              <w:rPr>
                <w:rFonts w:hint="eastAsia" w:ascii="仿宋" w:hAnsi="仿宋" w:eastAsia="仿宋" w:cs="仿宋"/>
              </w:rPr>
            </w:pPr>
            <w:r>
              <w:rPr>
                <w:rFonts w:hint="eastAsia" w:ascii="仿宋" w:hAnsi="仿宋" w:eastAsia="仿宋" w:cs="仿宋"/>
                <w:b/>
              </w:rPr>
              <w:t>310</w:t>
            </w:r>
          </w:p>
        </w:tc>
        <w:tc>
          <w:tcPr>
            <w:tcW w:w="3542" w:type="dxa"/>
            <w:tcBorders>
              <w:top w:val="single" w:color="000000" w:sz="4" w:space="0"/>
              <w:left w:val="single" w:color="000000" w:sz="4" w:space="0"/>
              <w:bottom w:val="single" w:color="000000" w:sz="4" w:space="0"/>
              <w:right w:val="single" w:color="000000" w:sz="4" w:space="0"/>
            </w:tcBorders>
            <w:vAlign w:val="center"/>
          </w:tcPr>
          <w:p w14:paraId="7827B251">
            <w:pPr>
              <w:pStyle w:val="22"/>
              <w:rPr>
                <w:rFonts w:hint="eastAsia" w:ascii="仿宋" w:hAnsi="仿宋" w:eastAsia="仿宋" w:cs="仿宋"/>
              </w:rPr>
            </w:pPr>
            <w:r>
              <w:rPr>
                <w:rFonts w:hint="eastAsia" w:ascii="仿宋" w:hAnsi="仿宋" w:eastAsia="仿宋" w:cs="仿宋"/>
                <w:b/>
              </w:rPr>
              <w:t>资本性支出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59B29D20">
            <w:pPr>
              <w:pStyle w:val="22"/>
              <w:jc w:val="right"/>
              <w:rPr>
                <w:rFonts w:hint="eastAsia" w:ascii="仿宋" w:hAnsi="仿宋" w:eastAsia="仿宋" w:cs="仿宋"/>
              </w:rPr>
            </w:pPr>
            <w:r>
              <w:rPr>
                <w:rFonts w:hint="eastAsia" w:ascii="仿宋" w:hAnsi="仿宋" w:eastAsia="仿宋" w:cs="仿宋"/>
              </w:rPr>
              <w:t>1.70</w:t>
            </w:r>
          </w:p>
        </w:tc>
        <w:tc>
          <w:tcPr>
            <w:tcW w:w="2040" w:type="dxa"/>
            <w:tcBorders>
              <w:top w:val="single" w:color="000000" w:sz="4" w:space="0"/>
              <w:left w:val="single" w:color="000000" w:sz="4" w:space="0"/>
              <w:bottom w:val="single" w:color="000000" w:sz="4" w:space="0"/>
              <w:right w:val="single" w:color="000000" w:sz="4" w:space="0"/>
            </w:tcBorders>
            <w:vAlign w:val="center"/>
          </w:tcPr>
          <w:p w14:paraId="6C58BF8C">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41A17CC4">
            <w:pPr>
              <w:pStyle w:val="22"/>
              <w:jc w:val="right"/>
              <w:rPr>
                <w:rFonts w:hint="eastAsia" w:ascii="仿宋" w:hAnsi="仿宋" w:eastAsia="仿宋" w:cs="仿宋"/>
              </w:rPr>
            </w:pPr>
            <w:r>
              <w:rPr>
                <w:rFonts w:hint="eastAsia" w:ascii="仿宋" w:hAnsi="仿宋" w:eastAsia="仿宋" w:cs="仿宋"/>
              </w:rPr>
              <w:t>1.70</w:t>
            </w:r>
          </w:p>
        </w:tc>
      </w:tr>
      <w:tr w14:paraId="412D5ADD">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244E914">
            <w:pPr>
              <w:pStyle w:val="22"/>
              <w:rPr>
                <w:rFonts w:hint="eastAsia" w:ascii="仿宋" w:hAnsi="仿宋" w:eastAsia="仿宋" w:cs="仿宋"/>
              </w:rPr>
            </w:pPr>
            <w:r>
              <w:rPr>
                <w:rFonts w:hint="eastAsia" w:ascii="仿宋" w:hAnsi="仿宋" w:eastAsia="仿宋" w:cs="仿宋"/>
              </w:rPr>
              <w:t>31001</w:t>
            </w:r>
          </w:p>
        </w:tc>
        <w:tc>
          <w:tcPr>
            <w:tcW w:w="3542" w:type="dxa"/>
            <w:tcBorders>
              <w:top w:val="single" w:color="000000" w:sz="4" w:space="0"/>
              <w:left w:val="single" w:color="000000" w:sz="4" w:space="0"/>
              <w:bottom w:val="single" w:color="000000" w:sz="4" w:space="0"/>
              <w:right w:val="single" w:color="000000" w:sz="4" w:space="0"/>
            </w:tcBorders>
            <w:vAlign w:val="center"/>
          </w:tcPr>
          <w:p w14:paraId="3CBDD2F2">
            <w:pPr>
              <w:pStyle w:val="22"/>
              <w:rPr>
                <w:rFonts w:hint="eastAsia" w:ascii="仿宋" w:hAnsi="仿宋" w:eastAsia="仿宋" w:cs="仿宋"/>
              </w:rPr>
            </w:pPr>
            <w:r>
              <w:rPr>
                <w:rFonts w:hint="eastAsia" w:ascii="仿宋" w:hAnsi="仿宋" w:eastAsia="仿宋" w:cs="仿宋"/>
              </w:rPr>
              <w:t xml:space="preserve">  房屋建筑物购建</w:t>
            </w:r>
          </w:p>
        </w:tc>
        <w:tc>
          <w:tcPr>
            <w:tcW w:w="2047" w:type="dxa"/>
            <w:tcBorders>
              <w:top w:val="single" w:color="000000" w:sz="4" w:space="0"/>
              <w:left w:val="single" w:color="000000" w:sz="4" w:space="0"/>
              <w:bottom w:val="single" w:color="000000" w:sz="4" w:space="0"/>
              <w:right w:val="single" w:color="000000" w:sz="4" w:space="0"/>
            </w:tcBorders>
            <w:vAlign w:val="center"/>
          </w:tcPr>
          <w:p w14:paraId="05C02BFE">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6EF9C340">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6AE14BA3">
            <w:pPr>
              <w:pStyle w:val="22"/>
              <w:jc w:val="right"/>
              <w:rPr>
                <w:rFonts w:hint="eastAsia" w:ascii="仿宋" w:hAnsi="仿宋" w:eastAsia="仿宋" w:cs="仿宋"/>
              </w:rPr>
            </w:pPr>
          </w:p>
        </w:tc>
      </w:tr>
      <w:tr w14:paraId="2A2FD878">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641EA54A">
            <w:pPr>
              <w:pStyle w:val="22"/>
              <w:rPr>
                <w:rFonts w:hint="eastAsia" w:ascii="仿宋" w:hAnsi="仿宋" w:eastAsia="仿宋" w:cs="仿宋"/>
              </w:rPr>
            </w:pPr>
            <w:r>
              <w:rPr>
                <w:rFonts w:hint="eastAsia" w:ascii="仿宋" w:hAnsi="仿宋" w:eastAsia="仿宋" w:cs="仿宋"/>
              </w:rPr>
              <w:t>31002</w:t>
            </w:r>
          </w:p>
        </w:tc>
        <w:tc>
          <w:tcPr>
            <w:tcW w:w="3542" w:type="dxa"/>
            <w:tcBorders>
              <w:top w:val="single" w:color="000000" w:sz="4" w:space="0"/>
              <w:left w:val="single" w:color="000000" w:sz="4" w:space="0"/>
              <w:bottom w:val="single" w:color="000000" w:sz="4" w:space="0"/>
              <w:right w:val="single" w:color="000000" w:sz="4" w:space="0"/>
            </w:tcBorders>
            <w:vAlign w:val="center"/>
          </w:tcPr>
          <w:p w14:paraId="7D21A293">
            <w:pPr>
              <w:pStyle w:val="22"/>
              <w:rPr>
                <w:rFonts w:hint="eastAsia" w:ascii="仿宋" w:hAnsi="仿宋" w:eastAsia="仿宋" w:cs="仿宋"/>
              </w:rPr>
            </w:pPr>
            <w:r>
              <w:rPr>
                <w:rFonts w:hint="eastAsia" w:ascii="仿宋" w:hAnsi="仿宋" w:eastAsia="仿宋" w:cs="仿宋"/>
              </w:rPr>
              <w:t xml:space="preserve">  办公设备购置</w:t>
            </w:r>
          </w:p>
        </w:tc>
        <w:tc>
          <w:tcPr>
            <w:tcW w:w="2047" w:type="dxa"/>
            <w:tcBorders>
              <w:top w:val="single" w:color="000000" w:sz="4" w:space="0"/>
              <w:left w:val="single" w:color="000000" w:sz="4" w:space="0"/>
              <w:bottom w:val="single" w:color="000000" w:sz="4" w:space="0"/>
              <w:right w:val="single" w:color="000000" w:sz="4" w:space="0"/>
            </w:tcBorders>
            <w:vAlign w:val="center"/>
          </w:tcPr>
          <w:p w14:paraId="12B1B33A">
            <w:pPr>
              <w:pStyle w:val="22"/>
              <w:jc w:val="right"/>
              <w:rPr>
                <w:rFonts w:hint="eastAsia" w:ascii="仿宋" w:hAnsi="仿宋" w:eastAsia="仿宋" w:cs="仿宋"/>
              </w:rPr>
            </w:pPr>
            <w:r>
              <w:rPr>
                <w:rFonts w:hint="eastAsia" w:ascii="仿宋" w:hAnsi="仿宋" w:eastAsia="仿宋" w:cs="仿宋"/>
              </w:rPr>
              <w:t>1.70</w:t>
            </w:r>
          </w:p>
        </w:tc>
        <w:tc>
          <w:tcPr>
            <w:tcW w:w="2040" w:type="dxa"/>
            <w:tcBorders>
              <w:top w:val="single" w:color="000000" w:sz="4" w:space="0"/>
              <w:left w:val="single" w:color="000000" w:sz="4" w:space="0"/>
              <w:bottom w:val="single" w:color="000000" w:sz="4" w:space="0"/>
              <w:right w:val="single" w:color="000000" w:sz="4" w:space="0"/>
            </w:tcBorders>
            <w:vAlign w:val="center"/>
          </w:tcPr>
          <w:p w14:paraId="69D6BD8C">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5C815901">
            <w:pPr>
              <w:pStyle w:val="22"/>
              <w:jc w:val="right"/>
              <w:rPr>
                <w:rFonts w:hint="eastAsia" w:ascii="仿宋" w:hAnsi="仿宋" w:eastAsia="仿宋" w:cs="仿宋"/>
              </w:rPr>
            </w:pPr>
            <w:r>
              <w:rPr>
                <w:rFonts w:hint="eastAsia" w:ascii="仿宋" w:hAnsi="仿宋" w:eastAsia="仿宋" w:cs="仿宋"/>
              </w:rPr>
              <w:t>1.70</w:t>
            </w:r>
          </w:p>
        </w:tc>
      </w:tr>
      <w:tr w14:paraId="37CA0FDE">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2805AF30">
            <w:pPr>
              <w:pStyle w:val="22"/>
              <w:rPr>
                <w:rFonts w:hint="eastAsia" w:ascii="仿宋" w:hAnsi="仿宋" w:eastAsia="仿宋" w:cs="仿宋"/>
              </w:rPr>
            </w:pPr>
            <w:r>
              <w:rPr>
                <w:rFonts w:hint="eastAsia" w:ascii="仿宋" w:hAnsi="仿宋" w:eastAsia="仿宋" w:cs="仿宋"/>
              </w:rPr>
              <w:t>31003</w:t>
            </w:r>
          </w:p>
        </w:tc>
        <w:tc>
          <w:tcPr>
            <w:tcW w:w="3542" w:type="dxa"/>
            <w:tcBorders>
              <w:top w:val="single" w:color="000000" w:sz="4" w:space="0"/>
              <w:left w:val="single" w:color="000000" w:sz="4" w:space="0"/>
              <w:bottom w:val="single" w:color="000000" w:sz="4" w:space="0"/>
              <w:right w:val="single" w:color="000000" w:sz="4" w:space="0"/>
            </w:tcBorders>
            <w:vAlign w:val="center"/>
          </w:tcPr>
          <w:p w14:paraId="5A54C5FA">
            <w:pPr>
              <w:pStyle w:val="22"/>
              <w:rPr>
                <w:rFonts w:hint="eastAsia" w:ascii="仿宋" w:hAnsi="仿宋" w:eastAsia="仿宋" w:cs="仿宋"/>
              </w:rPr>
            </w:pPr>
            <w:r>
              <w:rPr>
                <w:rFonts w:hint="eastAsia" w:ascii="仿宋" w:hAnsi="仿宋" w:eastAsia="仿宋" w:cs="仿宋"/>
              </w:rPr>
              <w:t xml:space="preserve">  专用设备购置</w:t>
            </w:r>
          </w:p>
        </w:tc>
        <w:tc>
          <w:tcPr>
            <w:tcW w:w="2047" w:type="dxa"/>
            <w:tcBorders>
              <w:top w:val="single" w:color="000000" w:sz="4" w:space="0"/>
              <w:left w:val="single" w:color="000000" w:sz="4" w:space="0"/>
              <w:bottom w:val="single" w:color="000000" w:sz="4" w:space="0"/>
              <w:right w:val="single" w:color="000000" w:sz="4" w:space="0"/>
            </w:tcBorders>
            <w:vAlign w:val="center"/>
          </w:tcPr>
          <w:p w14:paraId="68D2E39F">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67777FDA">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26CFCBBD">
            <w:pPr>
              <w:pStyle w:val="22"/>
              <w:jc w:val="right"/>
              <w:rPr>
                <w:rFonts w:hint="eastAsia" w:ascii="仿宋" w:hAnsi="仿宋" w:eastAsia="仿宋" w:cs="仿宋"/>
              </w:rPr>
            </w:pPr>
          </w:p>
        </w:tc>
      </w:tr>
      <w:tr w14:paraId="32E85F0A">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30328196">
            <w:pPr>
              <w:pStyle w:val="22"/>
              <w:rPr>
                <w:rFonts w:hint="eastAsia" w:ascii="仿宋" w:hAnsi="仿宋" w:eastAsia="仿宋" w:cs="仿宋"/>
              </w:rPr>
            </w:pPr>
            <w:r>
              <w:rPr>
                <w:rFonts w:hint="eastAsia" w:ascii="仿宋" w:hAnsi="仿宋" w:eastAsia="仿宋" w:cs="仿宋"/>
              </w:rPr>
              <w:t>31005</w:t>
            </w:r>
          </w:p>
        </w:tc>
        <w:tc>
          <w:tcPr>
            <w:tcW w:w="3542" w:type="dxa"/>
            <w:tcBorders>
              <w:top w:val="single" w:color="000000" w:sz="4" w:space="0"/>
              <w:left w:val="single" w:color="000000" w:sz="4" w:space="0"/>
              <w:bottom w:val="single" w:color="000000" w:sz="4" w:space="0"/>
              <w:right w:val="single" w:color="000000" w:sz="4" w:space="0"/>
            </w:tcBorders>
            <w:vAlign w:val="center"/>
          </w:tcPr>
          <w:p w14:paraId="1C108968">
            <w:pPr>
              <w:pStyle w:val="22"/>
              <w:rPr>
                <w:rFonts w:hint="eastAsia" w:ascii="仿宋" w:hAnsi="仿宋" w:eastAsia="仿宋" w:cs="仿宋"/>
              </w:rPr>
            </w:pPr>
            <w:r>
              <w:rPr>
                <w:rFonts w:hint="eastAsia" w:ascii="仿宋" w:hAnsi="仿宋" w:eastAsia="仿宋" w:cs="仿宋"/>
              </w:rPr>
              <w:t xml:space="preserve">  基础设施建设</w:t>
            </w:r>
          </w:p>
        </w:tc>
        <w:tc>
          <w:tcPr>
            <w:tcW w:w="2047" w:type="dxa"/>
            <w:tcBorders>
              <w:top w:val="single" w:color="000000" w:sz="4" w:space="0"/>
              <w:left w:val="single" w:color="000000" w:sz="4" w:space="0"/>
              <w:bottom w:val="single" w:color="000000" w:sz="4" w:space="0"/>
              <w:right w:val="single" w:color="000000" w:sz="4" w:space="0"/>
            </w:tcBorders>
            <w:vAlign w:val="center"/>
          </w:tcPr>
          <w:p w14:paraId="200A6D30">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62A4E722">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3F071B06">
            <w:pPr>
              <w:pStyle w:val="22"/>
              <w:jc w:val="right"/>
              <w:rPr>
                <w:rFonts w:hint="eastAsia" w:ascii="仿宋" w:hAnsi="仿宋" w:eastAsia="仿宋" w:cs="仿宋"/>
              </w:rPr>
            </w:pPr>
          </w:p>
        </w:tc>
      </w:tr>
      <w:tr w14:paraId="3317F50E">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203F704">
            <w:pPr>
              <w:pStyle w:val="22"/>
              <w:rPr>
                <w:rFonts w:hint="eastAsia" w:ascii="仿宋" w:hAnsi="仿宋" w:eastAsia="仿宋" w:cs="仿宋"/>
              </w:rPr>
            </w:pPr>
            <w:r>
              <w:rPr>
                <w:rFonts w:hint="eastAsia" w:ascii="仿宋" w:hAnsi="仿宋" w:eastAsia="仿宋" w:cs="仿宋"/>
              </w:rPr>
              <w:t>31006</w:t>
            </w:r>
          </w:p>
        </w:tc>
        <w:tc>
          <w:tcPr>
            <w:tcW w:w="3542" w:type="dxa"/>
            <w:tcBorders>
              <w:top w:val="single" w:color="000000" w:sz="4" w:space="0"/>
              <w:left w:val="single" w:color="000000" w:sz="4" w:space="0"/>
              <w:bottom w:val="single" w:color="000000" w:sz="4" w:space="0"/>
              <w:right w:val="single" w:color="000000" w:sz="4" w:space="0"/>
            </w:tcBorders>
            <w:vAlign w:val="center"/>
          </w:tcPr>
          <w:p w14:paraId="6715D064">
            <w:pPr>
              <w:pStyle w:val="22"/>
              <w:rPr>
                <w:rFonts w:hint="eastAsia" w:ascii="仿宋" w:hAnsi="仿宋" w:eastAsia="仿宋" w:cs="仿宋"/>
              </w:rPr>
            </w:pPr>
            <w:r>
              <w:rPr>
                <w:rFonts w:hint="eastAsia" w:ascii="仿宋" w:hAnsi="仿宋" w:eastAsia="仿宋" w:cs="仿宋"/>
              </w:rPr>
              <w:t xml:space="preserve">  大型修缮</w:t>
            </w:r>
          </w:p>
        </w:tc>
        <w:tc>
          <w:tcPr>
            <w:tcW w:w="2047" w:type="dxa"/>
            <w:tcBorders>
              <w:top w:val="single" w:color="000000" w:sz="4" w:space="0"/>
              <w:left w:val="single" w:color="000000" w:sz="4" w:space="0"/>
              <w:bottom w:val="single" w:color="000000" w:sz="4" w:space="0"/>
              <w:right w:val="single" w:color="000000" w:sz="4" w:space="0"/>
            </w:tcBorders>
            <w:vAlign w:val="center"/>
          </w:tcPr>
          <w:p w14:paraId="5996F344">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11786B1D">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5C92E135">
            <w:pPr>
              <w:pStyle w:val="22"/>
              <w:jc w:val="right"/>
              <w:rPr>
                <w:rFonts w:hint="eastAsia" w:ascii="仿宋" w:hAnsi="仿宋" w:eastAsia="仿宋" w:cs="仿宋"/>
              </w:rPr>
            </w:pPr>
          </w:p>
        </w:tc>
      </w:tr>
      <w:tr w14:paraId="6CCA071C">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28A529C">
            <w:pPr>
              <w:pStyle w:val="22"/>
              <w:rPr>
                <w:rFonts w:hint="eastAsia" w:ascii="仿宋" w:hAnsi="仿宋" w:eastAsia="仿宋" w:cs="仿宋"/>
              </w:rPr>
            </w:pPr>
            <w:r>
              <w:rPr>
                <w:rFonts w:hint="eastAsia" w:ascii="仿宋" w:hAnsi="仿宋" w:eastAsia="仿宋" w:cs="仿宋"/>
              </w:rPr>
              <w:t>31007</w:t>
            </w:r>
          </w:p>
        </w:tc>
        <w:tc>
          <w:tcPr>
            <w:tcW w:w="3542" w:type="dxa"/>
            <w:tcBorders>
              <w:top w:val="single" w:color="000000" w:sz="4" w:space="0"/>
              <w:left w:val="single" w:color="000000" w:sz="4" w:space="0"/>
              <w:bottom w:val="single" w:color="000000" w:sz="4" w:space="0"/>
              <w:right w:val="single" w:color="000000" w:sz="4" w:space="0"/>
            </w:tcBorders>
            <w:vAlign w:val="center"/>
          </w:tcPr>
          <w:p w14:paraId="0A9B3A78">
            <w:pPr>
              <w:pStyle w:val="22"/>
              <w:rPr>
                <w:rFonts w:hint="eastAsia" w:ascii="仿宋" w:hAnsi="仿宋" w:eastAsia="仿宋" w:cs="仿宋"/>
              </w:rPr>
            </w:pPr>
            <w:r>
              <w:rPr>
                <w:rFonts w:hint="eastAsia" w:ascii="仿宋" w:hAnsi="仿宋" w:eastAsia="仿宋" w:cs="仿宋"/>
              </w:rPr>
              <w:t xml:space="preserve">  信息网络及软件购置更新</w:t>
            </w:r>
          </w:p>
        </w:tc>
        <w:tc>
          <w:tcPr>
            <w:tcW w:w="2047" w:type="dxa"/>
            <w:tcBorders>
              <w:top w:val="single" w:color="000000" w:sz="4" w:space="0"/>
              <w:left w:val="single" w:color="000000" w:sz="4" w:space="0"/>
              <w:bottom w:val="single" w:color="000000" w:sz="4" w:space="0"/>
              <w:right w:val="single" w:color="000000" w:sz="4" w:space="0"/>
            </w:tcBorders>
            <w:vAlign w:val="center"/>
          </w:tcPr>
          <w:p w14:paraId="0C171566">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144FC5F0">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531C533D">
            <w:pPr>
              <w:pStyle w:val="22"/>
              <w:jc w:val="right"/>
              <w:rPr>
                <w:rFonts w:hint="eastAsia" w:ascii="仿宋" w:hAnsi="仿宋" w:eastAsia="仿宋" w:cs="仿宋"/>
              </w:rPr>
            </w:pPr>
          </w:p>
        </w:tc>
      </w:tr>
      <w:tr w14:paraId="1786C25D">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3700D6CD">
            <w:pPr>
              <w:pStyle w:val="22"/>
              <w:rPr>
                <w:rFonts w:hint="eastAsia" w:ascii="仿宋" w:hAnsi="仿宋" w:eastAsia="仿宋" w:cs="仿宋"/>
              </w:rPr>
            </w:pPr>
            <w:r>
              <w:rPr>
                <w:rFonts w:hint="eastAsia" w:ascii="仿宋" w:hAnsi="仿宋" w:eastAsia="仿宋" w:cs="仿宋"/>
              </w:rPr>
              <w:t>31008</w:t>
            </w:r>
          </w:p>
        </w:tc>
        <w:tc>
          <w:tcPr>
            <w:tcW w:w="3542" w:type="dxa"/>
            <w:tcBorders>
              <w:top w:val="single" w:color="000000" w:sz="4" w:space="0"/>
              <w:left w:val="single" w:color="000000" w:sz="4" w:space="0"/>
              <w:bottom w:val="single" w:color="000000" w:sz="4" w:space="0"/>
              <w:right w:val="single" w:color="000000" w:sz="4" w:space="0"/>
            </w:tcBorders>
            <w:vAlign w:val="center"/>
          </w:tcPr>
          <w:p w14:paraId="1C23EF68">
            <w:pPr>
              <w:pStyle w:val="22"/>
              <w:rPr>
                <w:rFonts w:hint="eastAsia" w:ascii="仿宋" w:hAnsi="仿宋" w:eastAsia="仿宋" w:cs="仿宋"/>
              </w:rPr>
            </w:pPr>
            <w:r>
              <w:rPr>
                <w:rFonts w:hint="eastAsia" w:ascii="仿宋" w:hAnsi="仿宋" w:eastAsia="仿宋" w:cs="仿宋"/>
              </w:rPr>
              <w:t xml:space="preserve">  物资储备</w:t>
            </w:r>
          </w:p>
        </w:tc>
        <w:tc>
          <w:tcPr>
            <w:tcW w:w="2047" w:type="dxa"/>
            <w:tcBorders>
              <w:top w:val="single" w:color="000000" w:sz="4" w:space="0"/>
              <w:left w:val="single" w:color="000000" w:sz="4" w:space="0"/>
              <w:bottom w:val="single" w:color="000000" w:sz="4" w:space="0"/>
              <w:right w:val="single" w:color="000000" w:sz="4" w:space="0"/>
            </w:tcBorders>
            <w:vAlign w:val="center"/>
          </w:tcPr>
          <w:p w14:paraId="750AF52D">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6C997B1A">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43C7F89C">
            <w:pPr>
              <w:pStyle w:val="22"/>
              <w:jc w:val="right"/>
              <w:rPr>
                <w:rFonts w:hint="eastAsia" w:ascii="仿宋" w:hAnsi="仿宋" w:eastAsia="仿宋" w:cs="仿宋"/>
              </w:rPr>
            </w:pPr>
          </w:p>
        </w:tc>
      </w:tr>
      <w:tr w14:paraId="6FD89A9E">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747C080">
            <w:pPr>
              <w:pStyle w:val="22"/>
              <w:rPr>
                <w:rFonts w:hint="eastAsia" w:ascii="仿宋" w:hAnsi="仿宋" w:eastAsia="仿宋" w:cs="仿宋"/>
              </w:rPr>
            </w:pPr>
            <w:r>
              <w:rPr>
                <w:rFonts w:hint="eastAsia" w:ascii="仿宋" w:hAnsi="仿宋" w:eastAsia="仿宋" w:cs="仿宋"/>
              </w:rPr>
              <w:t>31009</w:t>
            </w:r>
          </w:p>
        </w:tc>
        <w:tc>
          <w:tcPr>
            <w:tcW w:w="3542" w:type="dxa"/>
            <w:tcBorders>
              <w:top w:val="single" w:color="000000" w:sz="4" w:space="0"/>
              <w:left w:val="single" w:color="000000" w:sz="4" w:space="0"/>
              <w:bottom w:val="single" w:color="000000" w:sz="4" w:space="0"/>
              <w:right w:val="single" w:color="000000" w:sz="4" w:space="0"/>
            </w:tcBorders>
            <w:vAlign w:val="center"/>
          </w:tcPr>
          <w:p w14:paraId="56929162">
            <w:pPr>
              <w:pStyle w:val="22"/>
              <w:rPr>
                <w:rFonts w:hint="eastAsia" w:ascii="仿宋" w:hAnsi="仿宋" w:eastAsia="仿宋" w:cs="仿宋"/>
              </w:rPr>
            </w:pPr>
            <w:r>
              <w:rPr>
                <w:rFonts w:hint="eastAsia" w:ascii="仿宋" w:hAnsi="仿宋" w:eastAsia="仿宋" w:cs="仿宋"/>
              </w:rPr>
              <w:t xml:space="preserve">  土地补偿</w:t>
            </w:r>
          </w:p>
        </w:tc>
        <w:tc>
          <w:tcPr>
            <w:tcW w:w="2047" w:type="dxa"/>
            <w:tcBorders>
              <w:top w:val="single" w:color="000000" w:sz="4" w:space="0"/>
              <w:left w:val="single" w:color="000000" w:sz="4" w:space="0"/>
              <w:bottom w:val="single" w:color="000000" w:sz="4" w:space="0"/>
              <w:right w:val="single" w:color="000000" w:sz="4" w:space="0"/>
            </w:tcBorders>
            <w:vAlign w:val="center"/>
          </w:tcPr>
          <w:p w14:paraId="07C61FD0">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6D99FA0F">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1C61EE28">
            <w:pPr>
              <w:pStyle w:val="22"/>
              <w:jc w:val="right"/>
              <w:rPr>
                <w:rFonts w:hint="eastAsia" w:ascii="仿宋" w:hAnsi="仿宋" w:eastAsia="仿宋" w:cs="仿宋"/>
              </w:rPr>
            </w:pPr>
          </w:p>
        </w:tc>
      </w:tr>
      <w:tr w14:paraId="1B8BEF1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D498DEC">
            <w:pPr>
              <w:pStyle w:val="22"/>
              <w:rPr>
                <w:rFonts w:hint="eastAsia" w:ascii="仿宋" w:hAnsi="仿宋" w:eastAsia="仿宋" w:cs="仿宋"/>
              </w:rPr>
            </w:pPr>
            <w:r>
              <w:rPr>
                <w:rFonts w:hint="eastAsia" w:ascii="仿宋" w:hAnsi="仿宋" w:eastAsia="仿宋" w:cs="仿宋"/>
              </w:rPr>
              <w:t>31010</w:t>
            </w:r>
          </w:p>
        </w:tc>
        <w:tc>
          <w:tcPr>
            <w:tcW w:w="3542" w:type="dxa"/>
            <w:tcBorders>
              <w:top w:val="single" w:color="000000" w:sz="4" w:space="0"/>
              <w:left w:val="single" w:color="000000" w:sz="4" w:space="0"/>
              <w:bottom w:val="single" w:color="000000" w:sz="4" w:space="0"/>
              <w:right w:val="single" w:color="000000" w:sz="4" w:space="0"/>
            </w:tcBorders>
            <w:vAlign w:val="center"/>
          </w:tcPr>
          <w:p w14:paraId="5D803BFD">
            <w:pPr>
              <w:pStyle w:val="22"/>
              <w:rPr>
                <w:rFonts w:hint="eastAsia" w:ascii="仿宋" w:hAnsi="仿宋" w:eastAsia="仿宋" w:cs="仿宋"/>
              </w:rPr>
            </w:pPr>
            <w:r>
              <w:rPr>
                <w:rFonts w:hint="eastAsia" w:ascii="仿宋" w:hAnsi="仿宋" w:eastAsia="仿宋" w:cs="仿宋"/>
              </w:rPr>
              <w:t xml:space="preserve">  安置补助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1685857B">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39507196">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22120A02">
            <w:pPr>
              <w:pStyle w:val="22"/>
              <w:jc w:val="right"/>
              <w:rPr>
                <w:rFonts w:hint="eastAsia" w:ascii="仿宋" w:hAnsi="仿宋" w:eastAsia="仿宋" w:cs="仿宋"/>
              </w:rPr>
            </w:pPr>
          </w:p>
        </w:tc>
      </w:tr>
      <w:tr w14:paraId="1F28B87B">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F1D174C">
            <w:pPr>
              <w:pStyle w:val="22"/>
              <w:rPr>
                <w:rFonts w:hint="eastAsia" w:ascii="仿宋" w:hAnsi="仿宋" w:eastAsia="仿宋" w:cs="仿宋"/>
              </w:rPr>
            </w:pPr>
            <w:r>
              <w:rPr>
                <w:rFonts w:hint="eastAsia" w:ascii="仿宋" w:hAnsi="仿宋" w:eastAsia="仿宋" w:cs="仿宋"/>
              </w:rPr>
              <w:t>31011</w:t>
            </w:r>
          </w:p>
        </w:tc>
        <w:tc>
          <w:tcPr>
            <w:tcW w:w="3542" w:type="dxa"/>
            <w:tcBorders>
              <w:top w:val="single" w:color="000000" w:sz="4" w:space="0"/>
              <w:left w:val="single" w:color="000000" w:sz="4" w:space="0"/>
              <w:bottom w:val="single" w:color="000000" w:sz="4" w:space="0"/>
              <w:right w:val="single" w:color="000000" w:sz="4" w:space="0"/>
            </w:tcBorders>
            <w:vAlign w:val="center"/>
          </w:tcPr>
          <w:p w14:paraId="60925754">
            <w:pPr>
              <w:pStyle w:val="22"/>
              <w:rPr>
                <w:rFonts w:hint="eastAsia" w:ascii="仿宋" w:hAnsi="仿宋" w:eastAsia="仿宋" w:cs="仿宋"/>
              </w:rPr>
            </w:pPr>
            <w:r>
              <w:rPr>
                <w:rFonts w:hint="eastAsia" w:ascii="仿宋" w:hAnsi="仿宋" w:eastAsia="仿宋" w:cs="仿宋"/>
              </w:rPr>
              <w:t xml:space="preserve">  地上附着物和青苗补偿</w:t>
            </w:r>
          </w:p>
        </w:tc>
        <w:tc>
          <w:tcPr>
            <w:tcW w:w="2047" w:type="dxa"/>
            <w:tcBorders>
              <w:top w:val="single" w:color="000000" w:sz="4" w:space="0"/>
              <w:left w:val="single" w:color="000000" w:sz="4" w:space="0"/>
              <w:bottom w:val="single" w:color="000000" w:sz="4" w:space="0"/>
              <w:right w:val="single" w:color="000000" w:sz="4" w:space="0"/>
            </w:tcBorders>
            <w:vAlign w:val="center"/>
          </w:tcPr>
          <w:p w14:paraId="5763FA8C">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5B3F6675">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60860A8B">
            <w:pPr>
              <w:pStyle w:val="22"/>
              <w:jc w:val="right"/>
              <w:rPr>
                <w:rFonts w:hint="eastAsia" w:ascii="仿宋" w:hAnsi="仿宋" w:eastAsia="仿宋" w:cs="仿宋"/>
              </w:rPr>
            </w:pPr>
          </w:p>
        </w:tc>
      </w:tr>
      <w:tr w14:paraId="3D9D002E">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5644CE0">
            <w:pPr>
              <w:pStyle w:val="22"/>
              <w:rPr>
                <w:rFonts w:hint="eastAsia" w:ascii="仿宋" w:hAnsi="仿宋" w:eastAsia="仿宋" w:cs="仿宋"/>
              </w:rPr>
            </w:pPr>
            <w:r>
              <w:rPr>
                <w:rFonts w:hint="eastAsia" w:ascii="仿宋" w:hAnsi="仿宋" w:eastAsia="仿宋" w:cs="仿宋"/>
              </w:rPr>
              <w:t>31012</w:t>
            </w:r>
          </w:p>
        </w:tc>
        <w:tc>
          <w:tcPr>
            <w:tcW w:w="3542" w:type="dxa"/>
            <w:tcBorders>
              <w:top w:val="single" w:color="000000" w:sz="4" w:space="0"/>
              <w:left w:val="single" w:color="000000" w:sz="4" w:space="0"/>
              <w:bottom w:val="single" w:color="000000" w:sz="4" w:space="0"/>
              <w:right w:val="single" w:color="000000" w:sz="4" w:space="0"/>
            </w:tcBorders>
            <w:vAlign w:val="center"/>
          </w:tcPr>
          <w:p w14:paraId="6B3ED30B">
            <w:pPr>
              <w:pStyle w:val="22"/>
              <w:rPr>
                <w:rFonts w:hint="eastAsia" w:ascii="仿宋" w:hAnsi="仿宋" w:eastAsia="仿宋" w:cs="仿宋"/>
              </w:rPr>
            </w:pPr>
            <w:r>
              <w:rPr>
                <w:rFonts w:hint="eastAsia" w:ascii="仿宋" w:hAnsi="仿宋" w:eastAsia="仿宋" w:cs="仿宋"/>
              </w:rPr>
              <w:t xml:space="preserve">  拆迁补偿</w:t>
            </w:r>
          </w:p>
        </w:tc>
        <w:tc>
          <w:tcPr>
            <w:tcW w:w="2047" w:type="dxa"/>
            <w:tcBorders>
              <w:top w:val="single" w:color="000000" w:sz="4" w:space="0"/>
              <w:left w:val="single" w:color="000000" w:sz="4" w:space="0"/>
              <w:bottom w:val="single" w:color="000000" w:sz="4" w:space="0"/>
              <w:right w:val="single" w:color="000000" w:sz="4" w:space="0"/>
            </w:tcBorders>
            <w:vAlign w:val="center"/>
          </w:tcPr>
          <w:p w14:paraId="1F8D8C2E">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0A54315E">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31D4E272">
            <w:pPr>
              <w:pStyle w:val="22"/>
              <w:jc w:val="right"/>
              <w:rPr>
                <w:rFonts w:hint="eastAsia" w:ascii="仿宋" w:hAnsi="仿宋" w:eastAsia="仿宋" w:cs="仿宋"/>
              </w:rPr>
            </w:pPr>
          </w:p>
        </w:tc>
      </w:tr>
      <w:tr w14:paraId="3CCCD00C">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320BAE60">
            <w:pPr>
              <w:pStyle w:val="22"/>
              <w:rPr>
                <w:rFonts w:hint="eastAsia" w:ascii="仿宋" w:hAnsi="仿宋" w:eastAsia="仿宋" w:cs="仿宋"/>
              </w:rPr>
            </w:pPr>
            <w:r>
              <w:rPr>
                <w:rFonts w:hint="eastAsia" w:ascii="仿宋" w:hAnsi="仿宋" w:eastAsia="仿宋" w:cs="仿宋"/>
              </w:rPr>
              <w:t>31013</w:t>
            </w:r>
          </w:p>
        </w:tc>
        <w:tc>
          <w:tcPr>
            <w:tcW w:w="3542" w:type="dxa"/>
            <w:tcBorders>
              <w:top w:val="single" w:color="000000" w:sz="4" w:space="0"/>
              <w:left w:val="single" w:color="000000" w:sz="4" w:space="0"/>
              <w:bottom w:val="single" w:color="000000" w:sz="4" w:space="0"/>
              <w:right w:val="single" w:color="000000" w:sz="4" w:space="0"/>
            </w:tcBorders>
            <w:vAlign w:val="center"/>
          </w:tcPr>
          <w:p w14:paraId="6FE9A121">
            <w:pPr>
              <w:pStyle w:val="22"/>
              <w:rPr>
                <w:rFonts w:hint="eastAsia" w:ascii="仿宋" w:hAnsi="仿宋" w:eastAsia="仿宋" w:cs="仿宋"/>
              </w:rPr>
            </w:pPr>
            <w:r>
              <w:rPr>
                <w:rFonts w:hint="eastAsia" w:ascii="仿宋" w:hAnsi="仿宋" w:eastAsia="仿宋" w:cs="仿宋"/>
              </w:rPr>
              <w:t xml:space="preserve">  公务用车购置</w:t>
            </w:r>
          </w:p>
        </w:tc>
        <w:tc>
          <w:tcPr>
            <w:tcW w:w="2047" w:type="dxa"/>
            <w:tcBorders>
              <w:top w:val="single" w:color="000000" w:sz="4" w:space="0"/>
              <w:left w:val="single" w:color="000000" w:sz="4" w:space="0"/>
              <w:bottom w:val="single" w:color="000000" w:sz="4" w:space="0"/>
              <w:right w:val="single" w:color="000000" w:sz="4" w:space="0"/>
            </w:tcBorders>
            <w:vAlign w:val="center"/>
          </w:tcPr>
          <w:p w14:paraId="7178D6E9">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26D55FC7">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61C49C43">
            <w:pPr>
              <w:pStyle w:val="22"/>
              <w:jc w:val="right"/>
              <w:rPr>
                <w:rFonts w:hint="eastAsia" w:ascii="仿宋" w:hAnsi="仿宋" w:eastAsia="仿宋" w:cs="仿宋"/>
              </w:rPr>
            </w:pPr>
          </w:p>
        </w:tc>
      </w:tr>
      <w:tr w14:paraId="56126CDA">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3ECC90E1">
            <w:pPr>
              <w:pStyle w:val="22"/>
              <w:rPr>
                <w:rFonts w:hint="eastAsia" w:ascii="仿宋" w:hAnsi="仿宋" w:eastAsia="仿宋" w:cs="仿宋"/>
              </w:rPr>
            </w:pPr>
            <w:r>
              <w:rPr>
                <w:rFonts w:hint="eastAsia" w:ascii="仿宋" w:hAnsi="仿宋" w:eastAsia="仿宋" w:cs="仿宋"/>
              </w:rPr>
              <w:t>31019</w:t>
            </w:r>
          </w:p>
        </w:tc>
        <w:tc>
          <w:tcPr>
            <w:tcW w:w="3542" w:type="dxa"/>
            <w:tcBorders>
              <w:top w:val="single" w:color="000000" w:sz="4" w:space="0"/>
              <w:left w:val="single" w:color="000000" w:sz="4" w:space="0"/>
              <w:bottom w:val="single" w:color="000000" w:sz="4" w:space="0"/>
              <w:right w:val="single" w:color="000000" w:sz="4" w:space="0"/>
            </w:tcBorders>
            <w:vAlign w:val="center"/>
          </w:tcPr>
          <w:p w14:paraId="2EFE5C26">
            <w:pPr>
              <w:pStyle w:val="22"/>
              <w:rPr>
                <w:rFonts w:hint="eastAsia" w:ascii="仿宋" w:hAnsi="仿宋" w:eastAsia="仿宋" w:cs="仿宋"/>
              </w:rPr>
            </w:pPr>
            <w:r>
              <w:rPr>
                <w:rFonts w:hint="eastAsia" w:ascii="仿宋" w:hAnsi="仿宋" w:eastAsia="仿宋" w:cs="仿宋"/>
              </w:rPr>
              <w:t xml:space="preserve">  其他交通工具购置</w:t>
            </w:r>
          </w:p>
        </w:tc>
        <w:tc>
          <w:tcPr>
            <w:tcW w:w="2047" w:type="dxa"/>
            <w:tcBorders>
              <w:top w:val="single" w:color="000000" w:sz="4" w:space="0"/>
              <w:left w:val="single" w:color="000000" w:sz="4" w:space="0"/>
              <w:bottom w:val="single" w:color="000000" w:sz="4" w:space="0"/>
              <w:right w:val="single" w:color="000000" w:sz="4" w:space="0"/>
            </w:tcBorders>
            <w:vAlign w:val="center"/>
          </w:tcPr>
          <w:p w14:paraId="484E71D8">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4857896A">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496C27AB">
            <w:pPr>
              <w:pStyle w:val="22"/>
              <w:jc w:val="right"/>
              <w:rPr>
                <w:rFonts w:hint="eastAsia" w:ascii="仿宋" w:hAnsi="仿宋" w:eastAsia="仿宋" w:cs="仿宋"/>
              </w:rPr>
            </w:pPr>
          </w:p>
        </w:tc>
      </w:tr>
      <w:tr w14:paraId="2308B5DD">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BB86F72">
            <w:pPr>
              <w:pStyle w:val="22"/>
              <w:rPr>
                <w:rFonts w:hint="eastAsia" w:ascii="仿宋" w:hAnsi="仿宋" w:eastAsia="仿宋" w:cs="仿宋"/>
              </w:rPr>
            </w:pPr>
            <w:r>
              <w:rPr>
                <w:rFonts w:hint="eastAsia" w:ascii="仿宋" w:hAnsi="仿宋" w:eastAsia="仿宋" w:cs="仿宋"/>
              </w:rPr>
              <w:t>31021</w:t>
            </w:r>
          </w:p>
        </w:tc>
        <w:tc>
          <w:tcPr>
            <w:tcW w:w="3542" w:type="dxa"/>
            <w:tcBorders>
              <w:top w:val="single" w:color="000000" w:sz="4" w:space="0"/>
              <w:left w:val="single" w:color="000000" w:sz="4" w:space="0"/>
              <w:bottom w:val="single" w:color="000000" w:sz="4" w:space="0"/>
              <w:right w:val="single" w:color="000000" w:sz="4" w:space="0"/>
            </w:tcBorders>
            <w:vAlign w:val="center"/>
          </w:tcPr>
          <w:p w14:paraId="3FB1E62B">
            <w:pPr>
              <w:pStyle w:val="22"/>
              <w:rPr>
                <w:rFonts w:hint="eastAsia" w:ascii="仿宋" w:hAnsi="仿宋" w:eastAsia="仿宋" w:cs="仿宋"/>
              </w:rPr>
            </w:pPr>
            <w:r>
              <w:rPr>
                <w:rFonts w:hint="eastAsia" w:ascii="仿宋" w:hAnsi="仿宋" w:eastAsia="仿宋" w:cs="仿宋"/>
              </w:rPr>
              <w:t xml:space="preserve">  文物和陈列品购置</w:t>
            </w:r>
          </w:p>
        </w:tc>
        <w:tc>
          <w:tcPr>
            <w:tcW w:w="2047" w:type="dxa"/>
            <w:tcBorders>
              <w:top w:val="single" w:color="000000" w:sz="4" w:space="0"/>
              <w:left w:val="single" w:color="000000" w:sz="4" w:space="0"/>
              <w:bottom w:val="single" w:color="000000" w:sz="4" w:space="0"/>
              <w:right w:val="single" w:color="000000" w:sz="4" w:space="0"/>
            </w:tcBorders>
            <w:vAlign w:val="center"/>
          </w:tcPr>
          <w:p w14:paraId="5CABC0DD">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229D41E9">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03578217">
            <w:pPr>
              <w:pStyle w:val="22"/>
              <w:jc w:val="right"/>
              <w:rPr>
                <w:rFonts w:hint="eastAsia" w:ascii="仿宋" w:hAnsi="仿宋" w:eastAsia="仿宋" w:cs="仿宋"/>
              </w:rPr>
            </w:pPr>
          </w:p>
        </w:tc>
      </w:tr>
      <w:tr w14:paraId="46D9333C">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29318B5">
            <w:pPr>
              <w:pStyle w:val="22"/>
              <w:rPr>
                <w:rFonts w:hint="eastAsia" w:ascii="仿宋" w:hAnsi="仿宋" w:eastAsia="仿宋" w:cs="仿宋"/>
              </w:rPr>
            </w:pPr>
            <w:r>
              <w:rPr>
                <w:rFonts w:hint="eastAsia" w:ascii="仿宋" w:hAnsi="仿宋" w:eastAsia="仿宋" w:cs="仿宋"/>
              </w:rPr>
              <w:t>31022</w:t>
            </w:r>
          </w:p>
        </w:tc>
        <w:tc>
          <w:tcPr>
            <w:tcW w:w="3542" w:type="dxa"/>
            <w:tcBorders>
              <w:top w:val="single" w:color="000000" w:sz="4" w:space="0"/>
              <w:left w:val="single" w:color="000000" w:sz="4" w:space="0"/>
              <w:bottom w:val="single" w:color="000000" w:sz="4" w:space="0"/>
              <w:right w:val="single" w:color="000000" w:sz="4" w:space="0"/>
            </w:tcBorders>
            <w:vAlign w:val="center"/>
          </w:tcPr>
          <w:p w14:paraId="14D542C7">
            <w:pPr>
              <w:pStyle w:val="22"/>
              <w:rPr>
                <w:rFonts w:hint="eastAsia" w:ascii="仿宋" w:hAnsi="仿宋" w:eastAsia="仿宋" w:cs="仿宋"/>
              </w:rPr>
            </w:pPr>
            <w:r>
              <w:rPr>
                <w:rFonts w:hint="eastAsia" w:ascii="仿宋" w:hAnsi="仿宋" w:eastAsia="仿宋" w:cs="仿宋"/>
              </w:rPr>
              <w:t xml:space="preserve">  无形资产购置</w:t>
            </w:r>
          </w:p>
        </w:tc>
        <w:tc>
          <w:tcPr>
            <w:tcW w:w="2047" w:type="dxa"/>
            <w:tcBorders>
              <w:top w:val="single" w:color="000000" w:sz="4" w:space="0"/>
              <w:left w:val="single" w:color="000000" w:sz="4" w:space="0"/>
              <w:bottom w:val="single" w:color="000000" w:sz="4" w:space="0"/>
              <w:right w:val="single" w:color="000000" w:sz="4" w:space="0"/>
            </w:tcBorders>
            <w:vAlign w:val="center"/>
          </w:tcPr>
          <w:p w14:paraId="62A20191">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122249BC">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466E9B1A">
            <w:pPr>
              <w:pStyle w:val="22"/>
              <w:jc w:val="right"/>
              <w:rPr>
                <w:rFonts w:hint="eastAsia" w:ascii="仿宋" w:hAnsi="仿宋" w:eastAsia="仿宋" w:cs="仿宋"/>
              </w:rPr>
            </w:pPr>
          </w:p>
        </w:tc>
      </w:tr>
      <w:tr w14:paraId="7D30A280">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E51A90B">
            <w:pPr>
              <w:pStyle w:val="22"/>
              <w:rPr>
                <w:rFonts w:hint="eastAsia" w:ascii="仿宋" w:hAnsi="仿宋" w:eastAsia="仿宋" w:cs="仿宋"/>
              </w:rPr>
            </w:pPr>
            <w:r>
              <w:rPr>
                <w:rFonts w:hint="eastAsia" w:ascii="仿宋" w:hAnsi="仿宋" w:eastAsia="仿宋" w:cs="仿宋"/>
              </w:rPr>
              <w:t>31099</w:t>
            </w:r>
          </w:p>
        </w:tc>
        <w:tc>
          <w:tcPr>
            <w:tcW w:w="3542" w:type="dxa"/>
            <w:tcBorders>
              <w:top w:val="single" w:color="000000" w:sz="4" w:space="0"/>
              <w:left w:val="single" w:color="000000" w:sz="4" w:space="0"/>
              <w:bottom w:val="single" w:color="000000" w:sz="4" w:space="0"/>
              <w:right w:val="single" w:color="000000" w:sz="4" w:space="0"/>
            </w:tcBorders>
            <w:vAlign w:val="center"/>
          </w:tcPr>
          <w:p w14:paraId="24FA1B26">
            <w:pPr>
              <w:pStyle w:val="22"/>
              <w:rPr>
                <w:rFonts w:hint="eastAsia" w:ascii="仿宋" w:hAnsi="仿宋" w:eastAsia="仿宋" w:cs="仿宋"/>
              </w:rPr>
            </w:pPr>
            <w:r>
              <w:rPr>
                <w:rFonts w:hint="eastAsia" w:ascii="仿宋" w:hAnsi="仿宋" w:eastAsia="仿宋" w:cs="仿宋"/>
              </w:rPr>
              <w:t xml:space="preserve">  其他资本性支出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72B8498B">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3D881468">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757746A4">
            <w:pPr>
              <w:pStyle w:val="22"/>
              <w:jc w:val="right"/>
              <w:rPr>
                <w:rFonts w:hint="eastAsia" w:ascii="仿宋" w:hAnsi="仿宋" w:eastAsia="仿宋" w:cs="仿宋"/>
              </w:rPr>
            </w:pPr>
          </w:p>
        </w:tc>
      </w:tr>
      <w:tr w14:paraId="36A2F29A">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20E778C">
            <w:pPr>
              <w:pStyle w:val="22"/>
              <w:rPr>
                <w:rFonts w:hint="eastAsia" w:ascii="仿宋" w:hAnsi="仿宋" w:eastAsia="仿宋" w:cs="仿宋"/>
              </w:rPr>
            </w:pPr>
            <w:r>
              <w:rPr>
                <w:rFonts w:hint="eastAsia" w:ascii="仿宋" w:hAnsi="仿宋" w:eastAsia="仿宋" w:cs="仿宋"/>
                <w:b/>
              </w:rPr>
              <w:t>312</w:t>
            </w:r>
          </w:p>
        </w:tc>
        <w:tc>
          <w:tcPr>
            <w:tcW w:w="3542" w:type="dxa"/>
            <w:tcBorders>
              <w:top w:val="single" w:color="000000" w:sz="4" w:space="0"/>
              <w:left w:val="single" w:color="000000" w:sz="4" w:space="0"/>
              <w:bottom w:val="single" w:color="000000" w:sz="4" w:space="0"/>
              <w:right w:val="single" w:color="000000" w:sz="4" w:space="0"/>
            </w:tcBorders>
            <w:vAlign w:val="center"/>
          </w:tcPr>
          <w:p w14:paraId="2B5BB9D3">
            <w:pPr>
              <w:pStyle w:val="22"/>
              <w:rPr>
                <w:rFonts w:hint="eastAsia" w:ascii="仿宋" w:hAnsi="仿宋" w:eastAsia="仿宋" w:cs="仿宋"/>
              </w:rPr>
            </w:pPr>
            <w:r>
              <w:rPr>
                <w:rFonts w:hint="eastAsia" w:ascii="仿宋" w:hAnsi="仿宋" w:eastAsia="仿宋" w:cs="仿宋"/>
                <w:b/>
              </w:rPr>
              <w:t>对企业补助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2EDF36FC">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572411A1">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514D4E85">
            <w:pPr>
              <w:pStyle w:val="22"/>
              <w:jc w:val="right"/>
              <w:rPr>
                <w:rFonts w:hint="eastAsia" w:ascii="仿宋" w:hAnsi="仿宋" w:eastAsia="仿宋" w:cs="仿宋"/>
              </w:rPr>
            </w:pPr>
          </w:p>
        </w:tc>
      </w:tr>
      <w:tr w14:paraId="7D136C5D">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64B99757">
            <w:pPr>
              <w:pStyle w:val="22"/>
              <w:rPr>
                <w:rFonts w:hint="eastAsia" w:ascii="仿宋" w:hAnsi="仿宋" w:eastAsia="仿宋" w:cs="仿宋"/>
              </w:rPr>
            </w:pPr>
            <w:r>
              <w:rPr>
                <w:rFonts w:hint="eastAsia" w:ascii="仿宋" w:hAnsi="仿宋" w:eastAsia="仿宋" w:cs="仿宋"/>
              </w:rPr>
              <w:t>31201</w:t>
            </w:r>
          </w:p>
        </w:tc>
        <w:tc>
          <w:tcPr>
            <w:tcW w:w="3542" w:type="dxa"/>
            <w:tcBorders>
              <w:top w:val="single" w:color="000000" w:sz="4" w:space="0"/>
              <w:left w:val="single" w:color="000000" w:sz="4" w:space="0"/>
              <w:bottom w:val="single" w:color="000000" w:sz="4" w:space="0"/>
              <w:right w:val="single" w:color="000000" w:sz="4" w:space="0"/>
            </w:tcBorders>
            <w:vAlign w:val="center"/>
          </w:tcPr>
          <w:p w14:paraId="5890AAA1">
            <w:pPr>
              <w:pStyle w:val="22"/>
              <w:rPr>
                <w:rFonts w:hint="eastAsia" w:ascii="仿宋" w:hAnsi="仿宋" w:eastAsia="仿宋" w:cs="仿宋"/>
              </w:rPr>
            </w:pPr>
            <w:r>
              <w:rPr>
                <w:rFonts w:hint="eastAsia" w:ascii="仿宋" w:hAnsi="仿宋" w:eastAsia="仿宋" w:cs="仿宋"/>
              </w:rPr>
              <w:t xml:space="preserve">  资本金注入</w:t>
            </w:r>
          </w:p>
        </w:tc>
        <w:tc>
          <w:tcPr>
            <w:tcW w:w="2047" w:type="dxa"/>
            <w:tcBorders>
              <w:top w:val="single" w:color="000000" w:sz="4" w:space="0"/>
              <w:left w:val="single" w:color="000000" w:sz="4" w:space="0"/>
              <w:bottom w:val="single" w:color="000000" w:sz="4" w:space="0"/>
              <w:right w:val="single" w:color="000000" w:sz="4" w:space="0"/>
            </w:tcBorders>
            <w:vAlign w:val="center"/>
          </w:tcPr>
          <w:p w14:paraId="566FD1CA">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0B0B7C1D">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610BB2ED">
            <w:pPr>
              <w:pStyle w:val="22"/>
              <w:jc w:val="right"/>
              <w:rPr>
                <w:rFonts w:hint="eastAsia" w:ascii="仿宋" w:hAnsi="仿宋" w:eastAsia="仿宋" w:cs="仿宋"/>
              </w:rPr>
            </w:pPr>
          </w:p>
        </w:tc>
      </w:tr>
      <w:tr w14:paraId="4B4A50B1">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3956B8DE">
            <w:pPr>
              <w:pStyle w:val="22"/>
              <w:rPr>
                <w:rFonts w:hint="eastAsia" w:ascii="仿宋" w:hAnsi="仿宋" w:eastAsia="仿宋" w:cs="仿宋"/>
              </w:rPr>
            </w:pPr>
            <w:r>
              <w:rPr>
                <w:rFonts w:hint="eastAsia" w:ascii="仿宋" w:hAnsi="仿宋" w:eastAsia="仿宋" w:cs="仿宋"/>
              </w:rPr>
              <w:t>31203</w:t>
            </w:r>
          </w:p>
        </w:tc>
        <w:tc>
          <w:tcPr>
            <w:tcW w:w="3542" w:type="dxa"/>
            <w:tcBorders>
              <w:top w:val="single" w:color="000000" w:sz="4" w:space="0"/>
              <w:left w:val="single" w:color="000000" w:sz="4" w:space="0"/>
              <w:bottom w:val="single" w:color="000000" w:sz="4" w:space="0"/>
              <w:right w:val="single" w:color="000000" w:sz="4" w:space="0"/>
            </w:tcBorders>
            <w:vAlign w:val="center"/>
          </w:tcPr>
          <w:p w14:paraId="0554B5FE">
            <w:pPr>
              <w:pStyle w:val="22"/>
              <w:rPr>
                <w:rFonts w:hint="eastAsia" w:ascii="仿宋" w:hAnsi="仿宋" w:eastAsia="仿宋" w:cs="仿宋"/>
              </w:rPr>
            </w:pPr>
            <w:r>
              <w:rPr>
                <w:rFonts w:hint="eastAsia" w:ascii="仿宋" w:hAnsi="仿宋" w:eastAsia="仿宋" w:cs="仿宋"/>
              </w:rPr>
              <w:t xml:space="preserve">  政府投资基金股权投资</w:t>
            </w:r>
          </w:p>
        </w:tc>
        <w:tc>
          <w:tcPr>
            <w:tcW w:w="2047" w:type="dxa"/>
            <w:tcBorders>
              <w:top w:val="single" w:color="000000" w:sz="4" w:space="0"/>
              <w:left w:val="single" w:color="000000" w:sz="4" w:space="0"/>
              <w:bottom w:val="single" w:color="000000" w:sz="4" w:space="0"/>
              <w:right w:val="single" w:color="000000" w:sz="4" w:space="0"/>
            </w:tcBorders>
            <w:vAlign w:val="center"/>
          </w:tcPr>
          <w:p w14:paraId="56F2EC68">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02E07CAC">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26447786">
            <w:pPr>
              <w:pStyle w:val="22"/>
              <w:jc w:val="right"/>
              <w:rPr>
                <w:rFonts w:hint="eastAsia" w:ascii="仿宋" w:hAnsi="仿宋" w:eastAsia="仿宋" w:cs="仿宋"/>
              </w:rPr>
            </w:pPr>
          </w:p>
        </w:tc>
      </w:tr>
      <w:tr w14:paraId="70B67C0D">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979C089">
            <w:pPr>
              <w:pStyle w:val="22"/>
              <w:rPr>
                <w:rFonts w:hint="eastAsia" w:ascii="仿宋" w:hAnsi="仿宋" w:eastAsia="仿宋" w:cs="仿宋"/>
              </w:rPr>
            </w:pPr>
            <w:r>
              <w:rPr>
                <w:rFonts w:hint="eastAsia" w:ascii="仿宋" w:hAnsi="仿宋" w:eastAsia="仿宋" w:cs="仿宋"/>
              </w:rPr>
              <w:t>31204</w:t>
            </w:r>
          </w:p>
        </w:tc>
        <w:tc>
          <w:tcPr>
            <w:tcW w:w="3542" w:type="dxa"/>
            <w:tcBorders>
              <w:top w:val="single" w:color="000000" w:sz="4" w:space="0"/>
              <w:left w:val="single" w:color="000000" w:sz="4" w:space="0"/>
              <w:bottom w:val="single" w:color="000000" w:sz="4" w:space="0"/>
              <w:right w:val="single" w:color="000000" w:sz="4" w:space="0"/>
            </w:tcBorders>
            <w:vAlign w:val="center"/>
          </w:tcPr>
          <w:p w14:paraId="20353A07">
            <w:pPr>
              <w:pStyle w:val="22"/>
              <w:rPr>
                <w:rFonts w:hint="eastAsia" w:ascii="仿宋" w:hAnsi="仿宋" w:eastAsia="仿宋" w:cs="仿宋"/>
              </w:rPr>
            </w:pPr>
            <w:r>
              <w:rPr>
                <w:rFonts w:hint="eastAsia" w:ascii="仿宋" w:hAnsi="仿宋" w:eastAsia="仿宋" w:cs="仿宋"/>
              </w:rPr>
              <w:t xml:space="preserve">  费用补贴</w:t>
            </w:r>
          </w:p>
        </w:tc>
        <w:tc>
          <w:tcPr>
            <w:tcW w:w="2047" w:type="dxa"/>
            <w:tcBorders>
              <w:top w:val="single" w:color="000000" w:sz="4" w:space="0"/>
              <w:left w:val="single" w:color="000000" w:sz="4" w:space="0"/>
              <w:bottom w:val="single" w:color="000000" w:sz="4" w:space="0"/>
              <w:right w:val="single" w:color="000000" w:sz="4" w:space="0"/>
            </w:tcBorders>
            <w:vAlign w:val="center"/>
          </w:tcPr>
          <w:p w14:paraId="3EFC89DE">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497D1CB3">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5AF111BF">
            <w:pPr>
              <w:pStyle w:val="22"/>
              <w:jc w:val="right"/>
              <w:rPr>
                <w:rFonts w:hint="eastAsia" w:ascii="仿宋" w:hAnsi="仿宋" w:eastAsia="仿宋" w:cs="仿宋"/>
              </w:rPr>
            </w:pPr>
          </w:p>
        </w:tc>
      </w:tr>
      <w:tr w14:paraId="15BAB90D">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B4930FA">
            <w:pPr>
              <w:pStyle w:val="22"/>
              <w:rPr>
                <w:rFonts w:hint="eastAsia" w:ascii="仿宋" w:hAnsi="仿宋" w:eastAsia="仿宋" w:cs="仿宋"/>
              </w:rPr>
            </w:pPr>
            <w:r>
              <w:rPr>
                <w:rFonts w:hint="eastAsia" w:ascii="仿宋" w:hAnsi="仿宋" w:eastAsia="仿宋" w:cs="仿宋"/>
              </w:rPr>
              <w:t>31205</w:t>
            </w:r>
          </w:p>
        </w:tc>
        <w:tc>
          <w:tcPr>
            <w:tcW w:w="3542" w:type="dxa"/>
            <w:tcBorders>
              <w:top w:val="single" w:color="000000" w:sz="4" w:space="0"/>
              <w:left w:val="single" w:color="000000" w:sz="4" w:space="0"/>
              <w:bottom w:val="single" w:color="000000" w:sz="4" w:space="0"/>
              <w:right w:val="single" w:color="000000" w:sz="4" w:space="0"/>
            </w:tcBorders>
            <w:vAlign w:val="center"/>
          </w:tcPr>
          <w:p w14:paraId="4401EE5D">
            <w:pPr>
              <w:pStyle w:val="22"/>
              <w:rPr>
                <w:rFonts w:hint="eastAsia" w:ascii="仿宋" w:hAnsi="仿宋" w:eastAsia="仿宋" w:cs="仿宋"/>
              </w:rPr>
            </w:pPr>
            <w:r>
              <w:rPr>
                <w:rFonts w:hint="eastAsia" w:ascii="仿宋" w:hAnsi="仿宋" w:eastAsia="仿宋" w:cs="仿宋"/>
              </w:rPr>
              <w:t xml:space="preserve">  利息补贴</w:t>
            </w:r>
          </w:p>
        </w:tc>
        <w:tc>
          <w:tcPr>
            <w:tcW w:w="2047" w:type="dxa"/>
            <w:tcBorders>
              <w:top w:val="single" w:color="000000" w:sz="4" w:space="0"/>
              <w:left w:val="single" w:color="000000" w:sz="4" w:space="0"/>
              <w:bottom w:val="single" w:color="000000" w:sz="4" w:space="0"/>
              <w:right w:val="single" w:color="000000" w:sz="4" w:space="0"/>
            </w:tcBorders>
            <w:vAlign w:val="center"/>
          </w:tcPr>
          <w:p w14:paraId="3B91AC96">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32370D02">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20A3E1A7">
            <w:pPr>
              <w:pStyle w:val="22"/>
              <w:jc w:val="right"/>
              <w:rPr>
                <w:rFonts w:hint="eastAsia" w:ascii="仿宋" w:hAnsi="仿宋" w:eastAsia="仿宋" w:cs="仿宋"/>
              </w:rPr>
            </w:pPr>
          </w:p>
        </w:tc>
      </w:tr>
      <w:tr w14:paraId="7CD29D9C">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89AAA11">
            <w:pPr>
              <w:pStyle w:val="22"/>
              <w:rPr>
                <w:rFonts w:hint="eastAsia" w:ascii="仿宋" w:hAnsi="仿宋" w:eastAsia="仿宋" w:cs="仿宋"/>
              </w:rPr>
            </w:pPr>
            <w:r>
              <w:rPr>
                <w:rFonts w:hint="eastAsia" w:ascii="仿宋" w:hAnsi="仿宋" w:eastAsia="仿宋" w:cs="仿宋"/>
              </w:rPr>
              <w:t>31206</w:t>
            </w:r>
          </w:p>
        </w:tc>
        <w:tc>
          <w:tcPr>
            <w:tcW w:w="3542" w:type="dxa"/>
            <w:tcBorders>
              <w:top w:val="single" w:color="000000" w:sz="4" w:space="0"/>
              <w:left w:val="single" w:color="000000" w:sz="4" w:space="0"/>
              <w:bottom w:val="single" w:color="000000" w:sz="4" w:space="0"/>
              <w:right w:val="single" w:color="000000" w:sz="4" w:space="0"/>
            </w:tcBorders>
            <w:vAlign w:val="center"/>
          </w:tcPr>
          <w:p w14:paraId="35661DC5">
            <w:pPr>
              <w:pStyle w:val="22"/>
              <w:rPr>
                <w:rFonts w:hint="eastAsia" w:ascii="仿宋" w:hAnsi="仿宋" w:eastAsia="仿宋" w:cs="仿宋"/>
              </w:rPr>
            </w:pPr>
            <w:r>
              <w:rPr>
                <w:rFonts w:hint="eastAsia" w:ascii="仿宋" w:hAnsi="仿宋" w:eastAsia="仿宋" w:cs="仿宋"/>
              </w:rPr>
              <w:t xml:space="preserve">  其他资本性补助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4D2BABBC">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559DB64E">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6674A9CE">
            <w:pPr>
              <w:pStyle w:val="22"/>
              <w:jc w:val="right"/>
              <w:rPr>
                <w:rFonts w:hint="eastAsia" w:ascii="仿宋" w:hAnsi="仿宋" w:eastAsia="仿宋" w:cs="仿宋"/>
              </w:rPr>
            </w:pPr>
          </w:p>
        </w:tc>
      </w:tr>
      <w:tr w14:paraId="6450B941">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111B3F7">
            <w:pPr>
              <w:pStyle w:val="22"/>
              <w:rPr>
                <w:rFonts w:hint="eastAsia" w:ascii="仿宋" w:hAnsi="仿宋" w:eastAsia="仿宋" w:cs="仿宋"/>
              </w:rPr>
            </w:pPr>
            <w:r>
              <w:rPr>
                <w:rFonts w:hint="eastAsia" w:ascii="仿宋" w:hAnsi="仿宋" w:eastAsia="仿宋" w:cs="仿宋"/>
              </w:rPr>
              <w:t>31299</w:t>
            </w:r>
          </w:p>
        </w:tc>
        <w:tc>
          <w:tcPr>
            <w:tcW w:w="3542" w:type="dxa"/>
            <w:tcBorders>
              <w:top w:val="single" w:color="000000" w:sz="4" w:space="0"/>
              <w:left w:val="single" w:color="000000" w:sz="4" w:space="0"/>
              <w:bottom w:val="single" w:color="000000" w:sz="4" w:space="0"/>
              <w:right w:val="single" w:color="000000" w:sz="4" w:space="0"/>
            </w:tcBorders>
            <w:vAlign w:val="center"/>
          </w:tcPr>
          <w:p w14:paraId="6A8EF3F4">
            <w:pPr>
              <w:pStyle w:val="22"/>
              <w:rPr>
                <w:rFonts w:hint="eastAsia" w:ascii="仿宋" w:hAnsi="仿宋" w:eastAsia="仿宋" w:cs="仿宋"/>
              </w:rPr>
            </w:pPr>
            <w:r>
              <w:rPr>
                <w:rFonts w:hint="eastAsia" w:ascii="仿宋" w:hAnsi="仿宋" w:eastAsia="仿宋" w:cs="仿宋"/>
              </w:rPr>
              <w:t xml:space="preserve">  其他对企业补助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1982610D">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4AB412CF">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7C404D86">
            <w:pPr>
              <w:pStyle w:val="22"/>
              <w:jc w:val="right"/>
              <w:rPr>
                <w:rFonts w:hint="eastAsia" w:ascii="仿宋" w:hAnsi="仿宋" w:eastAsia="仿宋" w:cs="仿宋"/>
              </w:rPr>
            </w:pPr>
          </w:p>
        </w:tc>
      </w:tr>
      <w:tr w14:paraId="2E632E8F">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A56120E">
            <w:pPr>
              <w:pStyle w:val="22"/>
              <w:rPr>
                <w:rFonts w:hint="eastAsia" w:ascii="仿宋" w:hAnsi="仿宋" w:eastAsia="仿宋" w:cs="仿宋"/>
              </w:rPr>
            </w:pPr>
            <w:r>
              <w:rPr>
                <w:rFonts w:hint="eastAsia" w:ascii="仿宋" w:hAnsi="仿宋" w:eastAsia="仿宋" w:cs="仿宋"/>
                <w:b/>
              </w:rPr>
              <w:t>399</w:t>
            </w:r>
          </w:p>
        </w:tc>
        <w:tc>
          <w:tcPr>
            <w:tcW w:w="3542" w:type="dxa"/>
            <w:tcBorders>
              <w:top w:val="single" w:color="000000" w:sz="4" w:space="0"/>
              <w:left w:val="single" w:color="000000" w:sz="4" w:space="0"/>
              <w:bottom w:val="single" w:color="000000" w:sz="4" w:space="0"/>
              <w:right w:val="single" w:color="000000" w:sz="4" w:space="0"/>
            </w:tcBorders>
            <w:vAlign w:val="center"/>
          </w:tcPr>
          <w:p w14:paraId="4256B307">
            <w:pPr>
              <w:pStyle w:val="22"/>
              <w:rPr>
                <w:rFonts w:hint="eastAsia" w:ascii="仿宋" w:hAnsi="仿宋" w:eastAsia="仿宋" w:cs="仿宋"/>
              </w:rPr>
            </w:pPr>
            <w:r>
              <w:rPr>
                <w:rFonts w:hint="eastAsia" w:ascii="仿宋" w:hAnsi="仿宋" w:eastAsia="仿宋" w:cs="仿宋"/>
                <w:b/>
              </w:rPr>
              <w:t>其他支出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76C9346A">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3E09F980">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329EF5E2">
            <w:pPr>
              <w:pStyle w:val="22"/>
              <w:jc w:val="right"/>
              <w:rPr>
                <w:rFonts w:hint="eastAsia" w:ascii="仿宋" w:hAnsi="仿宋" w:eastAsia="仿宋" w:cs="仿宋"/>
              </w:rPr>
            </w:pPr>
          </w:p>
        </w:tc>
      </w:tr>
      <w:tr w14:paraId="30D85C2D">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E44BB66">
            <w:pPr>
              <w:pStyle w:val="22"/>
              <w:rPr>
                <w:rFonts w:hint="eastAsia" w:ascii="仿宋" w:hAnsi="仿宋" w:eastAsia="仿宋" w:cs="仿宋"/>
              </w:rPr>
            </w:pPr>
            <w:r>
              <w:rPr>
                <w:rFonts w:hint="eastAsia" w:ascii="仿宋" w:hAnsi="仿宋" w:eastAsia="仿宋" w:cs="仿宋"/>
              </w:rPr>
              <w:t>39907</w:t>
            </w:r>
          </w:p>
        </w:tc>
        <w:tc>
          <w:tcPr>
            <w:tcW w:w="3542" w:type="dxa"/>
            <w:tcBorders>
              <w:top w:val="single" w:color="000000" w:sz="4" w:space="0"/>
              <w:left w:val="single" w:color="000000" w:sz="4" w:space="0"/>
              <w:bottom w:val="single" w:color="000000" w:sz="4" w:space="0"/>
              <w:right w:val="single" w:color="000000" w:sz="4" w:space="0"/>
            </w:tcBorders>
            <w:vAlign w:val="center"/>
          </w:tcPr>
          <w:p w14:paraId="5963AE5E">
            <w:pPr>
              <w:pStyle w:val="22"/>
              <w:rPr>
                <w:rFonts w:hint="eastAsia" w:ascii="仿宋" w:hAnsi="仿宋" w:eastAsia="仿宋" w:cs="仿宋"/>
              </w:rPr>
            </w:pPr>
            <w:r>
              <w:rPr>
                <w:rFonts w:hint="eastAsia" w:ascii="仿宋" w:hAnsi="仿宋" w:eastAsia="仿宋" w:cs="仿宋"/>
              </w:rPr>
              <w:t xml:space="preserve">  国家赔偿费用支出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404EEB28">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0A8C1BCB">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355103AD">
            <w:pPr>
              <w:pStyle w:val="22"/>
              <w:jc w:val="right"/>
              <w:rPr>
                <w:rFonts w:hint="eastAsia" w:ascii="仿宋" w:hAnsi="仿宋" w:eastAsia="仿宋" w:cs="仿宋"/>
              </w:rPr>
            </w:pPr>
          </w:p>
        </w:tc>
      </w:tr>
      <w:tr w14:paraId="7A4323F4">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CD17A26">
            <w:pPr>
              <w:pStyle w:val="22"/>
              <w:rPr>
                <w:rFonts w:hint="eastAsia" w:ascii="仿宋" w:hAnsi="仿宋" w:eastAsia="仿宋" w:cs="仿宋"/>
              </w:rPr>
            </w:pPr>
            <w:r>
              <w:rPr>
                <w:rFonts w:hint="eastAsia" w:ascii="仿宋" w:hAnsi="仿宋" w:eastAsia="仿宋" w:cs="仿宋"/>
              </w:rPr>
              <w:t>39908</w:t>
            </w:r>
          </w:p>
        </w:tc>
        <w:tc>
          <w:tcPr>
            <w:tcW w:w="3542" w:type="dxa"/>
            <w:tcBorders>
              <w:top w:val="single" w:color="000000" w:sz="4" w:space="0"/>
              <w:left w:val="single" w:color="000000" w:sz="4" w:space="0"/>
              <w:bottom w:val="single" w:color="000000" w:sz="4" w:space="0"/>
              <w:right w:val="single" w:color="000000" w:sz="4" w:space="0"/>
            </w:tcBorders>
            <w:vAlign w:val="center"/>
          </w:tcPr>
          <w:p w14:paraId="3C4E93DC">
            <w:pPr>
              <w:pStyle w:val="22"/>
              <w:rPr>
                <w:rFonts w:hint="eastAsia" w:ascii="仿宋" w:hAnsi="仿宋" w:eastAsia="仿宋" w:cs="仿宋"/>
              </w:rPr>
            </w:pPr>
            <w:r>
              <w:rPr>
                <w:rFonts w:hint="eastAsia" w:ascii="仿宋" w:hAnsi="仿宋" w:eastAsia="仿宋" w:cs="仿宋"/>
              </w:rPr>
              <w:t xml:space="preserve">  对民间非营利组织和群众性自治组织补贴</w:t>
            </w:r>
          </w:p>
        </w:tc>
        <w:tc>
          <w:tcPr>
            <w:tcW w:w="2047" w:type="dxa"/>
            <w:tcBorders>
              <w:top w:val="single" w:color="000000" w:sz="4" w:space="0"/>
              <w:left w:val="single" w:color="000000" w:sz="4" w:space="0"/>
              <w:bottom w:val="single" w:color="000000" w:sz="4" w:space="0"/>
              <w:right w:val="single" w:color="000000" w:sz="4" w:space="0"/>
            </w:tcBorders>
            <w:vAlign w:val="center"/>
          </w:tcPr>
          <w:p w14:paraId="5163DC3F">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6A78148B">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54ED9F70">
            <w:pPr>
              <w:pStyle w:val="22"/>
              <w:jc w:val="right"/>
              <w:rPr>
                <w:rFonts w:hint="eastAsia" w:ascii="仿宋" w:hAnsi="仿宋" w:eastAsia="仿宋" w:cs="仿宋"/>
              </w:rPr>
            </w:pPr>
          </w:p>
        </w:tc>
      </w:tr>
      <w:tr w14:paraId="520C300C">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6540B43">
            <w:pPr>
              <w:pStyle w:val="22"/>
              <w:rPr>
                <w:rFonts w:hint="eastAsia" w:ascii="仿宋" w:hAnsi="仿宋" w:eastAsia="仿宋" w:cs="仿宋"/>
              </w:rPr>
            </w:pPr>
            <w:r>
              <w:rPr>
                <w:rFonts w:hint="eastAsia" w:ascii="仿宋" w:hAnsi="仿宋" w:eastAsia="仿宋" w:cs="仿宋"/>
              </w:rPr>
              <w:t>39909</w:t>
            </w:r>
          </w:p>
        </w:tc>
        <w:tc>
          <w:tcPr>
            <w:tcW w:w="3542" w:type="dxa"/>
            <w:tcBorders>
              <w:top w:val="single" w:color="000000" w:sz="4" w:space="0"/>
              <w:left w:val="single" w:color="000000" w:sz="4" w:space="0"/>
              <w:bottom w:val="single" w:color="000000" w:sz="4" w:space="0"/>
              <w:right w:val="single" w:color="000000" w:sz="4" w:space="0"/>
            </w:tcBorders>
            <w:vAlign w:val="center"/>
          </w:tcPr>
          <w:p w14:paraId="32364768">
            <w:pPr>
              <w:pStyle w:val="22"/>
              <w:rPr>
                <w:rFonts w:hint="eastAsia" w:ascii="仿宋" w:hAnsi="仿宋" w:eastAsia="仿宋" w:cs="仿宋"/>
              </w:rPr>
            </w:pPr>
            <w:r>
              <w:rPr>
                <w:rFonts w:hint="eastAsia" w:ascii="仿宋" w:hAnsi="仿宋" w:eastAsia="仿宋" w:cs="仿宋"/>
              </w:rPr>
              <w:t xml:space="preserve">  经常性赠与</w:t>
            </w:r>
          </w:p>
        </w:tc>
        <w:tc>
          <w:tcPr>
            <w:tcW w:w="2047" w:type="dxa"/>
            <w:tcBorders>
              <w:top w:val="single" w:color="000000" w:sz="4" w:space="0"/>
              <w:left w:val="single" w:color="000000" w:sz="4" w:space="0"/>
              <w:bottom w:val="single" w:color="000000" w:sz="4" w:space="0"/>
              <w:right w:val="single" w:color="000000" w:sz="4" w:space="0"/>
            </w:tcBorders>
            <w:vAlign w:val="center"/>
          </w:tcPr>
          <w:p w14:paraId="72B21C55">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7BA1D70D">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424654E5">
            <w:pPr>
              <w:pStyle w:val="22"/>
              <w:jc w:val="right"/>
              <w:rPr>
                <w:rFonts w:hint="eastAsia" w:ascii="仿宋" w:hAnsi="仿宋" w:eastAsia="仿宋" w:cs="仿宋"/>
              </w:rPr>
            </w:pPr>
          </w:p>
        </w:tc>
      </w:tr>
      <w:tr w14:paraId="469F29F8">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C38FE60">
            <w:pPr>
              <w:pStyle w:val="22"/>
              <w:rPr>
                <w:rFonts w:hint="eastAsia" w:ascii="仿宋" w:hAnsi="仿宋" w:eastAsia="仿宋" w:cs="仿宋"/>
              </w:rPr>
            </w:pPr>
            <w:r>
              <w:rPr>
                <w:rFonts w:hint="eastAsia" w:ascii="仿宋" w:hAnsi="仿宋" w:eastAsia="仿宋" w:cs="仿宋"/>
              </w:rPr>
              <w:t>39910</w:t>
            </w:r>
          </w:p>
        </w:tc>
        <w:tc>
          <w:tcPr>
            <w:tcW w:w="3542" w:type="dxa"/>
            <w:tcBorders>
              <w:top w:val="single" w:color="000000" w:sz="4" w:space="0"/>
              <w:left w:val="single" w:color="000000" w:sz="4" w:space="0"/>
              <w:bottom w:val="single" w:color="000000" w:sz="4" w:space="0"/>
              <w:right w:val="single" w:color="000000" w:sz="4" w:space="0"/>
            </w:tcBorders>
            <w:vAlign w:val="center"/>
          </w:tcPr>
          <w:p w14:paraId="135FF8BA">
            <w:pPr>
              <w:pStyle w:val="22"/>
              <w:rPr>
                <w:rFonts w:hint="eastAsia" w:ascii="仿宋" w:hAnsi="仿宋" w:eastAsia="仿宋" w:cs="仿宋"/>
              </w:rPr>
            </w:pPr>
            <w:r>
              <w:rPr>
                <w:rFonts w:hint="eastAsia" w:ascii="仿宋" w:hAnsi="仿宋" w:eastAsia="仿宋" w:cs="仿宋"/>
              </w:rPr>
              <w:t xml:space="preserve">  资本性赠与</w:t>
            </w:r>
          </w:p>
        </w:tc>
        <w:tc>
          <w:tcPr>
            <w:tcW w:w="2047" w:type="dxa"/>
            <w:tcBorders>
              <w:top w:val="single" w:color="000000" w:sz="4" w:space="0"/>
              <w:left w:val="single" w:color="000000" w:sz="4" w:space="0"/>
              <w:bottom w:val="single" w:color="000000" w:sz="4" w:space="0"/>
              <w:right w:val="single" w:color="000000" w:sz="4" w:space="0"/>
            </w:tcBorders>
            <w:vAlign w:val="center"/>
          </w:tcPr>
          <w:p w14:paraId="056A048D">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670ED61C">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4D1C5008">
            <w:pPr>
              <w:pStyle w:val="22"/>
              <w:jc w:val="right"/>
              <w:rPr>
                <w:rFonts w:hint="eastAsia" w:ascii="仿宋" w:hAnsi="仿宋" w:eastAsia="仿宋" w:cs="仿宋"/>
              </w:rPr>
            </w:pPr>
          </w:p>
        </w:tc>
      </w:tr>
      <w:tr w14:paraId="30482EFD">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25BF9A6E">
            <w:pPr>
              <w:pStyle w:val="22"/>
              <w:rPr>
                <w:rFonts w:hint="eastAsia" w:ascii="仿宋" w:hAnsi="仿宋" w:eastAsia="仿宋" w:cs="仿宋"/>
              </w:rPr>
            </w:pPr>
            <w:r>
              <w:rPr>
                <w:rFonts w:hint="eastAsia" w:ascii="仿宋" w:hAnsi="仿宋" w:eastAsia="仿宋" w:cs="仿宋"/>
              </w:rPr>
              <w:t>39999</w:t>
            </w:r>
          </w:p>
        </w:tc>
        <w:tc>
          <w:tcPr>
            <w:tcW w:w="3542" w:type="dxa"/>
            <w:tcBorders>
              <w:top w:val="single" w:color="000000" w:sz="4" w:space="0"/>
              <w:left w:val="single" w:color="000000" w:sz="4" w:space="0"/>
              <w:bottom w:val="single" w:color="000000" w:sz="4" w:space="0"/>
              <w:right w:val="single" w:color="000000" w:sz="4" w:space="0"/>
            </w:tcBorders>
            <w:vAlign w:val="center"/>
          </w:tcPr>
          <w:p w14:paraId="1243727E">
            <w:pPr>
              <w:pStyle w:val="22"/>
              <w:rPr>
                <w:rFonts w:hint="eastAsia" w:ascii="仿宋" w:hAnsi="仿宋" w:eastAsia="仿宋" w:cs="仿宋"/>
              </w:rPr>
            </w:pPr>
            <w:r>
              <w:rPr>
                <w:rFonts w:hint="eastAsia" w:ascii="仿宋" w:hAnsi="仿宋" w:eastAsia="仿宋" w:cs="仿宋"/>
              </w:rPr>
              <w:t xml:space="preserve">  其他支出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0ECC78D4">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62F543F5">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07589509">
            <w:pPr>
              <w:pStyle w:val="22"/>
              <w:jc w:val="right"/>
              <w:rPr>
                <w:rFonts w:hint="eastAsia" w:ascii="仿宋" w:hAnsi="仿宋" w:eastAsia="仿宋" w:cs="仿宋"/>
              </w:rPr>
            </w:pPr>
          </w:p>
        </w:tc>
      </w:tr>
    </w:tbl>
    <w:p w14:paraId="47AA788D">
      <w:pPr>
        <w:tabs>
          <w:tab w:val="left" w:pos="660"/>
          <w:tab w:val="left" w:pos="10780"/>
        </w:tabs>
        <w:spacing w:before="25" w:line="290" w:lineRule="auto"/>
        <w:jc w:val="both"/>
        <w:rPr>
          <w:rFonts w:hint="eastAsia" w:ascii="仿宋" w:hAnsi="仿宋" w:eastAsia="仿宋" w:cs="仿宋"/>
        </w:rPr>
      </w:pPr>
      <w:r>
        <w:rPr>
          <w:rFonts w:hint="eastAsia" w:ascii="仿宋" w:hAnsi="仿宋" w:eastAsia="仿宋" w:cs="仿宋"/>
        </w:rPr>
        <w:t>注：本表反映本年度一般公共预算财政拨款、政府性基金预算财政拨款和国有资本经营预算财政拨款基本支出情况。本表金额单位转换时可能存在尾数误差。</w:t>
      </w:r>
    </w:p>
    <w:p w14:paraId="2AC5EB37">
      <w:pPr>
        <w:spacing w:line="255" w:lineRule="exact"/>
        <w:jc w:val="both"/>
        <w:rPr>
          <w:rFonts w:hint="eastAsia" w:ascii="仿宋" w:hAnsi="仿宋" w:eastAsia="仿宋" w:cs="仿宋"/>
        </w:rPr>
        <w:sectPr>
          <w:footerReference r:id="rId12" w:type="default"/>
          <w:pgSz w:w="11906" w:h="16838"/>
          <w:pgMar w:top="720" w:right="720" w:bottom="720" w:left="720" w:header="170" w:footer="280" w:gutter="0"/>
          <w:pgNumType w:fmt="numberInDash"/>
          <w:cols w:space="720" w:num="1"/>
          <w:formProt w:val="0"/>
          <w:docGrid w:linePitch="100" w:charSpace="0"/>
        </w:sectPr>
      </w:pPr>
    </w:p>
    <w:tbl>
      <w:tblPr>
        <w:tblStyle w:val="12"/>
        <w:tblW w:w="10446" w:type="dxa"/>
        <w:tblInd w:w="78" w:type="dxa"/>
        <w:tblLayout w:type="fixed"/>
        <w:tblCellMar>
          <w:top w:w="55" w:type="dxa"/>
          <w:left w:w="55" w:type="dxa"/>
          <w:bottom w:w="55" w:type="dxa"/>
          <w:right w:w="55" w:type="dxa"/>
        </w:tblCellMar>
      </w:tblPr>
      <w:tblGrid>
        <w:gridCol w:w="1134"/>
        <w:gridCol w:w="4332"/>
        <w:gridCol w:w="1969"/>
        <w:gridCol w:w="1499"/>
        <w:gridCol w:w="1512"/>
      </w:tblGrid>
      <w:tr w14:paraId="1C0D28FF">
        <w:tblPrEx>
          <w:tblCellMar>
            <w:top w:w="55" w:type="dxa"/>
            <w:left w:w="55" w:type="dxa"/>
            <w:bottom w:w="55" w:type="dxa"/>
            <w:right w:w="55" w:type="dxa"/>
          </w:tblCellMar>
        </w:tblPrEx>
        <w:trPr>
          <w:trHeight w:val="560" w:hRule="atLeast"/>
        </w:trPr>
        <w:tc>
          <w:tcPr>
            <w:tcW w:w="10446" w:type="dxa"/>
            <w:gridSpan w:val="5"/>
            <w:vAlign w:val="center"/>
          </w:tcPr>
          <w:p w14:paraId="05DD7639">
            <w:pPr>
              <w:pStyle w:val="22"/>
              <w:jc w:val="center"/>
              <w:rPr>
                <w:rFonts w:hint="eastAsia" w:ascii="仿宋" w:hAnsi="仿宋" w:eastAsia="仿宋" w:cs="仿宋"/>
                <w:b/>
                <w:bCs/>
                <w:sz w:val="44"/>
                <w:szCs w:val="44"/>
              </w:rPr>
            </w:pPr>
            <w:r>
              <w:rPr>
                <w:rFonts w:hint="eastAsia"/>
                <w:b/>
                <w:bCs/>
                <w:color w:val="000000"/>
                <w:sz w:val="36"/>
                <w:szCs w:val="36"/>
                <w:lang w:eastAsia="ar-SA"/>
              </w:rPr>
              <w:t>一般公共预算支出决算表（功能科目）</w:t>
            </w:r>
          </w:p>
        </w:tc>
      </w:tr>
      <w:tr w14:paraId="69724184">
        <w:tblPrEx>
          <w:tblCellMar>
            <w:top w:w="55" w:type="dxa"/>
            <w:left w:w="55" w:type="dxa"/>
            <w:bottom w:w="55" w:type="dxa"/>
            <w:right w:w="55" w:type="dxa"/>
          </w:tblCellMar>
        </w:tblPrEx>
        <w:trPr>
          <w:trHeight w:val="147" w:hRule="atLeast"/>
        </w:trPr>
        <w:tc>
          <w:tcPr>
            <w:tcW w:w="5466" w:type="dxa"/>
            <w:gridSpan w:val="2"/>
          </w:tcPr>
          <w:p w14:paraId="3FEA92A2">
            <w:pPr>
              <w:pStyle w:val="22"/>
              <w:rPr>
                <w:rFonts w:hint="eastAsia" w:ascii="仿宋" w:hAnsi="仿宋" w:eastAsia="仿宋" w:cs="仿宋"/>
                <w:sz w:val="20"/>
              </w:rPr>
            </w:pPr>
          </w:p>
        </w:tc>
        <w:tc>
          <w:tcPr>
            <w:tcW w:w="1969" w:type="dxa"/>
          </w:tcPr>
          <w:p w14:paraId="25081C15">
            <w:pPr>
              <w:pStyle w:val="22"/>
              <w:rPr>
                <w:rFonts w:hint="eastAsia" w:ascii="仿宋" w:hAnsi="仿宋" w:eastAsia="仿宋" w:cs="仿宋"/>
                <w:sz w:val="20"/>
              </w:rPr>
            </w:pPr>
          </w:p>
        </w:tc>
        <w:tc>
          <w:tcPr>
            <w:tcW w:w="1499" w:type="dxa"/>
          </w:tcPr>
          <w:p w14:paraId="432A1331">
            <w:pPr>
              <w:pStyle w:val="22"/>
              <w:rPr>
                <w:rFonts w:hint="eastAsia" w:ascii="仿宋" w:hAnsi="仿宋" w:eastAsia="仿宋" w:cs="仿宋"/>
                <w:sz w:val="20"/>
              </w:rPr>
            </w:pPr>
          </w:p>
        </w:tc>
        <w:tc>
          <w:tcPr>
            <w:tcW w:w="1512" w:type="dxa"/>
            <w:vAlign w:val="center"/>
          </w:tcPr>
          <w:p w14:paraId="402F162B">
            <w:pPr>
              <w:pStyle w:val="22"/>
              <w:jc w:val="right"/>
              <w:rPr>
                <w:rFonts w:hint="eastAsia" w:ascii="仿宋" w:hAnsi="仿宋" w:eastAsia="仿宋" w:cs="仿宋"/>
                <w:sz w:val="20"/>
              </w:rPr>
            </w:pPr>
            <w:r>
              <w:rPr>
                <w:rFonts w:hint="eastAsia" w:ascii="仿宋" w:hAnsi="仿宋" w:eastAsia="仿宋" w:cs="仿宋"/>
              </w:rPr>
              <w:t>公开07表</w:t>
            </w:r>
          </w:p>
        </w:tc>
      </w:tr>
      <w:tr w14:paraId="6575A569">
        <w:tblPrEx>
          <w:tblCellMar>
            <w:top w:w="55" w:type="dxa"/>
            <w:left w:w="55" w:type="dxa"/>
            <w:bottom w:w="55" w:type="dxa"/>
            <w:right w:w="55" w:type="dxa"/>
          </w:tblCellMar>
        </w:tblPrEx>
        <w:trPr>
          <w:trHeight w:val="303" w:hRule="atLeast"/>
        </w:trPr>
        <w:tc>
          <w:tcPr>
            <w:tcW w:w="7435" w:type="dxa"/>
            <w:gridSpan w:val="3"/>
          </w:tcPr>
          <w:p w14:paraId="5F48533F">
            <w:pPr>
              <w:pStyle w:val="22"/>
              <w:rPr>
                <w:rFonts w:hint="eastAsia" w:ascii="仿宋" w:hAnsi="仿宋" w:eastAsia="仿宋" w:cs="仿宋"/>
              </w:rPr>
            </w:pPr>
            <w:r>
              <w:rPr>
                <w:rFonts w:hint="eastAsia" w:ascii="仿宋" w:hAnsi="仿宋" w:eastAsia="仿宋" w:cs="仿宋"/>
                <w:color w:val="000000"/>
              </w:rPr>
              <w:t>单位</w:t>
            </w:r>
            <w:r>
              <w:rPr>
                <w:rFonts w:ascii="仿宋" w:hAnsi="仿宋" w:eastAsia="仿宋" w:cs="仿宋"/>
                <w:color w:val="000000"/>
                <w:u w:color="auto"/>
              </w:rPr>
              <w:t>名称：</w:t>
            </w:r>
            <w:r>
              <w:rPr>
                <w:rFonts w:hint="eastAsia" w:ascii="仿宋" w:hAnsi="仿宋" w:eastAsia="仿宋" w:cs="仿宋"/>
              </w:rPr>
              <w:t>苏州市民政综合服务中心</w:t>
            </w:r>
          </w:p>
        </w:tc>
        <w:tc>
          <w:tcPr>
            <w:tcW w:w="3011" w:type="dxa"/>
            <w:gridSpan w:val="2"/>
          </w:tcPr>
          <w:p w14:paraId="74AE801C">
            <w:pPr>
              <w:pStyle w:val="22"/>
              <w:jc w:val="right"/>
              <w:rPr>
                <w:rFonts w:hint="eastAsia" w:ascii="仿宋" w:hAnsi="仿宋" w:eastAsia="仿宋" w:cs="仿宋"/>
              </w:rPr>
            </w:pPr>
            <w:r>
              <w:rPr>
                <w:rFonts w:hint="eastAsia" w:ascii="仿宋" w:hAnsi="仿宋" w:eastAsia="仿宋" w:cs="仿宋"/>
              </w:rPr>
              <w:t>金额单位：万元</w:t>
            </w:r>
          </w:p>
        </w:tc>
      </w:tr>
      <w:tr w14:paraId="5443E3BC">
        <w:tblPrEx>
          <w:tblCellMar>
            <w:top w:w="55" w:type="dxa"/>
            <w:left w:w="55" w:type="dxa"/>
            <w:bottom w:w="55" w:type="dxa"/>
            <w:right w:w="55" w:type="dxa"/>
          </w:tblCellMar>
        </w:tblPrEx>
        <w:trPr>
          <w:trHeight w:val="158" w:hRule="atLeast"/>
        </w:trPr>
        <w:tc>
          <w:tcPr>
            <w:tcW w:w="5466" w:type="dxa"/>
            <w:gridSpan w:val="2"/>
            <w:tcBorders>
              <w:top w:val="single" w:color="000000" w:sz="6" w:space="0"/>
              <w:left w:val="single" w:color="000000" w:sz="6" w:space="0"/>
              <w:bottom w:val="single" w:color="000000" w:sz="6" w:space="0"/>
            </w:tcBorders>
            <w:vAlign w:val="center"/>
          </w:tcPr>
          <w:p w14:paraId="6D579511">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1969" w:type="dxa"/>
            <w:vMerge w:val="restart"/>
            <w:tcBorders>
              <w:top w:val="single" w:color="000000" w:sz="6" w:space="0"/>
              <w:left w:val="single" w:color="000000" w:sz="6" w:space="0"/>
              <w:bottom w:val="single" w:color="000000" w:sz="6" w:space="0"/>
            </w:tcBorders>
            <w:vAlign w:val="center"/>
          </w:tcPr>
          <w:p w14:paraId="53FEAAE8">
            <w:pPr>
              <w:pStyle w:val="22"/>
              <w:jc w:val="center"/>
              <w:rPr>
                <w:rFonts w:hint="eastAsia" w:ascii="仿宋" w:hAnsi="仿宋" w:eastAsia="仿宋" w:cs="仿宋"/>
              </w:rPr>
            </w:pPr>
            <w:r>
              <w:rPr>
                <w:rFonts w:hint="eastAsia" w:ascii="仿宋" w:hAnsi="仿宋" w:eastAsia="仿宋" w:cs="仿宋"/>
              </w:rPr>
              <w:t>本年支出合计</w:t>
            </w:r>
          </w:p>
        </w:tc>
        <w:tc>
          <w:tcPr>
            <w:tcW w:w="1499" w:type="dxa"/>
            <w:vMerge w:val="restart"/>
            <w:tcBorders>
              <w:top w:val="single" w:color="000000" w:sz="6" w:space="0"/>
              <w:left w:val="single" w:color="000000" w:sz="6" w:space="0"/>
              <w:bottom w:val="single" w:color="000000" w:sz="6" w:space="0"/>
            </w:tcBorders>
            <w:vAlign w:val="center"/>
          </w:tcPr>
          <w:p w14:paraId="6BEF5853">
            <w:pPr>
              <w:pStyle w:val="22"/>
              <w:jc w:val="center"/>
              <w:rPr>
                <w:rFonts w:hint="eastAsia" w:ascii="仿宋" w:hAnsi="仿宋" w:eastAsia="仿宋" w:cs="仿宋"/>
              </w:rPr>
            </w:pPr>
            <w:r>
              <w:rPr>
                <w:rFonts w:hint="eastAsia" w:ascii="仿宋" w:hAnsi="仿宋" w:eastAsia="仿宋" w:cs="仿宋"/>
              </w:rPr>
              <w:t>基本支出</w:t>
            </w:r>
          </w:p>
        </w:tc>
        <w:tc>
          <w:tcPr>
            <w:tcW w:w="1512" w:type="dxa"/>
            <w:vMerge w:val="restart"/>
            <w:tcBorders>
              <w:top w:val="single" w:color="000000" w:sz="6" w:space="0"/>
              <w:left w:val="single" w:color="000000" w:sz="6" w:space="0"/>
              <w:bottom w:val="single" w:color="000000" w:sz="6" w:space="0"/>
              <w:right w:val="single" w:color="000000" w:sz="6" w:space="0"/>
            </w:tcBorders>
            <w:vAlign w:val="center"/>
          </w:tcPr>
          <w:p w14:paraId="581C6462">
            <w:pPr>
              <w:pStyle w:val="22"/>
              <w:jc w:val="center"/>
              <w:rPr>
                <w:rFonts w:hint="eastAsia" w:ascii="仿宋" w:hAnsi="仿宋" w:eastAsia="仿宋" w:cs="仿宋"/>
              </w:rPr>
            </w:pPr>
            <w:r>
              <w:rPr>
                <w:rFonts w:hint="eastAsia" w:ascii="仿宋" w:hAnsi="仿宋" w:eastAsia="仿宋" w:cs="仿宋"/>
              </w:rPr>
              <w:t>项目支出</w:t>
            </w:r>
          </w:p>
        </w:tc>
      </w:tr>
      <w:tr w14:paraId="04E38542">
        <w:tblPrEx>
          <w:tblCellMar>
            <w:top w:w="55" w:type="dxa"/>
            <w:left w:w="55" w:type="dxa"/>
            <w:bottom w:w="55" w:type="dxa"/>
            <w:right w:w="55" w:type="dxa"/>
          </w:tblCellMar>
        </w:tblPrEx>
        <w:trPr>
          <w:trHeight w:val="561" w:hRule="atLeast"/>
        </w:trPr>
        <w:tc>
          <w:tcPr>
            <w:tcW w:w="1134" w:type="dxa"/>
            <w:tcBorders>
              <w:left w:val="single" w:color="000000" w:sz="6" w:space="0"/>
              <w:bottom w:val="single" w:color="000000" w:sz="6" w:space="0"/>
            </w:tcBorders>
            <w:vAlign w:val="center"/>
          </w:tcPr>
          <w:p w14:paraId="4B847EDC">
            <w:pPr>
              <w:pStyle w:val="22"/>
              <w:jc w:val="center"/>
              <w:rPr>
                <w:rFonts w:hint="eastAsia" w:ascii="仿宋" w:hAnsi="仿宋" w:eastAsia="仿宋" w:cs="仿宋"/>
              </w:rPr>
            </w:pPr>
            <w:r>
              <w:rPr>
                <w:rFonts w:hint="eastAsia" w:ascii="仿宋" w:hAnsi="仿宋" w:eastAsia="仿宋" w:cs="仿宋"/>
              </w:rPr>
              <w:t>功能分类科目编码</w:t>
            </w:r>
          </w:p>
        </w:tc>
        <w:tc>
          <w:tcPr>
            <w:tcW w:w="4332" w:type="dxa"/>
            <w:tcBorders>
              <w:left w:val="single" w:color="000000" w:sz="6" w:space="0"/>
              <w:bottom w:val="single" w:color="000000" w:sz="6" w:space="0"/>
            </w:tcBorders>
            <w:vAlign w:val="center"/>
          </w:tcPr>
          <w:p w14:paraId="3503966A">
            <w:pPr>
              <w:pStyle w:val="22"/>
              <w:jc w:val="center"/>
              <w:rPr>
                <w:rFonts w:hint="eastAsia" w:ascii="仿宋" w:hAnsi="仿宋" w:eastAsia="仿宋" w:cs="仿宋"/>
              </w:rPr>
            </w:pPr>
            <w:r>
              <w:rPr>
                <w:rFonts w:hint="eastAsia" w:ascii="仿宋" w:hAnsi="仿宋" w:eastAsia="仿宋" w:cs="仿宋"/>
              </w:rPr>
              <w:t>科目名称</w:t>
            </w:r>
          </w:p>
        </w:tc>
        <w:tc>
          <w:tcPr>
            <w:tcW w:w="1969" w:type="dxa"/>
            <w:vMerge w:val="continue"/>
            <w:tcBorders>
              <w:left w:val="single" w:color="000000" w:sz="6" w:space="0"/>
              <w:bottom w:val="single" w:color="000000" w:sz="6" w:space="0"/>
            </w:tcBorders>
          </w:tcPr>
          <w:p w14:paraId="65AE27D6">
            <w:pPr>
              <w:rPr>
                <w:rFonts w:hint="eastAsia" w:ascii="仿宋" w:hAnsi="仿宋" w:eastAsia="仿宋" w:cs="仿宋"/>
                <w:sz w:val="2"/>
                <w:szCs w:val="2"/>
              </w:rPr>
            </w:pPr>
          </w:p>
        </w:tc>
        <w:tc>
          <w:tcPr>
            <w:tcW w:w="1499" w:type="dxa"/>
            <w:vMerge w:val="continue"/>
            <w:tcBorders>
              <w:left w:val="single" w:color="000000" w:sz="6" w:space="0"/>
              <w:bottom w:val="single" w:color="000000" w:sz="6" w:space="0"/>
            </w:tcBorders>
          </w:tcPr>
          <w:p w14:paraId="653B39F2">
            <w:pPr>
              <w:rPr>
                <w:rFonts w:hint="eastAsia" w:ascii="仿宋" w:hAnsi="仿宋" w:eastAsia="仿宋" w:cs="仿宋"/>
                <w:sz w:val="2"/>
                <w:szCs w:val="2"/>
              </w:rPr>
            </w:pPr>
          </w:p>
        </w:tc>
        <w:tc>
          <w:tcPr>
            <w:tcW w:w="1512" w:type="dxa"/>
            <w:vMerge w:val="continue"/>
            <w:tcBorders>
              <w:left w:val="single" w:color="000000" w:sz="6" w:space="0"/>
              <w:bottom w:val="single" w:color="000000" w:sz="6" w:space="0"/>
              <w:right w:val="single" w:color="000000" w:sz="6" w:space="0"/>
            </w:tcBorders>
          </w:tcPr>
          <w:p w14:paraId="2C2AE6C3">
            <w:pPr>
              <w:rPr>
                <w:rFonts w:hint="eastAsia" w:ascii="仿宋" w:hAnsi="仿宋" w:eastAsia="仿宋" w:cs="仿宋"/>
                <w:sz w:val="2"/>
                <w:szCs w:val="2"/>
              </w:rPr>
            </w:pPr>
          </w:p>
        </w:tc>
      </w:tr>
      <w:tr w14:paraId="7027D655">
        <w:tblPrEx>
          <w:tblCellMar>
            <w:top w:w="55" w:type="dxa"/>
            <w:left w:w="55" w:type="dxa"/>
            <w:bottom w:w="55" w:type="dxa"/>
            <w:right w:w="55" w:type="dxa"/>
          </w:tblCellMar>
        </w:tblPrEx>
        <w:trPr>
          <w:trHeight w:val="152" w:hRule="atLeast"/>
        </w:trPr>
        <w:tc>
          <w:tcPr>
            <w:tcW w:w="5466" w:type="dxa"/>
            <w:gridSpan w:val="2"/>
            <w:tcBorders>
              <w:left w:val="single" w:color="000000" w:sz="6" w:space="0"/>
              <w:bottom w:val="single" w:color="000000" w:sz="6" w:space="0"/>
            </w:tcBorders>
            <w:vAlign w:val="center"/>
          </w:tcPr>
          <w:p w14:paraId="277BF438">
            <w:pPr>
              <w:pStyle w:val="22"/>
              <w:jc w:val="center"/>
              <w:rPr>
                <w:rFonts w:hint="eastAsia" w:ascii="仿宋" w:hAnsi="仿宋" w:eastAsia="仿宋" w:cs="仿宋"/>
              </w:rPr>
            </w:pPr>
            <w:r>
              <w:rPr>
                <w:rFonts w:hint="eastAsia" w:ascii="仿宋" w:hAnsi="仿宋" w:eastAsia="仿宋" w:cs="仿宋"/>
              </w:rPr>
              <w:t>栏次</w:t>
            </w:r>
          </w:p>
        </w:tc>
        <w:tc>
          <w:tcPr>
            <w:tcW w:w="1969" w:type="dxa"/>
            <w:tcBorders>
              <w:left w:val="single" w:color="000000" w:sz="6" w:space="0"/>
              <w:bottom w:val="single" w:color="000000" w:sz="6" w:space="0"/>
            </w:tcBorders>
            <w:vAlign w:val="center"/>
          </w:tcPr>
          <w:p w14:paraId="5954C782">
            <w:pPr>
              <w:pStyle w:val="22"/>
              <w:jc w:val="center"/>
              <w:rPr>
                <w:rFonts w:hint="eastAsia" w:ascii="仿宋" w:hAnsi="仿宋" w:eastAsia="仿宋" w:cs="仿宋"/>
                <w:sz w:val="22"/>
                <w:szCs w:val="22"/>
              </w:rPr>
            </w:pPr>
            <w:r>
              <w:rPr>
                <w:rFonts w:hint="eastAsia" w:ascii="仿宋" w:hAnsi="仿宋" w:eastAsia="仿宋" w:cs="仿宋"/>
                <w:sz w:val="22"/>
                <w:szCs w:val="22"/>
              </w:rPr>
              <w:t>1</w:t>
            </w:r>
          </w:p>
        </w:tc>
        <w:tc>
          <w:tcPr>
            <w:tcW w:w="1499" w:type="dxa"/>
            <w:tcBorders>
              <w:left w:val="single" w:color="000000" w:sz="6" w:space="0"/>
              <w:bottom w:val="single" w:color="000000" w:sz="6" w:space="0"/>
            </w:tcBorders>
            <w:vAlign w:val="center"/>
          </w:tcPr>
          <w:p w14:paraId="2476A4CA">
            <w:pPr>
              <w:pStyle w:val="22"/>
              <w:jc w:val="center"/>
              <w:rPr>
                <w:rFonts w:hint="eastAsia" w:ascii="仿宋" w:hAnsi="仿宋" w:eastAsia="仿宋" w:cs="仿宋"/>
                <w:sz w:val="22"/>
                <w:szCs w:val="22"/>
              </w:rPr>
            </w:pPr>
            <w:r>
              <w:rPr>
                <w:rFonts w:hint="eastAsia" w:ascii="仿宋" w:hAnsi="仿宋" w:eastAsia="仿宋" w:cs="仿宋"/>
                <w:sz w:val="22"/>
                <w:szCs w:val="22"/>
              </w:rPr>
              <w:t>2</w:t>
            </w:r>
          </w:p>
        </w:tc>
        <w:tc>
          <w:tcPr>
            <w:tcW w:w="1512" w:type="dxa"/>
            <w:tcBorders>
              <w:left w:val="single" w:color="000000" w:sz="6" w:space="0"/>
              <w:bottom w:val="single" w:color="000000" w:sz="6" w:space="0"/>
              <w:right w:val="single" w:color="000000" w:sz="6" w:space="0"/>
            </w:tcBorders>
            <w:vAlign w:val="center"/>
          </w:tcPr>
          <w:p w14:paraId="769C95B2">
            <w:pPr>
              <w:pStyle w:val="22"/>
              <w:jc w:val="center"/>
              <w:rPr>
                <w:rFonts w:hint="eastAsia" w:ascii="仿宋" w:hAnsi="仿宋" w:eastAsia="仿宋" w:cs="仿宋"/>
                <w:sz w:val="22"/>
                <w:szCs w:val="22"/>
              </w:rPr>
            </w:pPr>
            <w:r>
              <w:rPr>
                <w:rFonts w:hint="eastAsia" w:ascii="仿宋" w:hAnsi="仿宋" w:eastAsia="仿宋" w:cs="仿宋"/>
                <w:sz w:val="22"/>
                <w:szCs w:val="22"/>
              </w:rPr>
              <w:t>3</w:t>
            </w:r>
          </w:p>
        </w:tc>
      </w:tr>
      <w:tr w14:paraId="30B86C29">
        <w:tblPrEx>
          <w:tblCellMar>
            <w:top w:w="55" w:type="dxa"/>
            <w:left w:w="55" w:type="dxa"/>
            <w:bottom w:w="55" w:type="dxa"/>
            <w:right w:w="55" w:type="dxa"/>
          </w:tblCellMar>
        </w:tblPrEx>
        <w:trPr>
          <w:trHeight w:val="298" w:hRule="exact"/>
        </w:trPr>
        <w:tc>
          <w:tcPr>
            <w:tcW w:w="5466" w:type="dxa"/>
            <w:gridSpan w:val="2"/>
            <w:tcBorders>
              <w:left w:val="single" w:color="000000" w:sz="6" w:space="0"/>
              <w:bottom w:val="single" w:color="000000" w:sz="6" w:space="0"/>
            </w:tcBorders>
            <w:vAlign w:val="center"/>
          </w:tcPr>
          <w:p w14:paraId="435660B5">
            <w:pPr>
              <w:pStyle w:val="22"/>
              <w:jc w:val="center"/>
              <w:rPr>
                <w:rFonts w:hint="eastAsia" w:ascii="仿宋" w:hAnsi="仿宋" w:eastAsia="仿宋" w:cs="仿宋"/>
                <w:sz w:val="20"/>
              </w:rPr>
            </w:pPr>
            <w:r>
              <w:rPr>
                <w:rFonts w:hint="eastAsia" w:ascii="仿宋" w:hAnsi="仿宋" w:eastAsia="仿宋" w:cs="仿宋"/>
              </w:rPr>
              <w:t>合计</w:t>
            </w:r>
          </w:p>
        </w:tc>
        <w:tc>
          <w:tcPr>
            <w:tcW w:w="1969" w:type="dxa"/>
            <w:tcBorders>
              <w:left w:val="single" w:color="000000" w:sz="6" w:space="0"/>
              <w:bottom w:val="single" w:color="000000" w:sz="6" w:space="0"/>
            </w:tcBorders>
            <w:vAlign w:val="center"/>
          </w:tcPr>
          <w:p w14:paraId="63C8D3E6">
            <w:pPr>
              <w:pStyle w:val="22"/>
              <w:jc w:val="right"/>
              <w:rPr>
                <w:rFonts w:hint="eastAsia" w:ascii="仿宋" w:hAnsi="仿宋" w:eastAsia="仿宋" w:cs="仿宋"/>
                <w:sz w:val="22"/>
                <w:szCs w:val="22"/>
              </w:rPr>
            </w:pPr>
            <w:r>
              <w:rPr>
                <w:rFonts w:hint="eastAsia" w:ascii="仿宋" w:hAnsi="仿宋" w:eastAsia="仿宋" w:cs="仿宋"/>
                <w:sz w:val="22"/>
                <w:szCs w:val="22"/>
              </w:rPr>
              <w:t>1,138.77</w:t>
            </w:r>
          </w:p>
        </w:tc>
        <w:tc>
          <w:tcPr>
            <w:tcW w:w="1499" w:type="dxa"/>
            <w:tcBorders>
              <w:left w:val="single" w:color="000000" w:sz="6" w:space="0"/>
              <w:bottom w:val="single" w:color="000000" w:sz="6" w:space="0"/>
            </w:tcBorders>
            <w:vAlign w:val="center"/>
          </w:tcPr>
          <w:p w14:paraId="2A75F7B9">
            <w:pPr>
              <w:pStyle w:val="22"/>
              <w:jc w:val="right"/>
              <w:rPr>
                <w:rFonts w:hint="eastAsia" w:ascii="仿宋" w:hAnsi="仿宋" w:eastAsia="仿宋" w:cs="仿宋"/>
                <w:sz w:val="22"/>
                <w:szCs w:val="22"/>
              </w:rPr>
            </w:pPr>
            <w:r>
              <w:rPr>
                <w:rFonts w:hint="eastAsia" w:ascii="仿宋" w:hAnsi="仿宋" w:eastAsia="仿宋" w:cs="仿宋"/>
                <w:sz w:val="22"/>
                <w:szCs w:val="22"/>
              </w:rPr>
              <w:t>760.96</w:t>
            </w:r>
          </w:p>
        </w:tc>
        <w:tc>
          <w:tcPr>
            <w:tcW w:w="1512" w:type="dxa"/>
            <w:tcBorders>
              <w:left w:val="single" w:color="000000" w:sz="6" w:space="0"/>
              <w:bottom w:val="single" w:color="000000" w:sz="6" w:space="0"/>
              <w:right w:val="single" w:color="000000" w:sz="6" w:space="0"/>
            </w:tcBorders>
            <w:vAlign w:val="center"/>
          </w:tcPr>
          <w:p w14:paraId="0AAD2D88">
            <w:pPr>
              <w:pStyle w:val="22"/>
              <w:jc w:val="right"/>
              <w:rPr>
                <w:rFonts w:hint="eastAsia" w:ascii="仿宋" w:hAnsi="仿宋" w:eastAsia="仿宋" w:cs="仿宋"/>
                <w:sz w:val="22"/>
                <w:szCs w:val="22"/>
              </w:rPr>
            </w:pPr>
            <w:r>
              <w:rPr>
                <w:rFonts w:hint="eastAsia" w:ascii="仿宋" w:hAnsi="仿宋" w:eastAsia="仿宋" w:cs="仿宋"/>
                <w:sz w:val="22"/>
                <w:szCs w:val="22"/>
              </w:rPr>
              <w:t>377.81</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201</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一般公共服务支出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7.86</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7.86</w:t>
            </w:r>
          </w:p>
        </w:tc>
      </w:tr>
      <w:tr w14:paraId="142952CF">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53BA139D">
            <w:pPr>
              <w:pStyle w:val="22"/>
              <w:rPr>
                <w:rFonts w:hint="eastAsia" w:ascii="仿宋" w:hAnsi="仿宋" w:eastAsia="仿宋" w:cs="仿宋"/>
              </w:rPr>
            </w:pPr>
            <w:r>
              <w:rPr>
                <w:rFonts w:hint="eastAsia" w:ascii="仿宋" w:hAnsi="仿宋" w:eastAsia="仿宋" w:cs="仿宋"/>
              </w:rPr>
              <w:t>20103</w:t>
            </w:r>
          </w:p>
        </w:tc>
        <w:tc>
          <w:tcPr>
            <w:tcW w:w="4332" w:type="dxa"/>
            <w:tcBorders>
              <w:top w:val="single" w:color="000000" w:sz="6" w:space="0"/>
              <w:left w:val="single" w:color="000000" w:sz="6" w:space="0"/>
              <w:bottom w:val="single" w:color="000000" w:sz="6" w:space="0"/>
              <w:right w:val="single" w:color="000000" w:sz="6" w:space="0"/>
            </w:tcBorders>
            <w:vAlign w:val="center"/>
          </w:tcPr>
          <w:p w14:paraId="2782FE20">
            <w:pPr>
              <w:pStyle w:val="22"/>
              <w:rPr>
                <w:rFonts w:hint="eastAsia" w:ascii="仿宋" w:hAnsi="仿宋" w:eastAsia="仿宋" w:cs="仿宋"/>
              </w:rPr>
            </w:pPr>
            <w:r>
              <w:rPr>
                <w:rFonts w:hint="eastAsia" w:ascii="仿宋" w:hAnsi="仿宋" w:eastAsia="仿宋" w:cs="仿宋"/>
              </w:rPr>
              <w:t xml:space="preserve">  政府办公厅（室）及相关机构事务</w:t>
            </w:r>
          </w:p>
        </w:tc>
        <w:tc>
          <w:tcPr>
            <w:tcW w:w="1969" w:type="dxa"/>
            <w:tcBorders>
              <w:top w:val="single" w:color="000000" w:sz="6" w:space="0"/>
              <w:left w:val="single" w:color="000000" w:sz="6" w:space="0"/>
              <w:bottom w:val="single" w:color="000000" w:sz="6" w:space="0"/>
              <w:right w:val="single" w:color="000000" w:sz="6" w:space="0"/>
            </w:tcBorders>
            <w:vAlign w:val="center"/>
          </w:tcPr>
          <w:p w14:paraId="64CA86DE">
            <w:pPr>
              <w:pStyle w:val="22"/>
              <w:jc w:val="right"/>
              <w:rPr>
                <w:rFonts w:hint="eastAsia" w:ascii="仿宋" w:hAnsi="仿宋" w:eastAsia="仿宋" w:cs="仿宋"/>
              </w:rPr>
            </w:pPr>
            <w:r>
              <w:rPr>
                <w:rFonts w:hint="eastAsia" w:ascii="仿宋" w:hAnsi="仿宋" w:eastAsia="仿宋" w:cs="仿宋"/>
              </w:rPr>
              <w:t>7.86</w:t>
            </w:r>
          </w:p>
        </w:tc>
        <w:tc>
          <w:tcPr>
            <w:tcW w:w="1499" w:type="dxa"/>
            <w:tcBorders>
              <w:top w:val="single" w:color="000000" w:sz="6" w:space="0"/>
              <w:left w:val="single" w:color="000000" w:sz="6" w:space="0"/>
              <w:bottom w:val="single" w:color="000000" w:sz="6" w:space="0"/>
              <w:right w:val="single" w:color="000000" w:sz="6" w:space="0"/>
            </w:tcBorders>
            <w:vAlign w:val="center"/>
          </w:tcPr>
          <w:p w14:paraId="515F9500">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487AD25D">
            <w:pPr>
              <w:pStyle w:val="22"/>
              <w:jc w:val="right"/>
              <w:rPr>
                <w:rFonts w:hint="eastAsia" w:ascii="仿宋" w:hAnsi="仿宋" w:eastAsia="仿宋" w:cs="仿宋"/>
              </w:rPr>
            </w:pPr>
            <w:r>
              <w:rPr>
                <w:rFonts w:hint="eastAsia" w:ascii="仿宋" w:hAnsi="仿宋" w:eastAsia="仿宋" w:cs="仿宋"/>
              </w:rPr>
              <w:t>7.86</w:t>
            </w:r>
          </w:p>
        </w:tc>
      </w:tr>
      <w:tr w14:paraId="6DD14546">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053AD2FE">
            <w:pPr>
              <w:pStyle w:val="22"/>
              <w:rPr>
                <w:rFonts w:hint="eastAsia" w:ascii="仿宋" w:hAnsi="仿宋" w:eastAsia="仿宋" w:cs="仿宋"/>
              </w:rPr>
            </w:pPr>
            <w:r>
              <w:rPr>
                <w:rFonts w:hint="eastAsia" w:ascii="仿宋" w:hAnsi="仿宋" w:eastAsia="仿宋" w:cs="仿宋"/>
              </w:rPr>
              <w:t>2010399</w:t>
            </w:r>
          </w:p>
        </w:tc>
        <w:tc>
          <w:tcPr>
            <w:tcW w:w="4332" w:type="dxa"/>
            <w:tcBorders>
              <w:top w:val="single" w:color="000000" w:sz="6" w:space="0"/>
              <w:left w:val="single" w:color="000000" w:sz="6" w:space="0"/>
              <w:bottom w:val="single" w:color="000000" w:sz="6" w:space="0"/>
              <w:right w:val="single" w:color="000000" w:sz="6" w:space="0"/>
            </w:tcBorders>
            <w:vAlign w:val="center"/>
          </w:tcPr>
          <w:p w14:paraId="350C9D47">
            <w:pPr>
              <w:pStyle w:val="22"/>
              <w:rPr>
                <w:rFonts w:hint="eastAsia" w:ascii="仿宋" w:hAnsi="仿宋" w:eastAsia="仿宋" w:cs="仿宋"/>
              </w:rPr>
            </w:pPr>
            <w:r>
              <w:rPr>
                <w:rFonts w:hint="eastAsia" w:ascii="仿宋" w:hAnsi="仿宋" w:eastAsia="仿宋" w:cs="仿宋"/>
              </w:rPr>
              <w:t xml:space="preserve">    其他政府办公厅（室）及相关机构事务支出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08209275">
            <w:pPr>
              <w:pStyle w:val="22"/>
              <w:jc w:val="right"/>
              <w:rPr>
                <w:rFonts w:hint="eastAsia" w:ascii="仿宋" w:hAnsi="仿宋" w:eastAsia="仿宋" w:cs="仿宋"/>
              </w:rPr>
            </w:pPr>
            <w:r>
              <w:rPr>
                <w:rFonts w:hint="eastAsia" w:ascii="仿宋" w:hAnsi="仿宋" w:eastAsia="仿宋" w:cs="仿宋"/>
              </w:rPr>
              <w:t>7.86</w:t>
            </w:r>
          </w:p>
        </w:tc>
        <w:tc>
          <w:tcPr>
            <w:tcW w:w="1499" w:type="dxa"/>
            <w:tcBorders>
              <w:top w:val="single" w:color="000000" w:sz="6" w:space="0"/>
              <w:left w:val="single" w:color="000000" w:sz="6" w:space="0"/>
              <w:bottom w:val="single" w:color="000000" w:sz="6" w:space="0"/>
              <w:right w:val="single" w:color="000000" w:sz="6" w:space="0"/>
            </w:tcBorders>
            <w:vAlign w:val="center"/>
          </w:tcPr>
          <w:p w14:paraId="0F7F0872">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7891B936">
            <w:pPr>
              <w:pStyle w:val="22"/>
              <w:jc w:val="right"/>
              <w:rPr>
                <w:rFonts w:hint="eastAsia" w:ascii="仿宋" w:hAnsi="仿宋" w:eastAsia="仿宋" w:cs="仿宋"/>
              </w:rPr>
            </w:pPr>
            <w:r>
              <w:rPr>
                <w:rFonts w:hint="eastAsia" w:ascii="仿宋" w:hAnsi="仿宋" w:eastAsia="仿宋" w:cs="仿宋"/>
              </w:rPr>
              <w:t>7.86</w:t>
            </w:r>
          </w:p>
        </w:tc>
      </w:tr>
      <w:tr w14:paraId="0371B04C">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3B201197">
            <w:pPr>
              <w:pStyle w:val="22"/>
              <w:rPr>
                <w:rFonts w:hint="eastAsia" w:ascii="仿宋" w:hAnsi="仿宋" w:eastAsia="仿宋" w:cs="仿宋"/>
              </w:rPr>
            </w:pPr>
            <w:r>
              <w:rPr>
                <w:rFonts w:hint="eastAsia" w:ascii="仿宋" w:hAnsi="仿宋" w:eastAsia="仿宋" w:cs="仿宋"/>
              </w:rPr>
              <w:t>208</w:t>
            </w:r>
          </w:p>
        </w:tc>
        <w:tc>
          <w:tcPr>
            <w:tcW w:w="4332" w:type="dxa"/>
            <w:tcBorders>
              <w:top w:val="single" w:color="000000" w:sz="6" w:space="0"/>
              <w:left w:val="single" w:color="000000" w:sz="6" w:space="0"/>
              <w:bottom w:val="single" w:color="000000" w:sz="6" w:space="0"/>
              <w:right w:val="single" w:color="000000" w:sz="6" w:space="0"/>
            </w:tcBorders>
            <w:vAlign w:val="center"/>
          </w:tcPr>
          <w:p w14:paraId="69D0DB0F">
            <w:pPr>
              <w:pStyle w:val="22"/>
              <w:rPr>
                <w:rFonts w:hint="eastAsia" w:ascii="仿宋" w:hAnsi="仿宋" w:eastAsia="仿宋" w:cs="仿宋"/>
              </w:rPr>
            </w:pPr>
            <w:r>
              <w:rPr>
                <w:rFonts w:hint="eastAsia" w:ascii="仿宋" w:hAnsi="仿宋" w:eastAsia="仿宋" w:cs="仿宋"/>
              </w:rPr>
              <w:t>社会保障和就业支出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04ADEB0A">
            <w:pPr>
              <w:pStyle w:val="22"/>
              <w:jc w:val="right"/>
              <w:rPr>
                <w:rFonts w:hint="eastAsia" w:ascii="仿宋" w:hAnsi="仿宋" w:eastAsia="仿宋" w:cs="仿宋"/>
              </w:rPr>
            </w:pPr>
            <w:r>
              <w:rPr>
                <w:rFonts w:hint="eastAsia" w:ascii="仿宋" w:hAnsi="仿宋" w:eastAsia="仿宋" w:cs="仿宋"/>
              </w:rPr>
              <w:t>949.48</w:t>
            </w:r>
          </w:p>
        </w:tc>
        <w:tc>
          <w:tcPr>
            <w:tcW w:w="1499" w:type="dxa"/>
            <w:tcBorders>
              <w:top w:val="single" w:color="000000" w:sz="6" w:space="0"/>
              <w:left w:val="single" w:color="000000" w:sz="6" w:space="0"/>
              <w:bottom w:val="single" w:color="000000" w:sz="6" w:space="0"/>
              <w:right w:val="single" w:color="000000" w:sz="6" w:space="0"/>
            </w:tcBorders>
            <w:vAlign w:val="center"/>
          </w:tcPr>
          <w:p w14:paraId="49C268B9">
            <w:pPr>
              <w:pStyle w:val="22"/>
              <w:jc w:val="right"/>
              <w:rPr>
                <w:rFonts w:hint="eastAsia" w:ascii="仿宋" w:hAnsi="仿宋" w:eastAsia="仿宋" w:cs="仿宋"/>
              </w:rPr>
            </w:pPr>
            <w:r>
              <w:rPr>
                <w:rFonts w:hint="eastAsia" w:ascii="仿宋" w:hAnsi="仿宋" w:eastAsia="仿宋" w:cs="仿宋"/>
              </w:rPr>
              <w:t>579.53</w:t>
            </w:r>
          </w:p>
        </w:tc>
        <w:tc>
          <w:tcPr>
            <w:tcW w:w="1512" w:type="dxa"/>
            <w:tcBorders>
              <w:top w:val="single" w:color="000000" w:sz="6" w:space="0"/>
              <w:left w:val="single" w:color="000000" w:sz="6" w:space="0"/>
              <w:bottom w:val="single" w:color="000000" w:sz="6" w:space="0"/>
              <w:right w:val="single" w:color="000000" w:sz="6" w:space="0"/>
            </w:tcBorders>
            <w:vAlign w:val="center"/>
          </w:tcPr>
          <w:p w14:paraId="0DBA2B53">
            <w:pPr>
              <w:pStyle w:val="22"/>
              <w:jc w:val="right"/>
              <w:rPr>
                <w:rFonts w:hint="eastAsia" w:ascii="仿宋" w:hAnsi="仿宋" w:eastAsia="仿宋" w:cs="仿宋"/>
              </w:rPr>
            </w:pPr>
            <w:r>
              <w:rPr>
                <w:rFonts w:hint="eastAsia" w:ascii="仿宋" w:hAnsi="仿宋" w:eastAsia="仿宋" w:cs="仿宋"/>
              </w:rPr>
              <w:t>369.95</w:t>
            </w:r>
          </w:p>
        </w:tc>
      </w:tr>
      <w:tr w14:paraId="0093E91F">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1BE7E492">
            <w:pPr>
              <w:pStyle w:val="22"/>
              <w:rPr>
                <w:rFonts w:hint="eastAsia" w:ascii="仿宋" w:hAnsi="仿宋" w:eastAsia="仿宋" w:cs="仿宋"/>
              </w:rPr>
            </w:pPr>
            <w:r>
              <w:rPr>
                <w:rFonts w:hint="eastAsia" w:ascii="仿宋" w:hAnsi="仿宋" w:eastAsia="仿宋" w:cs="仿宋"/>
              </w:rPr>
              <w:t>20802</w:t>
            </w:r>
          </w:p>
        </w:tc>
        <w:tc>
          <w:tcPr>
            <w:tcW w:w="4332" w:type="dxa"/>
            <w:tcBorders>
              <w:top w:val="single" w:color="000000" w:sz="6" w:space="0"/>
              <w:left w:val="single" w:color="000000" w:sz="6" w:space="0"/>
              <w:bottom w:val="single" w:color="000000" w:sz="6" w:space="0"/>
              <w:right w:val="single" w:color="000000" w:sz="6" w:space="0"/>
            </w:tcBorders>
            <w:vAlign w:val="center"/>
          </w:tcPr>
          <w:p w14:paraId="2587B06A">
            <w:pPr>
              <w:pStyle w:val="22"/>
              <w:rPr>
                <w:rFonts w:hint="eastAsia" w:ascii="仿宋" w:hAnsi="仿宋" w:eastAsia="仿宋" w:cs="仿宋"/>
              </w:rPr>
            </w:pPr>
            <w:r>
              <w:rPr>
                <w:rFonts w:hint="eastAsia" w:ascii="仿宋" w:hAnsi="仿宋" w:eastAsia="仿宋" w:cs="仿宋"/>
              </w:rPr>
              <w:t xml:space="preserve">  民政管理事务</w:t>
            </w:r>
          </w:p>
        </w:tc>
        <w:tc>
          <w:tcPr>
            <w:tcW w:w="1969" w:type="dxa"/>
            <w:tcBorders>
              <w:top w:val="single" w:color="000000" w:sz="6" w:space="0"/>
              <w:left w:val="single" w:color="000000" w:sz="6" w:space="0"/>
              <w:bottom w:val="single" w:color="000000" w:sz="6" w:space="0"/>
              <w:right w:val="single" w:color="000000" w:sz="6" w:space="0"/>
            </w:tcBorders>
            <w:vAlign w:val="center"/>
          </w:tcPr>
          <w:p w14:paraId="28C9950F">
            <w:pPr>
              <w:pStyle w:val="22"/>
              <w:jc w:val="right"/>
              <w:rPr>
                <w:rFonts w:hint="eastAsia" w:ascii="仿宋" w:hAnsi="仿宋" w:eastAsia="仿宋" w:cs="仿宋"/>
              </w:rPr>
            </w:pPr>
            <w:r>
              <w:rPr>
                <w:rFonts w:hint="eastAsia" w:ascii="仿宋" w:hAnsi="仿宋" w:eastAsia="仿宋" w:cs="仿宋"/>
              </w:rPr>
              <w:t>692.36</w:t>
            </w:r>
          </w:p>
        </w:tc>
        <w:tc>
          <w:tcPr>
            <w:tcW w:w="1499" w:type="dxa"/>
            <w:tcBorders>
              <w:top w:val="single" w:color="000000" w:sz="6" w:space="0"/>
              <w:left w:val="single" w:color="000000" w:sz="6" w:space="0"/>
              <w:bottom w:val="single" w:color="000000" w:sz="6" w:space="0"/>
              <w:right w:val="single" w:color="000000" w:sz="6" w:space="0"/>
            </w:tcBorders>
            <w:vAlign w:val="center"/>
          </w:tcPr>
          <w:p w14:paraId="01CC3954">
            <w:pPr>
              <w:pStyle w:val="22"/>
              <w:jc w:val="right"/>
              <w:rPr>
                <w:rFonts w:hint="eastAsia" w:ascii="仿宋" w:hAnsi="仿宋" w:eastAsia="仿宋" w:cs="仿宋"/>
              </w:rPr>
            </w:pPr>
            <w:r>
              <w:rPr>
                <w:rFonts w:hint="eastAsia" w:ascii="仿宋" w:hAnsi="仿宋" w:eastAsia="仿宋" w:cs="仿宋"/>
              </w:rPr>
              <w:t>518.10</w:t>
            </w:r>
          </w:p>
        </w:tc>
        <w:tc>
          <w:tcPr>
            <w:tcW w:w="1512" w:type="dxa"/>
            <w:tcBorders>
              <w:top w:val="single" w:color="000000" w:sz="6" w:space="0"/>
              <w:left w:val="single" w:color="000000" w:sz="6" w:space="0"/>
              <w:bottom w:val="single" w:color="000000" w:sz="6" w:space="0"/>
              <w:right w:val="single" w:color="000000" w:sz="6" w:space="0"/>
            </w:tcBorders>
            <w:vAlign w:val="center"/>
          </w:tcPr>
          <w:p w14:paraId="350B50C4">
            <w:pPr>
              <w:pStyle w:val="22"/>
              <w:jc w:val="right"/>
              <w:rPr>
                <w:rFonts w:hint="eastAsia" w:ascii="仿宋" w:hAnsi="仿宋" w:eastAsia="仿宋" w:cs="仿宋"/>
              </w:rPr>
            </w:pPr>
            <w:r>
              <w:rPr>
                <w:rFonts w:hint="eastAsia" w:ascii="仿宋" w:hAnsi="仿宋" w:eastAsia="仿宋" w:cs="仿宋"/>
              </w:rPr>
              <w:t>174.27</w:t>
            </w:r>
          </w:p>
        </w:tc>
      </w:tr>
      <w:tr w14:paraId="14458C58">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0E668BBA">
            <w:pPr>
              <w:pStyle w:val="22"/>
              <w:rPr>
                <w:rFonts w:hint="eastAsia" w:ascii="仿宋" w:hAnsi="仿宋" w:eastAsia="仿宋" w:cs="仿宋"/>
              </w:rPr>
            </w:pPr>
            <w:r>
              <w:rPr>
                <w:rFonts w:hint="eastAsia" w:ascii="仿宋" w:hAnsi="仿宋" w:eastAsia="仿宋" w:cs="仿宋"/>
              </w:rPr>
              <w:t>2080299</w:t>
            </w:r>
          </w:p>
        </w:tc>
        <w:tc>
          <w:tcPr>
            <w:tcW w:w="4332" w:type="dxa"/>
            <w:tcBorders>
              <w:top w:val="single" w:color="000000" w:sz="6" w:space="0"/>
              <w:left w:val="single" w:color="000000" w:sz="6" w:space="0"/>
              <w:bottom w:val="single" w:color="000000" w:sz="6" w:space="0"/>
              <w:right w:val="single" w:color="000000" w:sz="6" w:space="0"/>
            </w:tcBorders>
            <w:vAlign w:val="center"/>
          </w:tcPr>
          <w:p w14:paraId="487A3A5D">
            <w:pPr>
              <w:pStyle w:val="22"/>
              <w:rPr>
                <w:rFonts w:hint="eastAsia" w:ascii="仿宋" w:hAnsi="仿宋" w:eastAsia="仿宋" w:cs="仿宋"/>
              </w:rPr>
            </w:pPr>
            <w:r>
              <w:rPr>
                <w:rFonts w:hint="eastAsia" w:ascii="仿宋" w:hAnsi="仿宋" w:eastAsia="仿宋" w:cs="仿宋"/>
              </w:rPr>
              <w:t xml:space="preserve">    其他民政管理事务支出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5FD5021C">
            <w:pPr>
              <w:pStyle w:val="22"/>
              <w:jc w:val="right"/>
              <w:rPr>
                <w:rFonts w:hint="eastAsia" w:ascii="仿宋" w:hAnsi="仿宋" w:eastAsia="仿宋" w:cs="仿宋"/>
              </w:rPr>
            </w:pPr>
            <w:r>
              <w:rPr>
                <w:rFonts w:hint="eastAsia" w:ascii="仿宋" w:hAnsi="仿宋" w:eastAsia="仿宋" w:cs="仿宋"/>
              </w:rPr>
              <w:t>692.36</w:t>
            </w:r>
          </w:p>
        </w:tc>
        <w:tc>
          <w:tcPr>
            <w:tcW w:w="1499" w:type="dxa"/>
            <w:tcBorders>
              <w:top w:val="single" w:color="000000" w:sz="6" w:space="0"/>
              <w:left w:val="single" w:color="000000" w:sz="6" w:space="0"/>
              <w:bottom w:val="single" w:color="000000" w:sz="6" w:space="0"/>
              <w:right w:val="single" w:color="000000" w:sz="6" w:space="0"/>
            </w:tcBorders>
            <w:vAlign w:val="center"/>
          </w:tcPr>
          <w:p w14:paraId="098700EB">
            <w:pPr>
              <w:pStyle w:val="22"/>
              <w:jc w:val="right"/>
              <w:rPr>
                <w:rFonts w:hint="eastAsia" w:ascii="仿宋" w:hAnsi="仿宋" w:eastAsia="仿宋" w:cs="仿宋"/>
              </w:rPr>
            </w:pPr>
            <w:r>
              <w:rPr>
                <w:rFonts w:hint="eastAsia" w:ascii="仿宋" w:hAnsi="仿宋" w:eastAsia="仿宋" w:cs="仿宋"/>
              </w:rPr>
              <w:t>518.10</w:t>
            </w:r>
          </w:p>
        </w:tc>
        <w:tc>
          <w:tcPr>
            <w:tcW w:w="1512" w:type="dxa"/>
            <w:tcBorders>
              <w:top w:val="single" w:color="000000" w:sz="6" w:space="0"/>
              <w:left w:val="single" w:color="000000" w:sz="6" w:space="0"/>
              <w:bottom w:val="single" w:color="000000" w:sz="6" w:space="0"/>
              <w:right w:val="single" w:color="000000" w:sz="6" w:space="0"/>
            </w:tcBorders>
            <w:vAlign w:val="center"/>
          </w:tcPr>
          <w:p w14:paraId="64BDC60B">
            <w:pPr>
              <w:pStyle w:val="22"/>
              <w:jc w:val="right"/>
              <w:rPr>
                <w:rFonts w:hint="eastAsia" w:ascii="仿宋" w:hAnsi="仿宋" w:eastAsia="仿宋" w:cs="仿宋"/>
              </w:rPr>
            </w:pPr>
            <w:r>
              <w:rPr>
                <w:rFonts w:hint="eastAsia" w:ascii="仿宋" w:hAnsi="仿宋" w:eastAsia="仿宋" w:cs="仿宋"/>
              </w:rPr>
              <w:t>174.27</w:t>
            </w:r>
          </w:p>
        </w:tc>
      </w:tr>
      <w:tr w14:paraId="2E97D0AB">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5742946F">
            <w:pPr>
              <w:pStyle w:val="22"/>
              <w:rPr>
                <w:rFonts w:hint="eastAsia" w:ascii="仿宋" w:hAnsi="仿宋" w:eastAsia="仿宋" w:cs="仿宋"/>
              </w:rPr>
            </w:pPr>
            <w:r>
              <w:rPr>
                <w:rFonts w:hint="eastAsia" w:ascii="仿宋" w:hAnsi="仿宋" w:eastAsia="仿宋" w:cs="仿宋"/>
              </w:rPr>
              <w:t>20805</w:t>
            </w:r>
          </w:p>
        </w:tc>
        <w:tc>
          <w:tcPr>
            <w:tcW w:w="4332" w:type="dxa"/>
            <w:tcBorders>
              <w:top w:val="single" w:color="000000" w:sz="6" w:space="0"/>
              <w:left w:val="single" w:color="000000" w:sz="6" w:space="0"/>
              <w:bottom w:val="single" w:color="000000" w:sz="6" w:space="0"/>
              <w:right w:val="single" w:color="000000" w:sz="6" w:space="0"/>
            </w:tcBorders>
            <w:vAlign w:val="center"/>
          </w:tcPr>
          <w:p w14:paraId="63532776">
            <w:pPr>
              <w:pStyle w:val="22"/>
              <w:rPr>
                <w:rFonts w:hint="eastAsia" w:ascii="仿宋" w:hAnsi="仿宋" w:eastAsia="仿宋" w:cs="仿宋"/>
              </w:rPr>
            </w:pPr>
            <w:r>
              <w:rPr>
                <w:rFonts w:hint="eastAsia" w:ascii="仿宋" w:hAnsi="仿宋" w:eastAsia="仿宋" w:cs="仿宋"/>
              </w:rPr>
              <w:t xml:space="preserve">  行政事业单位养老支出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320839CF">
            <w:pPr>
              <w:pStyle w:val="22"/>
              <w:jc w:val="right"/>
              <w:rPr>
                <w:rFonts w:hint="eastAsia" w:ascii="仿宋" w:hAnsi="仿宋" w:eastAsia="仿宋" w:cs="仿宋"/>
              </w:rPr>
            </w:pPr>
            <w:r>
              <w:rPr>
                <w:rFonts w:hint="eastAsia" w:ascii="仿宋" w:hAnsi="仿宋" w:eastAsia="仿宋" w:cs="仿宋"/>
              </w:rPr>
              <w:t>51.04</w:t>
            </w:r>
          </w:p>
        </w:tc>
        <w:tc>
          <w:tcPr>
            <w:tcW w:w="1499" w:type="dxa"/>
            <w:tcBorders>
              <w:top w:val="single" w:color="000000" w:sz="6" w:space="0"/>
              <w:left w:val="single" w:color="000000" w:sz="6" w:space="0"/>
              <w:bottom w:val="single" w:color="000000" w:sz="6" w:space="0"/>
              <w:right w:val="single" w:color="000000" w:sz="6" w:space="0"/>
            </w:tcBorders>
            <w:vAlign w:val="center"/>
          </w:tcPr>
          <w:p w14:paraId="48D6F0FB">
            <w:pPr>
              <w:pStyle w:val="22"/>
              <w:jc w:val="right"/>
              <w:rPr>
                <w:rFonts w:hint="eastAsia" w:ascii="仿宋" w:hAnsi="仿宋" w:eastAsia="仿宋" w:cs="仿宋"/>
              </w:rPr>
            </w:pPr>
            <w:r>
              <w:rPr>
                <w:rFonts w:hint="eastAsia" w:ascii="仿宋" w:hAnsi="仿宋" w:eastAsia="仿宋" w:cs="仿宋"/>
              </w:rPr>
              <w:t>51.04</w:t>
            </w:r>
          </w:p>
        </w:tc>
        <w:tc>
          <w:tcPr>
            <w:tcW w:w="1512" w:type="dxa"/>
            <w:tcBorders>
              <w:top w:val="single" w:color="000000" w:sz="6" w:space="0"/>
              <w:left w:val="single" w:color="000000" w:sz="6" w:space="0"/>
              <w:bottom w:val="single" w:color="000000" w:sz="6" w:space="0"/>
              <w:right w:val="single" w:color="000000" w:sz="6" w:space="0"/>
            </w:tcBorders>
            <w:vAlign w:val="center"/>
          </w:tcPr>
          <w:p w14:paraId="082500EF">
            <w:pPr>
              <w:pStyle w:val="22"/>
              <w:jc w:val="right"/>
              <w:rPr>
                <w:rFonts w:hint="eastAsia" w:ascii="仿宋" w:hAnsi="仿宋" w:eastAsia="仿宋" w:cs="仿宋"/>
              </w:rPr>
            </w:pPr>
          </w:p>
        </w:tc>
      </w:tr>
      <w:tr w14:paraId="125BD821">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3BF1A678">
            <w:pPr>
              <w:pStyle w:val="22"/>
              <w:rPr>
                <w:rFonts w:hint="eastAsia" w:ascii="仿宋" w:hAnsi="仿宋" w:eastAsia="仿宋" w:cs="仿宋"/>
              </w:rPr>
            </w:pPr>
            <w:r>
              <w:rPr>
                <w:rFonts w:hint="eastAsia" w:ascii="仿宋" w:hAnsi="仿宋" w:eastAsia="仿宋" w:cs="仿宋"/>
              </w:rPr>
              <w:t>2080505</w:t>
            </w:r>
          </w:p>
        </w:tc>
        <w:tc>
          <w:tcPr>
            <w:tcW w:w="4332" w:type="dxa"/>
            <w:tcBorders>
              <w:top w:val="single" w:color="000000" w:sz="6" w:space="0"/>
              <w:left w:val="single" w:color="000000" w:sz="6" w:space="0"/>
              <w:bottom w:val="single" w:color="000000" w:sz="6" w:space="0"/>
              <w:right w:val="single" w:color="000000" w:sz="6" w:space="0"/>
            </w:tcBorders>
            <w:vAlign w:val="center"/>
          </w:tcPr>
          <w:p w14:paraId="7EE962F9">
            <w:pPr>
              <w:pStyle w:val="22"/>
              <w:rPr>
                <w:rFonts w:hint="eastAsia" w:ascii="仿宋" w:hAnsi="仿宋" w:eastAsia="仿宋" w:cs="仿宋"/>
              </w:rPr>
            </w:pPr>
            <w:r>
              <w:rPr>
                <w:rFonts w:hint="eastAsia" w:ascii="仿宋" w:hAnsi="仿宋" w:eastAsia="仿宋" w:cs="仿宋"/>
              </w:rPr>
              <w:t xml:space="preserve">    机关事业单位基本养老保险缴费支出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48D662F7">
            <w:pPr>
              <w:pStyle w:val="22"/>
              <w:jc w:val="right"/>
              <w:rPr>
                <w:rFonts w:hint="eastAsia" w:ascii="仿宋" w:hAnsi="仿宋" w:eastAsia="仿宋" w:cs="仿宋"/>
              </w:rPr>
            </w:pPr>
            <w:r>
              <w:rPr>
                <w:rFonts w:hint="eastAsia" w:ascii="仿宋" w:hAnsi="仿宋" w:eastAsia="仿宋" w:cs="仿宋"/>
              </w:rPr>
              <w:t>34.36</w:t>
            </w:r>
          </w:p>
        </w:tc>
        <w:tc>
          <w:tcPr>
            <w:tcW w:w="1499" w:type="dxa"/>
            <w:tcBorders>
              <w:top w:val="single" w:color="000000" w:sz="6" w:space="0"/>
              <w:left w:val="single" w:color="000000" w:sz="6" w:space="0"/>
              <w:bottom w:val="single" w:color="000000" w:sz="6" w:space="0"/>
              <w:right w:val="single" w:color="000000" w:sz="6" w:space="0"/>
            </w:tcBorders>
            <w:vAlign w:val="center"/>
          </w:tcPr>
          <w:p w14:paraId="573910DC">
            <w:pPr>
              <w:pStyle w:val="22"/>
              <w:jc w:val="right"/>
              <w:rPr>
                <w:rFonts w:hint="eastAsia" w:ascii="仿宋" w:hAnsi="仿宋" w:eastAsia="仿宋" w:cs="仿宋"/>
              </w:rPr>
            </w:pPr>
            <w:r>
              <w:rPr>
                <w:rFonts w:hint="eastAsia" w:ascii="仿宋" w:hAnsi="仿宋" w:eastAsia="仿宋" w:cs="仿宋"/>
              </w:rPr>
              <w:t>34.36</w:t>
            </w:r>
          </w:p>
        </w:tc>
        <w:tc>
          <w:tcPr>
            <w:tcW w:w="1512" w:type="dxa"/>
            <w:tcBorders>
              <w:top w:val="single" w:color="000000" w:sz="6" w:space="0"/>
              <w:left w:val="single" w:color="000000" w:sz="6" w:space="0"/>
              <w:bottom w:val="single" w:color="000000" w:sz="6" w:space="0"/>
              <w:right w:val="single" w:color="000000" w:sz="6" w:space="0"/>
            </w:tcBorders>
            <w:vAlign w:val="center"/>
          </w:tcPr>
          <w:p w14:paraId="43EEE1EF">
            <w:pPr>
              <w:pStyle w:val="22"/>
              <w:jc w:val="right"/>
              <w:rPr>
                <w:rFonts w:hint="eastAsia" w:ascii="仿宋" w:hAnsi="仿宋" w:eastAsia="仿宋" w:cs="仿宋"/>
              </w:rPr>
            </w:pPr>
          </w:p>
        </w:tc>
      </w:tr>
      <w:tr w14:paraId="099D24F7">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4420ACC7">
            <w:pPr>
              <w:pStyle w:val="22"/>
              <w:rPr>
                <w:rFonts w:hint="eastAsia" w:ascii="仿宋" w:hAnsi="仿宋" w:eastAsia="仿宋" w:cs="仿宋"/>
              </w:rPr>
            </w:pPr>
            <w:r>
              <w:rPr>
                <w:rFonts w:hint="eastAsia" w:ascii="仿宋" w:hAnsi="仿宋" w:eastAsia="仿宋" w:cs="仿宋"/>
              </w:rPr>
              <w:t>2080506</w:t>
            </w:r>
          </w:p>
        </w:tc>
        <w:tc>
          <w:tcPr>
            <w:tcW w:w="4332" w:type="dxa"/>
            <w:tcBorders>
              <w:top w:val="single" w:color="000000" w:sz="6" w:space="0"/>
              <w:left w:val="single" w:color="000000" w:sz="6" w:space="0"/>
              <w:bottom w:val="single" w:color="000000" w:sz="6" w:space="0"/>
              <w:right w:val="single" w:color="000000" w:sz="6" w:space="0"/>
            </w:tcBorders>
            <w:vAlign w:val="center"/>
          </w:tcPr>
          <w:p w14:paraId="6E6B55D2">
            <w:pPr>
              <w:pStyle w:val="22"/>
              <w:rPr>
                <w:rFonts w:hint="eastAsia" w:ascii="仿宋" w:hAnsi="仿宋" w:eastAsia="仿宋" w:cs="仿宋"/>
              </w:rPr>
            </w:pPr>
            <w:r>
              <w:rPr>
                <w:rFonts w:hint="eastAsia" w:ascii="仿宋" w:hAnsi="仿宋" w:eastAsia="仿宋" w:cs="仿宋"/>
              </w:rPr>
              <w:t xml:space="preserve">    机关事业单位职业年金缴费支出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5466850E">
            <w:pPr>
              <w:pStyle w:val="22"/>
              <w:jc w:val="right"/>
              <w:rPr>
                <w:rFonts w:hint="eastAsia" w:ascii="仿宋" w:hAnsi="仿宋" w:eastAsia="仿宋" w:cs="仿宋"/>
              </w:rPr>
            </w:pPr>
            <w:r>
              <w:rPr>
                <w:rFonts w:hint="eastAsia" w:ascii="仿宋" w:hAnsi="仿宋" w:eastAsia="仿宋" w:cs="仿宋"/>
              </w:rPr>
              <w:t>16.67</w:t>
            </w:r>
          </w:p>
        </w:tc>
        <w:tc>
          <w:tcPr>
            <w:tcW w:w="1499" w:type="dxa"/>
            <w:tcBorders>
              <w:top w:val="single" w:color="000000" w:sz="6" w:space="0"/>
              <w:left w:val="single" w:color="000000" w:sz="6" w:space="0"/>
              <w:bottom w:val="single" w:color="000000" w:sz="6" w:space="0"/>
              <w:right w:val="single" w:color="000000" w:sz="6" w:space="0"/>
            </w:tcBorders>
            <w:vAlign w:val="center"/>
          </w:tcPr>
          <w:p w14:paraId="7AADFD2D">
            <w:pPr>
              <w:pStyle w:val="22"/>
              <w:jc w:val="right"/>
              <w:rPr>
                <w:rFonts w:hint="eastAsia" w:ascii="仿宋" w:hAnsi="仿宋" w:eastAsia="仿宋" w:cs="仿宋"/>
              </w:rPr>
            </w:pPr>
            <w:r>
              <w:rPr>
                <w:rFonts w:hint="eastAsia" w:ascii="仿宋" w:hAnsi="仿宋" w:eastAsia="仿宋" w:cs="仿宋"/>
              </w:rPr>
              <w:t>16.67</w:t>
            </w:r>
          </w:p>
        </w:tc>
        <w:tc>
          <w:tcPr>
            <w:tcW w:w="1512" w:type="dxa"/>
            <w:tcBorders>
              <w:top w:val="single" w:color="000000" w:sz="6" w:space="0"/>
              <w:left w:val="single" w:color="000000" w:sz="6" w:space="0"/>
              <w:bottom w:val="single" w:color="000000" w:sz="6" w:space="0"/>
              <w:right w:val="single" w:color="000000" w:sz="6" w:space="0"/>
            </w:tcBorders>
            <w:vAlign w:val="center"/>
          </w:tcPr>
          <w:p w14:paraId="25E150D3">
            <w:pPr>
              <w:pStyle w:val="22"/>
              <w:jc w:val="right"/>
              <w:rPr>
                <w:rFonts w:hint="eastAsia" w:ascii="仿宋" w:hAnsi="仿宋" w:eastAsia="仿宋" w:cs="仿宋"/>
              </w:rPr>
            </w:pPr>
          </w:p>
        </w:tc>
      </w:tr>
      <w:tr w14:paraId="49A2615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33AE1F60">
            <w:pPr>
              <w:pStyle w:val="22"/>
              <w:rPr>
                <w:rFonts w:hint="eastAsia" w:ascii="仿宋" w:hAnsi="仿宋" w:eastAsia="仿宋" w:cs="仿宋"/>
              </w:rPr>
            </w:pPr>
            <w:r>
              <w:rPr>
                <w:rFonts w:hint="eastAsia" w:ascii="仿宋" w:hAnsi="仿宋" w:eastAsia="仿宋" w:cs="仿宋"/>
              </w:rPr>
              <w:t>20808</w:t>
            </w:r>
          </w:p>
        </w:tc>
        <w:tc>
          <w:tcPr>
            <w:tcW w:w="4332" w:type="dxa"/>
            <w:tcBorders>
              <w:top w:val="single" w:color="000000" w:sz="6" w:space="0"/>
              <w:left w:val="single" w:color="000000" w:sz="6" w:space="0"/>
              <w:bottom w:val="single" w:color="000000" w:sz="6" w:space="0"/>
              <w:right w:val="single" w:color="000000" w:sz="6" w:space="0"/>
            </w:tcBorders>
            <w:vAlign w:val="center"/>
          </w:tcPr>
          <w:p w14:paraId="7BE680C3">
            <w:pPr>
              <w:pStyle w:val="22"/>
              <w:rPr>
                <w:rFonts w:hint="eastAsia" w:ascii="仿宋" w:hAnsi="仿宋" w:eastAsia="仿宋" w:cs="仿宋"/>
              </w:rPr>
            </w:pPr>
            <w:r>
              <w:rPr>
                <w:rFonts w:hint="eastAsia" w:ascii="仿宋" w:hAnsi="仿宋" w:eastAsia="仿宋" w:cs="仿宋"/>
              </w:rPr>
              <w:t xml:space="preserve">  抚恤</w:t>
            </w:r>
          </w:p>
        </w:tc>
        <w:tc>
          <w:tcPr>
            <w:tcW w:w="1969" w:type="dxa"/>
            <w:tcBorders>
              <w:top w:val="single" w:color="000000" w:sz="6" w:space="0"/>
              <w:left w:val="single" w:color="000000" w:sz="6" w:space="0"/>
              <w:bottom w:val="single" w:color="000000" w:sz="6" w:space="0"/>
              <w:right w:val="single" w:color="000000" w:sz="6" w:space="0"/>
            </w:tcBorders>
            <w:vAlign w:val="center"/>
          </w:tcPr>
          <w:p w14:paraId="7A07202F">
            <w:pPr>
              <w:pStyle w:val="22"/>
              <w:jc w:val="right"/>
              <w:rPr>
                <w:rFonts w:hint="eastAsia" w:ascii="仿宋" w:hAnsi="仿宋" w:eastAsia="仿宋" w:cs="仿宋"/>
              </w:rPr>
            </w:pPr>
            <w:r>
              <w:rPr>
                <w:rFonts w:hint="eastAsia" w:ascii="仿宋" w:hAnsi="仿宋" w:eastAsia="仿宋" w:cs="仿宋"/>
              </w:rPr>
              <w:t>10.40</w:t>
            </w:r>
          </w:p>
        </w:tc>
        <w:tc>
          <w:tcPr>
            <w:tcW w:w="1499" w:type="dxa"/>
            <w:tcBorders>
              <w:top w:val="single" w:color="000000" w:sz="6" w:space="0"/>
              <w:left w:val="single" w:color="000000" w:sz="6" w:space="0"/>
              <w:bottom w:val="single" w:color="000000" w:sz="6" w:space="0"/>
              <w:right w:val="single" w:color="000000" w:sz="6" w:space="0"/>
            </w:tcBorders>
            <w:vAlign w:val="center"/>
          </w:tcPr>
          <w:p w14:paraId="3F90A263">
            <w:pPr>
              <w:pStyle w:val="22"/>
              <w:jc w:val="right"/>
              <w:rPr>
                <w:rFonts w:hint="eastAsia" w:ascii="仿宋" w:hAnsi="仿宋" w:eastAsia="仿宋" w:cs="仿宋"/>
              </w:rPr>
            </w:pPr>
            <w:r>
              <w:rPr>
                <w:rFonts w:hint="eastAsia" w:ascii="仿宋" w:hAnsi="仿宋" w:eastAsia="仿宋" w:cs="仿宋"/>
              </w:rPr>
              <w:t>10.40</w:t>
            </w:r>
          </w:p>
        </w:tc>
        <w:tc>
          <w:tcPr>
            <w:tcW w:w="1512" w:type="dxa"/>
            <w:tcBorders>
              <w:top w:val="single" w:color="000000" w:sz="6" w:space="0"/>
              <w:left w:val="single" w:color="000000" w:sz="6" w:space="0"/>
              <w:bottom w:val="single" w:color="000000" w:sz="6" w:space="0"/>
              <w:right w:val="single" w:color="000000" w:sz="6" w:space="0"/>
            </w:tcBorders>
            <w:vAlign w:val="center"/>
          </w:tcPr>
          <w:p w14:paraId="18B6971F">
            <w:pPr>
              <w:pStyle w:val="22"/>
              <w:jc w:val="right"/>
              <w:rPr>
                <w:rFonts w:hint="eastAsia" w:ascii="仿宋" w:hAnsi="仿宋" w:eastAsia="仿宋" w:cs="仿宋"/>
              </w:rPr>
            </w:pPr>
          </w:p>
        </w:tc>
      </w:tr>
      <w:tr w14:paraId="6215540F">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4B21D414">
            <w:pPr>
              <w:pStyle w:val="22"/>
              <w:rPr>
                <w:rFonts w:hint="eastAsia" w:ascii="仿宋" w:hAnsi="仿宋" w:eastAsia="仿宋" w:cs="仿宋"/>
              </w:rPr>
            </w:pPr>
            <w:r>
              <w:rPr>
                <w:rFonts w:hint="eastAsia" w:ascii="仿宋" w:hAnsi="仿宋" w:eastAsia="仿宋" w:cs="仿宋"/>
              </w:rPr>
              <w:t>2080801</w:t>
            </w:r>
          </w:p>
        </w:tc>
        <w:tc>
          <w:tcPr>
            <w:tcW w:w="4332" w:type="dxa"/>
            <w:tcBorders>
              <w:top w:val="single" w:color="000000" w:sz="6" w:space="0"/>
              <w:left w:val="single" w:color="000000" w:sz="6" w:space="0"/>
              <w:bottom w:val="single" w:color="000000" w:sz="6" w:space="0"/>
              <w:right w:val="single" w:color="000000" w:sz="6" w:space="0"/>
            </w:tcBorders>
            <w:vAlign w:val="center"/>
          </w:tcPr>
          <w:p w14:paraId="21108FDA">
            <w:pPr>
              <w:pStyle w:val="22"/>
              <w:rPr>
                <w:rFonts w:hint="eastAsia" w:ascii="仿宋" w:hAnsi="仿宋" w:eastAsia="仿宋" w:cs="仿宋"/>
              </w:rPr>
            </w:pPr>
            <w:r>
              <w:rPr>
                <w:rFonts w:hint="eastAsia" w:ascii="仿宋" w:hAnsi="仿宋" w:eastAsia="仿宋" w:cs="仿宋"/>
              </w:rPr>
              <w:t xml:space="preserve">    死亡抚恤</w:t>
            </w:r>
          </w:p>
        </w:tc>
        <w:tc>
          <w:tcPr>
            <w:tcW w:w="1969" w:type="dxa"/>
            <w:tcBorders>
              <w:top w:val="single" w:color="000000" w:sz="6" w:space="0"/>
              <w:left w:val="single" w:color="000000" w:sz="6" w:space="0"/>
              <w:bottom w:val="single" w:color="000000" w:sz="6" w:space="0"/>
              <w:right w:val="single" w:color="000000" w:sz="6" w:space="0"/>
            </w:tcBorders>
            <w:vAlign w:val="center"/>
          </w:tcPr>
          <w:p w14:paraId="2522391E">
            <w:pPr>
              <w:pStyle w:val="22"/>
              <w:jc w:val="right"/>
              <w:rPr>
                <w:rFonts w:hint="eastAsia" w:ascii="仿宋" w:hAnsi="仿宋" w:eastAsia="仿宋" w:cs="仿宋"/>
              </w:rPr>
            </w:pPr>
            <w:r>
              <w:rPr>
                <w:rFonts w:hint="eastAsia" w:ascii="仿宋" w:hAnsi="仿宋" w:eastAsia="仿宋" w:cs="仿宋"/>
              </w:rPr>
              <w:t>10.40</w:t>
            </w:r>
          </w:p>
        </w:tc>
        <w:tc>
          <w:tcPr>
            <w:tcW w:w="1499" w:type="dxa"/>
            <w:tcBorders>
              <w:top w:val="single" w:color="000000" w:sz="6" w:space="0"/>
              <w:left w:val="single" w:color="000000" w:sz="6" w:space="0"/>
              <w:bottom w:val="single" w:color="000000" w:sz="6" w:space="0"/>
              <w:right w:val="single" w:color="000000" w:sz="6" w:space="0"/>
            </w:tcBorders>
            <w:vAlign w:val="center"/>
          </w:tcPr>
          <w:p w14:paraId="0E1B562B">
            <w:pPr>
              <w:pStyle w:val="22"/>
              <w:jc w:val="right"/>
              <w:rPr>
                <w:rFonts w:hint="eastAsia" w:ascii="仿宋" w:hAnsi="仿宋" w:eastAsia="仿宋" w:cs="仿宋"/>
              </w:rPr>
            </w:pPr>
            <w:r>
              <w:rPr>
                <w:rFonts w:hint="eastAsia" w:ascii="仿宋" w:hAnsi="仿宋" w:eastAsia="仿宋" w:cs="仿宋"/>
              </w:rPr>
              <w:t>10.40</w:t>
            </w:r>
          </w:p>
        </w:tc>
        <w:tc>
          <w:tcPr>
            <w:tcW w:w="1512" w:type="dxa"/>
            <w:tcBorders>
              <w:top w:val="single" w:color="000000" w:sz="6" w:space="0"/>
              <w:left w:val="single" w:color="000000" w:sz="6" w:space="0"/>
              <w:bottom w:val="single" w:color="000000" w:sz="6" w:space="0"/>
              <w:right w:val="single" w:color="000000" w:sz="6" w:space="0"/>
            </w:tcBorders>
            <w:vAlign w:val="center"/>
          </w:tcPr>
          <w:p w14:paraId="12619C92">
            <w:pPr>
              <w:pStyle w:val="22"/>
              <w:jc w:val="right"/>
              <w:rPr>
                <w:rFonts w:hint="eastAsia" w:ascii="仿宋" w:hAnsi="仿宋" w:eastAsia="仿宋" w:cs="仿宋"/>
              </w:rPr>
            </w:pPr>
          </w:p>
        </w:tc>
      </w:tr>
      <w:tr w14:paraId="72735BC2">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72466439">
            <w:pPr>
              <w:pStyle w:val="22"/>
              <w:rPr>
                <w:rFonts w:hint="eastAsia" w:ascii="仿宋" w:hAnsi="仿宋" w:eastAsia="仿宋" w:cs="仿宋"/>
              </w:rPr>
            </w:pPr>
            <w:r>
              <w:rPr>
                <w:rFonts w:hint="eastAsia" w:ascii="仿宋" w:hAnsi="仿宋" w:eastAsia="仿宋" w:cs="仿宋"/>
              </w:rPr>
              <w:t>20810</w:t>
            </w:r>
          </w:p>
        </w:tc>
        <w:tc>
          <w:tcPr>
            <w:tcW w:w="4332" w:type="dxa"/>
            <w:tcBorders>
              <w:top w:val="single" w:color="000000" w:sz="6" w:space="0"/>
              <w:left w:val="single" w:color="000000" w:sz="6" w:space="0"/>
              <w:bottom w:val="single" w:color="000000" w:sz="6" w:space="0"/>
              <w:right w:val="single" w:color="000000" w:sz="6" w:space="0"/>
            </w:tcBorders>
            <w:vAlign w:val="center"/>
          </w:tcPr>
          <w:p w14:paraId="3831BD86">
            <w:pPr>
              <w:pStyle w:val="22"/>
              <w:rPr>
                <w:rFonts w:hint="eastAsia" w:ascii="仿宋" w:hAnsi="仿宋" w:eastAsia="仿宋" w:cs="仿宋"/>
              </w:rPr>
            </w:pPr>
            <w:r>
              <w:rPr>
                <w:rFonts w:hint="eastAsia" w:ascii="仿宋" w:hAnsi="仿宋" w:eastAsia="仿宋" w:cs="仿宋"/>
              </w:rPr>
              <w:t xml:space="preserve">  社会福利</w:t>
            </w:r>
          </w:p>
        </w:tc>
        <w:tc>
          <w:tcPr>
            <w:tcW w:w="1969" w:type="dxa"/>
            <w:tcBorders>
              <w:top w:val="single" w:color="000000" w:sz="6" w:space="0"/>
              <w:left w:val="single" w:color="000000" w:sz="6" w:space="0"/>
              <w:bottom w:val="single" w:color="000000" w:sz="6" w:space="0"/>
              <w:right w:val="single" w:color="000000" w:sz="6" w:space="0"/>
            </w:tcBorders>
            <w:vAlign w:val="center"/>
          </w:tcPr>
          <w:p w14:paraId="258A3870">
            <w:pPr>
              <w:pStyle w:val="22"/>
              <w:jc w:val="right"/>
              <w:rPr>
                <w:rFonts w:hint="eastAsia" w:ascii="仿宋" w:hAnsi="仿宋" w:eastAsia="仿宋" w:cs="仿宋"/>
              </w:rPr>
            </w:pPr>
            <w:r>
              <w:rPr>
                <w:rFonts w:hint="eastAsia" w:ascii="仿宋" w:hAnsi="仿宋" w:eastAsia="仿宋" w:cs="仿宋"/>
              </w:rPr>
              <w:t>195.68</w:t>
            </w:r>
          </w:p>
        </w:tc>
        <w:tc>
          <w:tcPr>
            <w:tcW w:w="1499" w:type="dxa"/>
            <w:tcBorders>
              <w:top w:val="single" w:color="000000" w:sz="6" w:space="0"/>
              <w:left w:val="single" w:color="000000" w:sz="6" w:space="0"/>
              <w:bottom w:val="single" w:color="000000" w:sz="6" w:space="0"/>
              <w:right w:val="single" w:color="000000" w:sz="6" w:space="0"/>
            </w:tcBorders>
            <w:vAlign w:val="center"/>
          </w:tcPr>
          <w:p w14:paraId="04A11D36">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2B9FC113">
            <w:pPr>
              <w:pStyle w:val="22"/>
              <w:jc w:val="right"/>
              <w:rPr>
                <w:rFonts w:hint="eastAsia" w:ascii="仿宋" w:hAnsi="仿宋" w:eastAsia="仿宋" w:cs="仿宋"/>
              </w:rPr>
            </w:pPr>
            <w:r>
              <w:rPr>
                <w:rFonts w:hint="eastAsia" w:ascii="仿宋" w:hAnsi="仿宋" w:eastAsia="仿宋" w:cs="仿宋"/>
              </w:rPr>
              <w:t>195.68</w:t>
            </w:r>
          </w:p>
        </w:tc>
      </w:tr>
      <w:tr w14:paraId="1F7D8C4E">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0A52B6D8">
            <w:pPr>
              <w:pStyle w:val="22"/>
              <w:rPr>
                <w:rFonts w:hint="eastAsia" w:ascii="仿宋" w:hAnsi="仿宋" w:eastAsia="仿宋" w:cs="仿宋"/>
              </w:rPr>
            </w:pPr>
            <w:r>
              <w:rPr>
                <w:rFonts w:hint="eastAsia" w:ascii="仿宋" w:hAnsi="仿宋" w:eastAsia="仿宋" w:cs="仿宋"/>
              </w:rPr>
              <w:t>2081004</w:t>
            </w:r>
          </w:p>
        </w:tc>
        <w:tc>
          <w:tcPr>
            <w:tcW w:w="4332" w:type="dxa"/>
            <w:tcBorders>
              <w:top w:val="single" w:color="000000" w:sz="6" w:space="0"/>
              <w:left w:val="single" w:color="000000" w:sz="6" w:space="0"/>
              <w:bottom w:val="single" w:color="000000" w:sz="6" w:space="0"/>
              <w:right w:val="single" w:color="000000" w:sz="6" w:space="0"/>
            </w:tcBorders>
            <w:vAlign w:val="center"/>
          </w:tcPr>
          <w:p w14:paraId="3E4F7029">
            <w:pPr>
              <w:pStyle w:val="22"/>
              <w:rPr>
                <w:rFonts w:hint="eastAsia" w:ascii="仿宋" w:hAnsi="仿宋" w:eastAsia="仿宋" w:cs="仿宋"/>
              </w:rPr>
            </w:pPr>
            <w:r>
              <w:rPr>
                <w:rFonts w:hint="eastAsia" w:ascii="仿宋" w:hAnsi="仿宋" w:eastAsia="仿宋" w:cs="仿宋"/>
              </w:rPr>
              <w:t xml:space="preserve">    殡葬</w:t>
            </w:r>
          </w:p>
        </w:tc>
        <w:tc>
          <w:tcPr>
            <w:tcW w:w="1969" w:type="dxa"/>
            <w:tcBorders>
              <w:top w:val="single" w:color="000000" w:sz="6" w:space="0"/>
              <w:left w:val="single" w:color="000000" w:sz="6" w:space="0"/>
              <w:bottom w:val="single" w:color="000000" w:sz="6" w:space="0"/>
              <w:right w:val="single" w:color="000000" w:sz="6" w:space="0"/>
            </w:tcBorders>
            <w:vAlign w:val="center"/>
          </w:tcPr>
          <w:p w14:paraId="3B462789">
            <w:pPr>
              <w:pStyle w:val="22"/>
              <w:jc w:val="right"/>
              <w:rPr>
                <w:rFonts w:hint="eastAsia" w:ascii="仿宋" w:hAnsi="仿宋" w:eastAsia="仿宋" w:cs="仿宋"/>
              </w:rPr>
            </w:pPr>
            <w:r>
              <w:rPr>
                <w:rFonts w:hint="eastAsia" w:ascii="仿宋" w:hAnsi="仿宋" w:eastAsia="仿宋" w:cs="仿宋"/>
              </w:rPr>
              <w:t>195.68</w:t>
            </w:r>
          </w:p>
        </w:tc>
        <w:tc>
          <w:tcPr>
            <w:tcW w:w="1499" w:type="dxa"/>
            <w:tcBorders>
              <w:top w:val="single" w:color="000000" w:sz="6" w:space="0"/>
              <w:left w:val="single" w:color="000000" w:sz="6" w:space="0"/>
              <w:bottom w:val="single" w:color="000000" w:sz="6" w:space="0"/>
              <w:right w:val="single" w:color="000000" w:sz="6" w:space="0"/>
            </w:tcBorders>
            <w:vAlign w:val="center"/>
          </w:tcPr>
          <w:p w14:paraId="02C1A4A4">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435FB99C">
            <w:pPr>
              <w:pStyle w:val="22"/>
              <w:jc w:val="right"/>
              <w:rPr>
                <w:rFonts w:hint="eastAsia" w:ascii="仿宋" w:hAnsi="仿宋" w:eastAsia="仿宋" w:cs="仿宋"/>
              </w:rPr>
            </w:pPr>
            <w:r>
              <w:rPr>
                <w:rFonts w:hint="eastAsia" w:ascii="仿宋" w:hAnsi="仿宋" w:eastAsia="仿宋" w:cs="仿宋"/>
              </w:rPr>
              <w:t>195.68</w:t>
            </w:r>
          </w:p>
        </w:tc>
      </w:tr>
      <w:tr w14:paraId="533E4CC7">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75E4C335">
            <w:pPr>
              <w:pStyle w:val="22"/>
              <w:rPr>
                <w:rFonts w:hint="eastAsia" w:ascii="仿宋" w:hAnsi="仿宋" w:eastAsia="仿宋" w:cs="仿宋"/>
              </w:rPr>
            </w:pPr>
            <w:r>
              <w:rPr>
                <w:rFonts w:hint="eastAsia" w:ascii="仿宋" w:hAnsi="仿宋" w:eastAsia="仿宋" w:cs="仿宋"/>
              </w:rPr>
              <w:t>221</w:t>
            </w:r>
          </w:p>
        </w:tc>
        <w:tc>
          <w:tcPr>
            <w:tcW w:w="4332" w:type="dxa"/>
            <w:tcBorders>
              <w:top w:val="single" w:color="000000" w:sz="6" w:space="0"/>
              <w:left w:val="single" w:color="000000" w:sz="6" w:space="0"/>
              <w:bottom w:val="single" w:color="000000" w:sz="6" w:space="0"/>
              <w:right w:val="single" w:color="000000" w:sz="6" w:space="0"/>
            </w:tcBorders>
            <w:vAlign w:val="center"/>
          </w:tcPr>
          <w:p w14:paraId="407E8B3C">
            <w:pPr>
              <w:pStyle w:val="22"/>
              <w:rPr>
                <w:rFonts w:hint="eastAsia" w:ascii="仿宋" w:hAnsi="仿宋" w:eastAsia="仿宋" w:cs="仿宋"/>
              </w:rPr>
            </w:pPr>
            <w:r>
              <w:rPr>
                <w:rFonts w:hint="eastAsia" w:ascii="仿宋" w:hAnsi="仿宋" w:eastAsia="仿宋" w:cs="仿宋"/>
              </w:rPr>
              <w:t>住房保障支出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3601463F">
            <w:pPr>
              <w:pStyle w:val="22"/>
              <w:jc w:val="right"/>
              <w:rPr>
                <w:rFonts w:hint="eastAsia" w:ascii="仿宋" w:hAnsi="仿宋" w:eastAsia="仿宋" w:cs="仿宋"/>
              </w:rPr>
            </w:pPr>
            <w:r>
              <w:rPr>
                <w:rFonts w:hint="eastAsia" w:ascii="仿宋" w:hAnsi="仿宋" w:eastAsia="仿宋" w:cs="仿宋"/>
              </w:rPr>
              <w:t>181.43</w:t>
            </w:r>
          </w:p>
        </w:tc>
        <w:tc>
          <w:tcPr>
            <w:tcW w:w="1499" w:type="dxa"/>
            <w:tcBorders>
              <w:top w:val="single" w:color="000000" w:sz="6" w:space="0"/>
              <w:left w:val="single" w:color="000000" w:sz="6" w:space="0"/>
              <w:bottom w:val="single" w:color="000000" w:sz="6" w:space="0"/>
              <w:right w:val="single" w:color="000000" w:sz="6" w:space="0"/>
            </w:tcBorders>
            <w:vAlign w:val="center"/>
          </w:tcPr>
          <w:p w14:paraId="44AE59F6">
            <w:pPr>
              <w:pStyle w:val="22"/>
              <w:jc w:val="right"/>
              <w:rPr>
                <w:rFonts w:hint="eastAsia" w:ascii="仿宋" w:hAnsi="仿宋" w:eastAsia="仿宋" w:cs="仿宋"/>
              </w:rPr>
            </w:pPr>
            <w:r>
              <w:rPr>
                <w:rFonts w:hint="eastAsia" w:ascii="仿宋" w:hAnsi="仿宋" w:eastAsia="仿宋" w:cs="仿宋"/>
              </w:rPr>
              <w:t>181.43</w:t>
            </w:r>
          </w:p>
        </w:tc>
        <w:tc>
          <w:tcPr>
            <w:tcW w:w="1512" w:type="dxa"/>
            <w:tcBorders>
              <w:top w:val="single" w:color="000000" w:sz="6" w:space="0"/>
              <w:left w:val="single" w:color="000000" w:sz="6" w:space="0"/>
              <w:bottom w:val="single" w:color="000000" w:sz="6" w:space="0"/>
              <w:right w:val="single" w:color="000000" w:sz="6" w:space="0"/>
            </w:tcBorders>
            <w:vAlign w:val="center"/>
          </w:tcPr>
          <w:p w14:paraId="417E5223">
            <w:pPr>
              <w:pStyle w:val="22"/>
              <w:jc w:val="right"/>
              <w:rPr>
                <w:rFonts w:hint="eastAsia" w:ascii="仿宋" w:hAnsi="仿宋" w:eastAsia="仿宋" w:cs="仿宋"/>
              </w:rPr>
            </w:pPr>
          </w:p>
        </w:tc>
      </w:tr>
      <w:tr w14:paraId="19D9DEA4">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103DFE32">
            <w:pPr>
              <w:pStyle w:val="22"/>
              <w:rPr>
                <w:rFonts w:hint="eastAsia" w:ascii="仿宋" w:hAnsi="仿宋" w:eastAsia="仿宋" w:cs="仿宋"/>
              </w:rPr>
            </w:pPr>
            <w:r>
              <w:rPr>
                <w:rFonts w:hint="eastAsia" w:ascii="仿宋" w:hAnsi="仿宋" w:eastAsia="仿宋" w:cs="仿宋"/>
              </w:rPr>
              <w:t>22102</w:t>
            </w:r>
          </w:p>
        </w:tc>
        <w:tc>
          <w:tcPr>
            <w:tcW w:w="4332" w:type="dxa"/>
            <w:tcBorders>
              <w:top w:val="single" w:color="000000" w:sz="6" w:space="0"/>
              <w:left w:val="single" w:color="000000" w:sz="6" w:space="0"/>
              <w:bottom w:val="single" w:color="000000" w:sz="6" w:space="0"/>
              <w:right w:val="single" w:color="000000" w:sz="6" w:space="0"/>
            </w:tcBorders>
            <w:vAlign w:val="center"/>
          </w:tcPr>
          <w:p w14:paraId="28102D64">
            <w:pPr>
              <w:pStyle w:val="22"/>
              <w:rPr>
                <w:rFonts w:hint="eastAsia" w:ascii="仿宋" w:hAnsi="仿宋" w:eastAsia="仿宋" w:cs="仿宋"/>
              </w:rPr>
            </w:pPr>
            <w:r>
              <w:rPr>
                <w:rFonts w:hint="eastAsia" w:ascii="仿宋" w:hAnsi="仿宋" w:eastAsia="仿宋" w:cs="仿宋"/>
              </w:rPr>
              <w:t xml:space="preserve">  住房改革支出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0AD59CB6">
            <w:pPr>
              <w:pStyle w:val="22"/>
              <w:jc w:val="right"/>
              <w:rPr>
                <w:rFonts w:hint="eastAsia" w:ascii="仿宋" w:hAnsi="仿宋" w:eastAsia="仿宋" w:cs="仿宋"/>
              </w:rPr>
            </w:pPr>
            <w:r>
              <w:rPr>
                <w:rFonts w:hint="eastAsia" w:ascii="仿宋" w:hAnsi="仿宋" w:eastAsia="仿宋" w:cs="仿宋"/>
              </w:rPr>
              <w:t>181.43</w:t>
            </w:r>
          </w:p>
        </w:tc>
        <w:tc>
          <w:tcPr>
            <w:tcW w:w="1499" w:type="dxa"/>
            <w:tcBorders>
              <w:top w:val="single" w:color="000000" w:sz="6" w:space="0"/>
              <w:left w:val="single" w:color="000000" w:sz="6" w:space="0"/>
              <w:bottom w:val="single" w:color="000000" w:sz="6" w:space="0"/>
              <w:right w:val="single" w:color="000000" w:sz="6" w:space="0"/>
            </w:tcBorders>
            <w:vAlign w:val="center"/>
          </w:tcPr>
          <w:p w14:paraId="3EBD3CAB">
            <w:pPr>
              <w:pStyle w:val="22"/>
              <w:jc w:val="right"/>
              <w:rPr>
                <w:rFonts w:hint="eastAsia" w:ascii="仿宋" w:hAnsi="仿宋" w:eastAsia="仿宋" w:cs="仿宋"/>
              </w:rPr>
            </w:pPr>
            <w:r>
              <w:rPr>
                <w:rFonts w:hint="eastAsia" w:ascii="仿宋" w:hAnsi="仿宋" w:eastAsia="仿宋" w:cs="仿宋"/>
              </w:rPr>
              <w:t>181.43</w:t>
            </w:r>
          </w:p>
        </w:tc>
        <w:tc>
          <w:tcPr>
            <w:tcW w:w="1512" w:type="dxa"/>
            <w:tcBorders>
              <w:top w:val="single" w:color="000000" w:sz="6" w:space="0"/>
              <w:left w:val="single" w:color="000000" w:sz="6" w:space="0"/>
              <w:bottom w:val="single" w:color="000000" w:sz="6" w:space="0"/>
              <w:right w:val="single" w:color="000000" w:sz="6" w:space="0"/>
            </w:tcBorders>
            <w:vAlign w:val="center"/>
          </w:tcPr>
          <w:p w14:paraId="51B75CE9">
            <w:pPr>
              <w:pStyle w:val="22"/>
              <w:jc w:val="right"/>
              <w:rPr>
                <w:rFonts w:hint="eastAsia" w:ascii="仿宋" w:hAnsi="仿宋" w:eastAsia="仿宋" w:cs="仿宋"/>
              </w:rPr>
            </w:pPr>
          </w:p>
        </w:tc>
      </w:tr>
      <w:tr w14:paraId="5C2A8D44">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733314D8">
            <w:pPr>
              <w:pStyle w:val="22"/>
              <w:rPr>
                <w:rFonts w:hint="eastAsia" w:ascii="仿宋" w:hAnsi="仿宋" w:eastAsia="仿宋" w:cs="仿宋"/>
              </w:rPr>
            </w:pPr>
            <w:r>
              <w:rPr>
                <w:rFonts w:hint="eastAsia" w:ascii="仿宋" w:hAnsi="仿宋" w:eastAsia="仿宋" w:cs="仿宋"/>
              </w:rPr>
              <w:t>2210201</w:t>
            </w:r>
          </w:p>
        </w:tc>
        <w:tc>
          <w:tcPr>
            <w:tcW w:w="4332" w:type="dxa"/>
            <w:tcBorders>
              <w:top w:val="single" w:color="000000" w:sz="6" w:space="0"/>
              <w:left w:val="single" w:color="000000" w:sz="6" w:space="0"/>
              <w:bottom w:val="single" w:color="000000" w:sz="6" w:space="0"/>
              <w:right w:val="single" w:color="000000" w:sz="6" w:space="0"/>
            </w:tcBorders>
            <w:vAlign w:val="center"/>
          </w:tcPr>
          <w:p w14:paraId="5450F907">
            <w:pPr>
              <w:pStyle w:val="22"/>
              <w:rPr>
                <w:rFonts w:hint="eastAsia" w:ascii="仿宋" w:hAnsi="仿宋" w:eastAsia="仿宋" w:cs="仿宋"/>
              </w:rPr>
            </w:pPr>
            <w:r>
              <w:rPr>
                <w:rFonts w:hint="eastAsia" w:ascii="仿宋" w:hAnsi="仿宋" w:eastAsia="仿宋" w:cs="仿宋"/>
              </w:rPr>
              <w:t xml:space="preserve">    住房公积金</w:t>
            </w:r>
          </w:p>
        </w:tc>
        <w:tc>
          <w:tcPr>
            <w:tcW w:w="1969" w:type="dxa"/>
            <w:tcBorders>
              <w:top w:val="single" w:color="000000" w:sz="6" w:space="0"/>
              <w:left w:val="single" w:color="000000" w:sz="6" w:space="0"/>
              <w:bottom w:val="single" w:color="000000" w:sz="6" w:space="0"/>
              <w:right w:val="single" w:color="000000" w:sz="6" w:space="0"/>
            </w:tcBorders>
            <w:vAlign w:val="center"/>
          </w:tcPr>
          <w:p w14:paraId="746A4147">
            <w:pPr>
              <w:pStyle w:val="22"/>
              <w:jc w:val="right"/>
              <w:rPr>
                <w:rFonts w:hint="eastAsia" w:ascii="仿宋" w:hAnsi="仿宋" w:eastAsia="仿宋" w:cs="仿宋"/>
              </w:rPr>
            </w:pPr>
            <w:r>
              <w:rPr>
                <w:rFonts w:hint="eastAsia" w:ascii="仿宋" w:hAnsi="仿宋" w:eastAsia="仿宋" w:cs="仿宋"/>
              </w:rPr>
              <w:t>59.44</w:t>
            </w:r>
          </w:p>
        </w:tc>
        <w:tc>
          <w:tcPr>
            <w:tcW w:w="1499" w:type="dxa"/>
            <w:tcBorders>
              <w:top w:val="single" w:color="000000" w:sz="6" w:space="0"/>
              <w:left w:val="single" w:color="000000" w:sz="6" w:space="0"/>
              <w:bottom w:val="single" w:color="000000" w:sz="6" w:space="0"/>
              <w:right w:val="single" w:color="000000" w:sz="6" w:space="0"/>
            </w:tcBorders>
            <w:vAlign w:val="center"/>
          </w:tcPr>
          <w:p w14:paraId="5F42E644">
            <w:pPr>
              <w:pStyle w:val="22"/>
              <w:jc w:val="right"/>
              <w:rPr>
                <w:rFonts w:hint="eastAsia" w:ascii="仿宋" w:hAnsi="仿宋" w:eastAsia="仿宋" w:cs="仿宋"/>
              </w:rPr>
            </w:pPr>
            <w:r>
              <w:rPr>
                <w:rFonts w:hint="eastAsia" w:ascii="仿宋" w:hAnsi="仿宋" w:eastAsia="仿宋" w:cs="仿宋"/>
              </w:rPr>
              <w:t>59.44</w:t>
            </w:r>
          </w:p>
        </w:tc>
        <w:tc>
          <w:tcPr>
            <w:tcW w:w="1512" w:type="dxa"/>
            <w:tcBorders>
              <w:top w:val="single" w:color="000000" w:sz="6" w:space="0"/>
              <w:left w:val="single" w:color="000000" w:sz="6" w:space="0"/>
              <w:bottom w:val="single" w:color="000000" w:sz="6" w:space="0"/>
              <w:right w:val="single" w:color="000000" w:sz="6" w:space="0"/>
            </w:tcBorders>
            <w:vAlign w:val="center"/>
          </w:tcPr>
          <w:p w14:paraId="28C51B6B">
            <w:pPr>
              <w:pStyle w:val="22"/>
              <w:jc w:val="right"/>
              <w:rPr>
                <w:rFonts w:hint="eastAsia" w:ascii="仿宋" w:hAnsi="仿宋" w:eastAsia="仿宋" w:cs="仿宋"/>
              </w:rPr>
            </w:pPr>
          </w:p>
        </w:tc>
      </w:tr>
      <w:tr w14:paraId="20A6BA8B">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6B62780">
            <w:pPr>
              <w:pStyle w:val="22"/>
              <w:rPr>
                <w:rFonts w:hint="eastAsia" w:ascii="仿宋" w:hAnsi="仿宋" w:eastAsia="仿宋" w:cs="仿宋"/>
              </w:rPr>
            </w:pPr>
            <w:r>
              <w:rPr>
                <w:rFonts w:hint="eastAsia" w:ascii="仿宋" w:hAnsi="仿宋" w:eastAsia="仿宋" w:cs="仿宋"/>
              </w:rPr>
              <w:t>2210202</w:t>
            </w:r>
          </w:p>
        </w:tc>
        <w:tc>
          <w:tcPr>
            <w:tcW w:w="4332" w:type="dxa"/>
            <w:tcBorders>
              <w:top w:val="single" w:color="000000" w:sz="6" w:space="0"/>
              <w:left w:val="single" w:color="000000" w:sz="6" w:space="0"/>
              <w:bottom w:val="single" w:color="000000" w:sz="6" w:space="0"/>
              <w:right w:val="single" w:color="000000" w:sz="6" w:space="0"/>
            </w:tcBorders>
            <w:vAlign w:val="center"/>
          </w:tcPr>
          <w:p w14:paraId="37B98750">
            <w:pPr>
              <w:pStyle w:val="22"/>
              <w:rPr>
                <w:rFonts w:hint="eastAsia" w:ascii="仿宋" w:hAnsi="仿宋" w:eastAsia="仿宋" w:cs="仿宋"/>
              </w:rPr>
            </w:pPr>
            <w:r>
              <w:rPr>
                <w:rFonts w:hint="eastAsia" w:ascii="仿宋" w:hAnsi="仿宋" w:eastAsia="仿宋" w:cs="仿宋"/>
              </w:rPr>
              <w:t xml:space="preserve">    提租补贴</w:t>
            </w:r>
          </w:p>
        </w:tc>
        <w:tc>
          <w:tcPr>
            <w:tcW w:w="1969" w:type="dxa"/>
            <w:tcBorders>
              <w:top w:val="single" w:color="000000" w:sz="6" w:space="0"/>
              <w:left w:val="single" w:color="000000" w:sz="6" w:space="0"/>
              <w:bottom w:val="single" w:color="000000" w:sz="6" w:space="0"/>
              <w:right w:val="single" w:color="000000" w:sz="6" w:space="0"/>
            </w:tcBorders>
            <w:vAlign w:val="center"/>
          </w:tcPr>
          <w:p w14:paraId="6BC46F4F">
            <w:pPr>
              <w:pStyle w:val="22"/>
              <w:jc w:val="right"/>
              <w:rPr>
                <w:rFonts w:hint="eastAsia" w:ascii="仿宋" w:hAnsi="仿宋" w:eastAsia="仿宋" w:cs="仿宋"/>
              </w:rPr>
            </w:pPr>
            <w:r>
              <w:rPr>
                <w:rFonts w:hint="eastAsia" w:ascii="仿宋" w:hAnsi="仿宋" w:eastAsia="仿宋" w:cs="仿宋"/>
              </w:rPr>
              <w:t>21.98</w:t>
            </w:r>
          </w:p>
        </w:tc>
        <w:tc>
          <w:tcPr>
            <w:tcW w:w="1499" w:type="dxa"/>
            <w:tcBorders>
              <w:top w:val="single" w:color="000000" w:sz="6" w:space="0"/>
              <w:left w:val="single" w:color="000000" w:sz="6" w:space="0"/>
              <w:bottom w:val="single" w:color="000000" w:sz="6" w:space="0"/>
              <w:right w:val="single" w:color="000000" w:sz="6" w:space="0"/>
            </w:tcBorders>
            <w:vAlign w:val="center"/>
          </w:tcPr>
          <w:p w14:paraId="33DBE704">
            <w:pPr>
              <w:pStyle w:val="22"/>
              <w:jc w:val="right"/>
              <w:rPr>
                <w:rFonts w:hint="eastAsia" w:ascii="仿宋" w:hAnsi="仿宋" w:eastAsia="仿宋" w:cs="仿宋"/>
              </w:rPr>
            </w:pPr>
            <w:r>
              <w:rPr>
                <w:rFonts w:hint="eastAsia" w:ascii="仿宋" w:hAnsi="仿宋" w:eastAsia="仿宋" w:cs="仿宋"/>
              </w:rPr>
              <w:t>21.98</w:t>
            </w:r>
          </w:p>
        </w:tc>
        <w:tc>
          <w:tcPr>
            <w:tcW w:w="1512" w:type="dxa"/>
            <w:tcBorders>
              <w:top w:val="single" w:color="000000" w:sz="6" w:space="0"/>
              <w:left w:val="single" w:color="000000" w:sz="6" w:space="0"/>
              <w:bottom w:val="single" w:color="000000" w:sz="6" w:space="0"/>
              <w:right w:val="single" w:color="000000" w:sz="6" w:space="0"/>
            </w:tcBorders>
            <w:vAlign w:val="center"/>
          </w:tcPr>
          <w:p w14:paraId="076EFC0B">
            <w:pPr>
              <w:pStyle w:val="22"/>
              <w:jc w:val="right"/>
              <w:rPr>
                <w:rFonts w:hint="eastAsia" w:ascii="仿宋" w:hAnsi="仿宋" w:eastAsia="仿宋" w:cs="仿宋"/>
              </w:rPr>
            </w:pPr>
          </w:p>
        </w:tc>
      </w:tr>
      <w:tr w14:paraId="2AFB0600">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14CB7BFE">
            <w:pPr>
              <w:pStyle w:val="22"/>
              <w:rPr>
                <w:rFonts w:hint="eastAsia" w:ascii="仿宋" w:hAnsi="仿宋" w:eastAsia="仿宋" w:cs="仿宋"/>
              </w:rPr>
            </w:pPr>
            <w:r>
              <w:rPr>
                <w:rFonts w:hint="eastAsia" w:ascii="仿宋" w:hAnsi="仿宋" w:eastAsia="仿宋" w:cs="仿宋"/>
              </w:rPr>
              <w:t>2210203</w:t>
            </w:r>
          </w:p>
        </w:tc>
        <w:tc>
          <w:tcPr>
            <w:tcW w:w="4332" w:type="dxa"/>
            <w:tcBorders>
              <w:top w:val="single" w:color="000000" w:sz="6" w:space="0"/>
              <w:left w:val="single" w:color="000000" w:sz="6" w:space="0"/>
              <w:bottom w:val="single" w:color="000000" w:sz="6" w:space="0"/>
              <w:right w:val="single" w:color="000000" w:sz="6" w:space="0"/>
            </w:tcBorders>
            <w:vAlign w:val="center"/>
          </w:tcPr>
          <w:p w14:paraId="2A6F1590">
            <w:pPr>
              <w:pStyle w:val="22"/>
              <w:rPr>
                <w:rFonts w:hint="eastAsia" w:ascii="仿宋" w:hAnsi="仿宋" w:eastAsia="仿宋" w:cs="仿宋"/>
              </w:rPr>
            </w:pPr>
            <w:r>
              <w:rPr>
                <w:rFonts w:hint="eastAsia" w:ascii="仿宋" w:hAnsi="仿宋" w:eastAsia="仿宋" w:cs="仿宋"/>
              </w:rPr>
              <w:t xml:space="preserve">    购房补贴</w:t>
            </w:r>
          </w:p>
        </w:tc>
        <w:tc>
          <w:tcPr>
            <w:tcW w:w="1969" w:type="dxa"/>
            <w:tcBorders>
              <w:top w:val="single" w:color="000000" w:sz="6" w:space="0"/>
              <w:left w:val="single" w:color="000000" w:sz="6" w:space="0"/>
              <w:bottom w:val="single" w:color="000000" w:sz="6" w:space="0"/>
              <w:right w:val="single" w:color="000000" w:sz="6" w:space="0"/>
            </w:tcBorders>
            <w:vAlign w:val="center"/>
          </w:tcPr>
          <w:p w14:paraId="2F5727F7">
            <w:pPr>
              <w:pStyle w:val="22"/>
              <w:jc w:val="right"/>
              <w:rPr>
                <w:rFonts w:hint="eastAsia" w:ascii="仿宋" w:hAnsi="仿宋" w:eastAsia="仿宋" w:cs="仿宋"/>
              </w:rPr>
            </w:pPr>
            <w:r>
              <w:rPr>
                <w:rFonts w:hint="eastAsia" w:ascii="仿宋" w:hAnsi="仿宋" w:eastAsia="仿宋" w:cs="仿宋"/>
              </w:rPr>
              <w:t>100.02</w:t>
            </w:r>
          </w:p>
        </w:tc>
        <w:tc>
          <w:tcPr>
            <w:tcW w:w="1499" w:type="dxa"/>
            <w:tcBorders>
              <w:top w:val="single" w:color="000000" w:sz="6" w:space="0"/>
              <w:left w:val="single" w:color="000000" w:sz="6" w:space="0"/>
              <w:bottom w:val="single" w:color="000000" w:sz="6" w:space="0"/>
              <w:right w:val="single" w:color="000000" w:sz="6" w:space="0"/>
            </w:tcBorders>
            <w:vAlign w:val="center"/>
          </w:tcPr>
          <w:p w14:paraId="1578D7DD">
            <w:pPr>
              <w:pStyle w:val="22"/>
              <w:jc w:val="right"/>
              <w:rPr>
                <w:rFonts w:hint="eastAsia" w:ascii="仿宋" w:hAnsi="仿宋" w:eastAsia="仿宋" w:cs="仿宋"/>
              </w:rPr>
            </w:pPr>
            <w:r>
              <w:rPr>
                <w:rFonts w:hint="eastAsia" w:ascii="仿宋" w:hAnsi="仿宋" w:eastAsia="仿宋" w:cs="仿宋"/>
              </w:rPr>
              <w:t>100.02</w:t>
            </w:r>
          </w:p>
        </w:tc>
        <w:tc>
          <w:tcPr>
            <w:tcW w:w="1512" w:type="dxa"/>
            <w:tcBorders>
              <w:top w:val="single" w:color="000000" w:sz="6" w:space="0"/>
              <w:left w:val="single" w:color="000000" w:sz="6" w:space="0"/>
              <w:bottom w:val="single" w:color="000000" w:sz="6" w:space="0"/>
              <w:right w:val="single" w:color="000000" w:sz="6" w:space="0"/>
            </w:tcBorders>
            <w:vAlign w:val="center"/>
          </w:tcPr>
          <w:p w14:paraId="7113600C">
            <w:pPr>
              <w:pStyle w:val="22"/>
              <w:jc w:val="right"/>
              <w:rPr>
                <w:rFonts w:hint="eastAsia" w:ascii="仿宋" w:hAnsi="仿宋" w:eastAsia="仿宋" w:cs="仿宋"/>
              </w:rPr>
            </w:pPr>
          </w:p>
        </w:tc>
      </w:tr>
    </w:tbl>
    <w:p w14:paraId="279165DD">
      <w:pPr>
        <w:tabs>
          <w:tab w:val="left" w:pos="0"/>
        </w:tabs>
        <w:spacing w:before="25"/>
        <w:jc w:val="both"/>
        <w:rPr>
          <w:rFonts w:hint="eastAsia" w:ascii="仿宋" w:hAnsi="仿宋" w:eastAsia="仿宋" w:cs="仿宋"/>
        </w:rPr>
      </w:pPr>
      <w:r>
        <w:rPr>
          <w:rFonts w:hint="eastAsia" w:ascii="仿宋" w:hAnsi="仿宋" w:eastAsia="仿宋" w:cs="仿宋"/>
        </w:rPr>
        <w:t>注：本表反映本年度一般公共预算财政拨款支出情况。本表金额单位转换时可能存在尾数误差。</w:t>
      </w:r>
    </w:p>
    <w:p w14:paraId="116DA0E1">
      <w:pPr>
        <w:spacing w:before="25"/>
        <w:jc w:val="both"/>
        <w:rPr>
          <w:rFonts w:hint="eastAsia" w:ascii="仿宋" w:hAnsi="仿宋" w:eastAsia="仿宋" w:cs="仿宋"/>
        </w:rPr>
        <w:sectPr>
          <w:footerReference r:id="rId13" w:type="default"/>
          <w:pgSz w:w="11906" w:h="16838"/>
          <w:pgMar w:top="720" w:right="720" w:bottom="720" w:left="720" w:header="170" w:footer="280" w:gutter="0"/>
          <w:pgNumType w:fmt="numberInDash"/>
          <w:cols w:space="720" w:num="1"/>
          <w:formProt w:val="0"/>
          <w:docGrid w:linePitch="100" w:charSpace="0"/>
        </w:sectPr>
      </w:pPr>
    </w:p>
    <w:tbl>
      <w:tblPr>
        <w:tblStyle w:val="12"/>
        <w:tblW w:w="10473" w:type="dxa"/>
        <w:tblInd w:w="65" w:type="dxa"/>
        <w:tblLayout w:type="fixed"/>
        <w:tblCellMar>
          <w:top w:w="55" w:type="dxa"/>
          <w:left w:w="55" w:type="dxa"/>
          <w:bottom w:w="55" w:type="dxa"/>
          <w:right w:w="55" w:type="dxa"/>
        </w:tblCellMar>
      </w:tblPr>
      <w:tblGrid>
        <w:gridCol w:w="1121"/>
        <w:gridCol w:w="3566"/>
        <w:gridCol w:w="2200"/>
        <w:gridCol w:w="1708"/>
        <w:gridCol w:w="1878"/>
      </w:tblGrid>
      <w:tr w14:paraId="5BE9FB74">
        <w:tblPrEx>
          <w:tblCellMar>
            <w:top w:w="55" w:type="dxa"/>
            <w:left w:w="55" w:type="dxa"/>
            <w:bottom w:w="55" w:type="dxa"/>
            <w:right w:w="55" w:type="dxa"/>
          </w:tblCellMar>
        </w:tblPrEx>
        <w:trPr>
          <w:trHeight w:val="319" w:hRule="atLeast"/>
        </w:trPr>
        <w:tc>
          <w:tcPr>
            <w:tcW w:w="10473" w:type="dxa"/>
            <w:gridSpan w:val="5"/>
          </w:tcPr>
          <w:p w14:paraId="35C183CC">
            <w:pPr>
              <w:pStyle w:val="22"/>
              <w:jc w:val="center"/>
              <w:rPr>
                <w:rFonts w:hint="eastAsia" w:ascii="仿宋" w:hAnsi="仿宋" w:eastAsia="仿宋" w:cs="仿宋"/>
                <w:b/>
                <w:bCs/>
                <w:sz w:val="44"/>
                <w:szCs w:val="44"/>
              </w:rPr>
            </w:pPr>
            <w:r>
              <w:rPr>
                <w:rFonts w:hint="eastAsia"/>
                <w:b/>
                <w:bCs/>
                <w:color w:val="000000"/>
                <w:sz w:val="36"/>
                <w:szCs w:val="36"/>
                <w:lang w:eastAsia="ar-SA"/>
              </w:rPr>
              <w:t>一般公共预算基本支出决算表（经济科目）</w:t>
            </w:r>
          </w:p>
        </w:tc>
      </w:tr>
      <w:tr w14:paraId="7C86CE11">
        <w:tblPrEx>
          <w:tblCellMar>
            <w:top w:w="55" w:type="dxa"/>
            <w:left w:w="55" w:type="dxa"/>
            <w:bottom w:w="55" w:type="dxa"/>
            <w:right w:w="55" w:type="dxa"/>
          </w:tblCellMar>
        </w:tblPrEx>
        <w:trPr>
          <w:trHeight w:val="199" w:hRule="atLeast"/>
        </w:trPr>
        <w:tc>
          <w:tcPr>
            <w:tcW w:w="8595" w:type="dxa"/>
            <w:gridSpan w:val="4"/>
            <w:vAlign w:val="center"/>
          </w:tcPr>
          <w:p w14:paraId="3A6082E2">
            <w:pPr>
              <w:pStyle w:val="22"/>
              <w:jc w:val="right"/>
              <w:rPr>
                <w:rFonts w:hint="eastAsia" w:ascii="仿宋" w:hAnsi="仿宋" w:eastAsia="仿宋" w:cs="仿宋"/>
                <w:color w:val="000000"/>
              </w:rPr>
            </w:pPr>
          </w:p>
        </w:tc>
        <w:tc>
          <w:tcPr>
            <w:tcW w:w="1878" w:type="dxa"/>
            <w:vAlign w:val="center"/>
          </w:tcPr>
          <w:p w14:paraId="2389E79A">
            <w:pPr>
              <w:pStyle w:val="22"/>
              <w:jc w:val="right"/>
              <w:rPr>
                <w:rFonts w:hint="eastAsia" w:ascii="仿宋" w:hAnsi="仿宋" w:eastAsia="仿宋" w:cs="仿宋"/>
              </w:rPr>
            </w:pPr>
            <w:r>
              <w:rPr>
                <w:rFonts w:hint="eastAsia" w:ascii="仿宋" w:hAnsi="仿宋" w:eastAsia="仿宋" w:cs="仿宋"/>
              </w:rPr>
              <w:t>公开08表</w:t>
            </w:r>
          </w:p>
        </w:tc>
      </w:tr>
      <w:tr w14:paraId="60399266">
        <w:tblPrEx>
          <w:tblCellMar>
            <w:top w:w="55" w:type="dxa"/>
            <w:left w:w="55" w:type="dxa"/>
            <w:bottom w:w="55" w:type="dxa"/>
            <w:right w:w="55" w:type="dxa"/>
          </w:tblCellMar>
        </w:tblPrEx>
        <w:trPr>
          <w:trHeight w:val="320" w:hRule="atLeast"/>
        </w:trPr>
        <w:tc>
          <w:tcPr>
            <w:tcW w:w="8595" w:type="dxa"/>
            <w:gridSpan w:val="4"/>
            <w:vAlign w:val="center"/>
          </w:tcPr>
          <w:p w14:paraId="5A9C5B2F">
            <w:pPr>
              <w:pStyle w:val="22"/>
              <w:rPr>
                <w:rFonts w:hint="eastAsia" w:ascii="仿宋" w:hAnsi="仿宋" w:eastAsia="仿宋" w:cs="仿宋"/>
                <w:sz w:val="20"/>
              </w:rPr>
            </w:pPr>
            <w:r>
              <w:rPr>
                <w:rFonts w:hint="eastAsia" w:ascii="仿宋" w:hAnsi="仿宋" w:eastAsia="仿宋" w:cs="仿宋"/>
                <w:color w:val="000000"/>
              </w:rPr>
              <w:t>单位</w:t>
            </w:r>
            <w:r>
              <w:rPr>
                <w:rFonts w:ascii="仿宋" w:hAnsi="仿宋" w:eastAsia="仿宋" w:cs="仿宋"/>
                <w:color w:val="000000"/>
                <w:u w:color="auto"/>
              </w:rPr>
              <w:t>名称：</w:t>
            </w:r>
            <w:r>
              <w:rPr>
                <w:rFonts w:hint="eastAsia" w:ascii="仿宋" w:hAnsi="仿宋" w:eastAsia="仿宋" w:cs="仿宋"/>
              </w:rPr>
              <w:t>苏州市民政综合服务中心</w:t>
            </w:r>
          </w:p>
        </w:tc>
        <w:tc>
          <w:tcPr>
            <w:tcW w:w="1878" w:type="dxa"/>
            <w:vAlign w:val="center"/>
          </w:tcPr>
          <w:p w14:paraId="3B630167">
            <w:pPr>
              <w:pStyle w:val="22"/>
              <w:jc w:val="right"/>
              <w:rPr>
                <w:rFonts w:hint="eastAsia" w:ascii="仿宋" w:hAnsi="仿宋" w:eastAsia="仿宋" w:cs="仿宋"/>
                <w:sz w:val="20"/>
              </w:rPr>
            </w:pPr>
            <w:r>
              <w:rPr>
                <w:rFonts w:hint="eastAsia" w:ascii="仿宋" w:hAnsi="仿宋" w:eastAsia="仿宋" w:cs="仿宋"/>
              </w:rPr>
              <w:t>金额单位：万元</w:t>
            </w:r>
          </w:p>
        </w:tc>
      </w:tr>
      <w:tr w14:paraId="77980527">
        <w:tblPrEx>
          <w:tblCellMar>
            <w:top w:w="55" w:type="dxa"/>
            <w:left w:w="55" w:type="dxa"/>
            <w:bottom w:w="55" w:type="dxa"/>
            <w:right w:w="55" w:type="dxa"/>
          </w:tblCellMar>
        </w:tblPrEx>
        <w:trPr>
          <w:trHeight w:val="180" w:hRule="atLeast"/>
        </w:trPr>
        <w:tc>
          <w:tcPr>
            <w:tcW w:w="4687" w:type="dxa"/>
            <w:gridSpan w:val="2"/>
            <w:tcBorders>
              <w:top w:val="single" w:color="000000" w:sz="4" w:space="0"/>
              <w:left w:val="single" w:color="000000" w:sz="4" w:space="0"/>
              <w:bottom w:val="single" w:color="000000" w:sz="4" w:space="0"/>
            </w:tcBorders>
            <w:vAlign w:val="center"/>
          </w:tcPr>
          <w:p w14:paraId="1BB245EC">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5786" w:type="dxa"/>
            <w:gridSpan w:val="3"/>
            <w:tcBorders>
              <w:top w:val="single" w:color="000000" w:sz="4" w:space="0"/>
              <w:left w:val="single" w:color="000000" w:sz="4" w:space="0"/>
              <w:bottom w:val="single" w:color="000000" w:sz="4" w:space="0"/>
              <w:right w:val="single" w:color="000000" w:sz="4" w:space="0"/>
            </w:tcBorders>
            <w:vAlign w:val="center"/>
          </w:tcPr>
          <w:p w14:paraId="213133AC">
            <w:pPr>
              <w:pStyle w:val="22"/>
              <w:jc w:val="center"/>
              <w:rPr>
                <w:rFonts w:hint="eastAsia" w:ascii="仿宋" w:hAnsi="仿宋" w:eastAsia="仿宋" w:cs="仿宋"/>
                <w:sz w:val="20"/>
              </w:rPr>
            </w:pPr>
            <w:r>
              <w:rPr>
                <w:rFonts w:hint="eastAsia" w:ascii="仿宋" w:hAnsi="仿宋" w:eastAsia="仿宋" w:cs="仿宋"/>
              </w:rPr>
              <w:t>一般公共预算财政拨款基本支出</w:t>
            </w:r>
          </w:p>
        </w:tc>
      </w:tr>
      <w:tr w14:paraId="5C0F9787">
        <w:tblPrEx>
          <w:tblCellMar>
            <w:top w:w="55" w:type="dxa"/>
            <w:left w:w="55" w:type="dxa"/>
            <w:bottom w:w="55" w:type="dxa"/>
            <w:right w:w="55" w:type="dxa"/>
          </w:tblCellMar>
        </w:tblPrEx>
        <w:trPr>
          <w:trHeight w:val="474" w:hRule="atLeast"/>
        </w:trPr>
        <w:tc>
          <w:tcPr>
            <w:tcW w:w="1121" w:type="dxa"/>
            <w:tcBorders>
              <w:left w:val="single" w:color="000000" w:sz="4" w:space="0"/>
              <w:bottom w:val="single" w:color="000000" w:sz="4" w:space="0"/>
            </w:tcBorders>
            <w:vAlign w:val="center"/>
          </w:tcPr>
          <w:p w14:paraId="1E0AA7CD">
            <w:pPr>
              <w:pStyle w:val="22"/>
              <w:jc w:val="center"/>
              <w:rPr>
                <w:rFonts w:hint="eastAsia" w:ascii="仿宋" w:hAnsi="仿宋" w:eastAsia="仿宋" w:cs="仿宋"/>
              </w:rPr>
            </w:pPr>
            <w:r>
              <w:rPr>
                <w:rFonts w:hint="eastAsia" w:ascii="仿宋" w:hAnsi="仿宋" w:eastAsia="仿宋" w:cs="仿宋"/>
              </w:rPr>
              <w:t>经济分类科目编码</w:t>
            </w:r>
          </w:p>
        </w:tc>
        <w:tc>
          <w:tcPr>
            <w:tcW w:w="3566" w:type="dxa"/>
            <w:tcBorders>
              <w:left w:val="single" w:color="000000" w:sz="4" w:space="0"/>
              <w:bottom w:val="single" w:color="000000" w:sz="4" w:space="0"/>
            </w:tcBorders>
            <w:vAlign w:val="center"/>
          </w:tcPr>
          <w:p w14:paraId="19D4160D">
            <w:pPr>
              <w:pStyle w:val="22"/>
              <w:jc w:val="center"/>
              <w:rPr>
                <w:rFonts w:hint="eastAsia" w:ascii="仿宋" w:hAnsi="仿宋" w:eastAsia="仿宋" w:cs="仿宋"/>
              </w:rPr>
            </w:pPr>
            <w:r>
              <w:rPr>
                <w:rFonts w:hint="eastAsia" w:ascii="仿宋" w:hAnsi="仿宋" w:eastAsia="仿宋" w:cs="仿宋"/>
              </w:rPr>
              <w:t>科目名称</w:t>
            </w:r>
          </w:p>
        </w:tc>
        <w:tc>
          <w:tcPr>
            <w:tcW w:w="2200" w:type="dxa"/>
            <w:tcBorders>
              <w:left w:val="single" w:color="000000" w:sz="4" w:space="0"/>
              <w:bottom w:val="single" w:color="000000" w:sz="4" w:space="0"/>
            </w:tcBorders>
            <w:vAlign w:val="center"/>
          </w:tcPr>
          <w:p w14:paraId="785EBB7F">
            <w:pPr>
              <w:pStyle w:val="22"/>
              <w:jc w:val="center"/>
              <w:rPr>
                <w:rFonts w:hint="eastAsia" w:ascii="仿宋" w:hAnsi="仿宋" w:eastAsia="仿宋" w:cs="仿宋"/>
              </w:rPr>
            </w:pPr>
            <w:r>
              <w:rPr>
                <w:rFonts w:hint="eastAsia" w:ascii="仿宋" w:hAnsi="仿宋" w:eastAsia="仿宋" w:cs="仿宋"/>
              </w:rPr>
              <w:t>合计</w:t>
            </w:r>
          </w:p>
        </w:tc>
        <w:tc>
          <w:tcPr>
            <w:tcW w:w="1708" w:type="dxa"/>
            <w:tcBorders>
              <w:left w:val="single" w:color="000000" w:sz="4" w:space="0"/>
              <w:bottom w:val="single" w:color="000000" w:sz="4" w:space="0"/>
            </w:tcBorders>
            <w:vAlign w:val="center"/>
          </w:tcPr>
          <w:p w14:paraId="654C01FA">
            <w:pPr>
              <w:pStyle w:val="22"/>
              <w:jc w:val="center"/>
              <w:rPr>
                <w:rFonts w:hint="eastAsia" w:ascii="仿宋" w:hAnsi="仿宋" w:eastAsia="仿宋" w:cs="仿宋"/>
              </w:rPr>
            </w:pPr>
            <w:r>
              <w:rPr>
                <w:rFonts w:hint="eastAsia" w:ascii="仿宋" w:hAnsi="仿宋" w:eastAsia="仿宋" w:cs="仿宋"/>
              </w:rPr>
              <w:t>人员经费</w:t>
            </w:r>
          </w:p>
        </w:tc>
        <w:tc>
          <w:tcPr>
            <w:tcW w:w="1878" w:type="dxa"/>
            <w:tcBorders>
              <w:left w:val="single" w:color="000000" w:sz="4" w:space="0"/>
              <w:bottom w:val="single" w:color="000000" w:sz="4" w:space="0"/>
              <w:right w:val="single" w:color="000000" w:sz="4" w:space="0"/>
            </w:tcBorders>
            <w:vAlign w:val="center"/>
          </w:tcPr>
          <w:p w14:paraId="2FF4C3FD">
            <w:pPr>
              <w:pStyle w:val="22"/>
              <w:jc w:val="center"/>
              <w:rPr>
                <w:rFonts w:hint="eastAsia" w:ascii="仿宋" w:hAnsi="仿宋" w:eastAsia="仿宋" w:cs="仿宋"/>
              </w:rPr>
            </w:pPr>
            <w:r>
              <w:rPr>
                <w:rFonts w:hint="eastAsia" w:ascii="仿宋" w:hAnsi="仿宋" w:eastAsia="仿宋" w:cs="仿宋"/>
              </w:rPr>
              <w:t>公用经费</w:t>
            </w:r>
          </w:p>
        </w:tc>
      </w:tr>
      <w:tr w14:paraId="52C5FBC7">
        <w:tblPrEx>
          <w:tblCellMar>
            <w:top w:w="55" w:type="dxa"/>
            <w:left w:w="55" w:type="dxa"/>
            <w:bottom w:w="55" w:type="dxa"/>
            <w:right w:w="55" w:type="dxa"/>
          </w:tblCellMar>
        </w:tblPrEx>
        <w:trPr>
          <w:trHeight w:val="394" w:hRule="exact"/>
        </w:trPr>
        <w:tc>
          <w:tcPr>
            <w:tcW w:w="4687" w:type="dxa"/>
            <w:gridSpan w:val="2"/>
            <w:tcBorders>
              <w:left w:val="single" w:color="000000" w:sz="4" w:space="0"/>
              <w:bottom w:val="single" w:color="000000" w:sz="4" w:space="0"/>
            </w:tcBorders>
            <w:vAlign w:val="center"/>
          </w:tcPr>
          <w:p w14:paraId="5D34EEFB">
            <w:pPr>
              <w:pStyle w:val="22"/>
              <w:jc w:val="center"/>
              <w:rPr>
                <w:rFonts w:hint="eastAsia" w:ascii="仿宋" w:hAnsi="仿宋" w:eastAsia="仿宋" w:cs="仿宋"/>
              </w:rPr>
            </w:pPr>
            <w:r>
              <w:rPr>
                <w:rFonts w:hint="eastAsia" w:ascii="仿宋" w:hAnsi="仿宋" w:eastAsia="仿宋" w:cs="仿宋"/>
              </w:rPr>
              <w:t>合计</w:t>
            </w:r>
          </w:p>
        </w:tc>
        <w:tc>
          <w:tcPr>
            <w:tcW w:w="2200" w:type="dxa"/>
            <w:tcBorders>
              <w:left w:val="single" w:color="000000" w:sz="4" w:space="0"/>
              <w:bottom w:val="single" w:color="000000" w:sz="4" w:space="0"/>
            </w:tcBorders>
            <w:vAlign w:val="center"/>
          </w:tcPr>
          <w:p w14:paraId="52C10453">
            <w:pPr>
              <w:pStyle w:val="22"/>
              <w:jc w:val="right"/>
              <w:rPr>
                <w:rFonts w:hint="eastAsia" w:ascii="仿宋" w:hAnsi="仿宋" w:eastAsia="仿宋" w:cs="仿宋"/>
                <w:sz w:val="22"/>
                <w:szCs w:val="22"/>
              </w:rPr>
            </w:pPr>
            <w:r>
              <w:rPr>
                <w:rFonts w:hint="eastAsia" w:ascii="仿宋" w:hAnsi="仿宋" w:eastAsia="仿宋" w:cs="仿宋"/>
                <w:sz w:val="22"/>
                <w:szCs w:val="22"/>
              </w:rPr>
              <w:t>760.96</w:t>
            </w:r>
          </w:p>
        </w:tc>
        <w:tc>
          <w:tcPr>
            <w:tcW w:w="1708" w:type="dxa"/>
            <w:tcBorders>
              <w:left w:val="single" w:color="000000" w:sz="4" w:space="0"/>
              <w:bottom w:val="single" w:color="000000" w:sz="4" w:space="0"/>
            </w:tcBorders>
            <w:vAlign w:val="center"/>
          </w:tcPr>
          <w:p w14:paraId="51CFC8A1">
            <w:pPr>
              <w:pStyle w:val="22"/>
              <w:jc w:val="right"/>
              <w:rPr>
                <w:rFonts w:hint="eastAsia" w:ascii="仿宋" w:hAnsi="仿宋" w:eastAsia="仿宋" w:cs="仿宋"/>
                <w:sz w:val="22"/>
                <w:szCs w:val="22"/>
              </w:rPr>
            </w:pPr>
            <w:r>
              <w:rPr>
                <w:rFonts w:hint="eastAsia" w:ascii="仿宋" w:hAnsi="仿宋" w:eastAsia="仿宋" w:cs="仿宋"/>
                <w:sz w:val="22"/>
                <w:szCs w:val="22"/>
              </w:rPr>
              <w:t>696.84</w:t>
            </w:r>
          </w:p>
        </w:tc>
        <w:tc>
          <w:tcPr>
            <w:tcW w:w="1878" w:type="dxa"/>
            <w:tcBorders>
              <w:left w:val="single" w:color="000000" w:sz="4" w:space="0"/>
              <w:bottom w:val="single" w:color="000000" w:sz="4" w:space="0"/>
              <w:right w:val="single" w:color="000000" w:sz="4" w:space="0"/>
            </w:tcBorders>
            <w:vAlign w:val="center"/>
          </w:tcPr>
          <w:p w14:paraId="2B50B895">
            <w:pPr>
              <w:pStyle w:val="22"/>
              <w:jc w:val="right"/>
              <w:rPr>
                <w:rFonts w:hint="eastAsia" w:ascii="仿宋" w:hAnsi="仿宋" w:eastAsia="仿宋" w:cs="仿宋"/>
                <w:sz w:val="22"/>
                <w:szCs w:val="22"/>
              </w:rPr>
            </w:pPr>
            <w:r>
              <w:rPr>
                <w:rFonts w:hint="eastAsia" w:ascii="仿宋" w:hAnsi="仿宋" w:eastAsia="仿宋" w:cs="仿宋"/>
                <w:sz w:val="22"/>
                <w:szCs w:val="22"/>
              </w:rPr>
              <w:t>64.13</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b/>
              </w:rPr>
              <w:t>301</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b/>
              </w:rPr>
              <w:t>工资福利支出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685.39</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685.39</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p>
        </w:tc>
      </w:tr>
      <w:tr w14:paraId="793A52D5">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4304427">
            <w:pPr>
              <w:pStyle w:val="22"/>
              <w:rPr>
                <w:rFonts w:hint="eastAsia" w:ascii="仿宋" w:hAnsi="仿宋" w:eastAsia="仿宋" w:cs="仿宋"/>
              </w:rPr>
            </w:pPr>
            <w:r>
              <w:rPr>
                <w:rFonts w:hint="eastAsia" w:ascii="仿宋" w:hAnsi="仿宋" w:eastAsia="仿宋" w:cs="仿宋"/>
              </w:rPr>
              <w:t>30101</w:t>
            </w:r>
          </w:p>
        </w:tc>
        <w:tc>
          <w:tcPr>
            <w:tcW w:w="3566" w:type="dxa"/>
            <w:tcBorders>
              <w:top w:val="single" w:color="000000" w:sz="4" w:space="0"/>
              <w:left w:val="single" w:color="000000" w:sz="4" w:space="0"/>
              <w:bottom w:val="single" w:color="000000" w:sz="4" w:space="0"/>
              <w:right w:val="single" w:color="000000" w:sz="4" w:space="0"/>
            </w:tcBorders>
            <w:vAlign w:val="center"/>
          </w:tcPr>
          <w:p w14:paraId="60585536">
            <w:pPr>
              <w:pStyle w:val="22"/>
              <w:rPr>
                <w:rFonts w:hint="eastAsia" w:ascii="仿宋" w:hAnsi="仿宋" w:eastAsia="仿宋" w:cs="仿宋"/>
              </w:rPr>
            </w:pPr>
            <w:r>
              <w:rPr>
                <w:rFonts w:hint="eastAsia" w:ascii="仿宋" w:hAnsi="仿宋" w:eastAsia="仿宋" w:cs="仿宋"/>
              </w:rPr>
              <w:t xml:space="preserve">  基本工资</w:t>
            </w:r>
          </w:p>
        </w:tc>
        <w:tc>
          <w:tcPr>
            <w:tcW w:w="2200" w:type="dxa"/>
            <w:tcBorders>
              <w:top w:val="single" w:color="000000" w:sz="4" w:space="0"/>
              <w:left w:val="single" w:color="000000" w:sz="4" w:space="0"/>
              <w:bottom w:val="single" w:color="000000" w:sz="4" w:space="0"/>
              <w:right w:val="single" w:color="000000" w:sz="4" w:space="0"/>
            </w:tcBorders>
            <w:vAlign w:val="center"/>
          </w:tcPr>
          <w:p w14:paraId="6C5BF3C2">
            <w:pPr>
              <w:pStyle w:val="22"/>
              <w:jc w:val="right"/>
              <w:rPr>
                <w:rFonts w:hint="eastAsia" w:ascii="仿宋" w:hAnsi="仿宋" w:eastAsia="仿宋" w:cs="仿宋"/>
              </w:rPr>
            </w:pPr>
            <w:r>
              <w:rPr>
                <w:rFonts w:hint="eastAsia" w:ascii="仿宋" w:hAnsi="仿宋" w:eastAsia="仿宋" w:cs="仿宋"/>
              </w:rPr>
              <w:t>92.53</w:t>
            </w:r>
          </w:p>
        </w:tc>
        <w:tc>
          <w:tcPr>
            <w:tcW w:w="1708" w:type="dxa"/>
            <w:tcBorders>
              <w:top w:val="single" w:color="000000" w:sz="4" w:space="0"/>
              <w:left w:val="single" w:color="000000" w:sz="4" w:space="0"/>
              <w:bottom w:val="single" w:color="000000" w:sz="4" w:space="0"/>
              <w:right w:val="single" w:color="000000" w:sz="4" w:space="0"/>
            </w:tcBorders>
            <w:vAlign w:val="center"/>
          </w:tcPr>
          <w:p w14:paraId="405F1ED6">
            <w:pPr>
              <w:pStyle w:val="22"/>
              <w:jc w:val="right"/>
              <w:rPr>
                <w:rFonts w:hint="eastAsia" w:ascii="仿宋" w:hAnsi="仿宋" w:eastAsia="仿宋" w:cs="仿宋"/>
              </w:rPr>
            </w:pPr>
            <w:r>
              <w:rPr>
                <w:rFonts w:hint="eastAsia" w:ascii="仿宋" w:hAnsi="仿宋" w:eastAsia="仿宋" w:cs="仿宋"/>
              </w:rPr>
              <w:t>92.53</w:t>
            </w:r>
          </w:p>
        </w:tc>
        <w:tc>
          <w:tcPr>
            <w:tcW w:w="1878" w:type="dxa"/>
            <w:tcBorders>
              <w:top w:val="single" w:color="000000" w:sz="4" w:space="0"/>
              <w:left w:val="single" w:color="000000" w:sz="4" w:space="0"/>
              <w:bottom w:val="single" w:color="000000" w:sz="4" w:space="0"/>
              <w:right w:val="single" w:color="000000" w:sz="4" w:space="0"/>
            </w:tcBorders>
            <w:vAlign w:val="center"/>
          </w:tcPr>
          <w:p w14:paraId="6196343D">
            <w:pPr>
              <w:pStyle w:val="22"/>
              <w:jc w:val="right"/>
              <w:rPr>
                <w:rFonts w:hint="eastAsia" w:ascii="仿宋" w:hAnsi="仿宋" w:eastAsia="仿宋" w:cs="仿宋"/>
              </w:rPr>
            </w:pPr>
          </w:p>
        </w:tc>
      </w:tr>
      <w:tr w14:paraId="1C4BE668">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2CA7C94E">
            <w:pPr>
              <w:pStyle w:val="22"/>
              <w:rPr>
                <w:rFonts w:hint="eastAsia" w:ascii="仿宋" w:hAnsi="仿宋" w:eastAsia="仿宋" w:cs="仿宋"/>
              </w:rPr>
            </w:pPr>
            <w:r>
              <w:rPr>
                <w:rFonts w:hint="eastAsia" w:ascii="仿宋" w:hAnsi="仿宋" w:eastAsia="仿宋" w:cs="仿宋"/>
              </w:rPr>
              <w:t>30102</w:t>
            </w:r>
          </w:p>
        </w:tc>
        <w:tc>
          <w:tcPr>
            <w:tcW w:w="3566" w:type="dxa"/>
            <w:tcBorders>
              <w:top w:val="single" w:color="000000" w:sz="4" w:space="0"/>
              <w:left w:val="single" w:color="000000" w:sz="4" w:space="0"/>
              <w:bottom w:val="single" w:color="000000" w:sz="4" w:space="0"/>
              <w:right w:val="single" w:color="000000" w:sz="4" w:space="0"/>
            </w:tcBorders>
            <w:vAlign w:val="center"/>
          </w:tcPr>
          <w:p w14:paraId="23420E83">
            <w:pPr>
              <w:pStyle w:val="22"/>
              <w:rPr>
                <w:rFonts w:hint="eastAsia" w:ascii="仿宋" w:hAnsi="仿宋" w:eastAsia="仿宋" w:cs="仿宋"/>
              </w:rPr>
            </w:pPr>
            <w:r>
              <w:rPr>
                <w:rFonts w:hint="eastAsia" w:ascii="仿宋" w:hAnsi="仿宋" w:eastAsia="仿宋" w:cs="仿宋"/>
              </w:rPr>
              <w:t xml:space="preserve">  津贴补贴</w:t>
            </w:r>
          </w:p>
        </w:tc>
        <w:tc>
          <w:tcPr>
            <w:tcW w:w="2200" w:type="dxa"/>
            <w:tcBorders>
              <w:top w:val="single" w:color="000000" w:sz="4" w:space="0"/>
              <w:left w:val="single" w:color="000000" w:sz="4" w:space="0"/>
              <w:bottom w:val="single" w:color="000000" w:sz="4" w:space="0"/>
              <w:right w:val="single" w:color="000000" w:sz="4" w:space="0"/>
            </w:tcBorders>
            <w:vAlign w:val="center"/>
          </w:tcPr>
          <w:p w14:paraId="3D8E6405">
            <w:pPr>
              <w:pStyle w:val="22"/>
              <w:jc w:val="right"/>
              <w:rPr>
                <w:rFonts w:hint="eastAsia" w:ascii="仿宋" w:hAnsi="仿宋" w:eastAsia="仿宋" w:cs="仿宋"/>
              </w:rPr>
            </w:pPr>
            <w:r>
              <w:rPr>
                <w:rFonts w:hint="eastAsia" w:ascii="仿宋" w:hAnsi="仿宋" w:eastAsia="仿宋" w:cs="仿宋"/>
              </w:rPr>
              <w:t>135.67</w:t>
            </w:r>
          </w:p>
        </w:tc>
        <w:tc>
          <w:tcPr>
            <w:tcW w:w="1708" w:type="dxa"/>
            <w:tcBorders>
              <w:top w:val="single" w:color="000000" w:sz="4" w:space="0"/>
              <w:left w:val="single" w:color="000000" w:sz="4" w:space="0"/>
              <w:bottom w:val="single" w:color="000000" w:sz="4" w:space="0"/>
              <w:right w:val="single" w:color="000000" w:sz="4" w:space="0"/>
            </w:tcBorders>
            <w:vAlign w:val="center"/>
          </w:tcPr>
          <w:p w14:paraId="3FFE7848">
            <w:pPr>
              <w:pStyle w:val="22"/>
              <w:jc w:val="right"/>
              <w:rPr>
                <w:rFonts w:hint="eastAsia" w:ascii="仿宋" w:hAnsi="仿宋" w:eastAsia="仿宋" w:cs="仿宋"/>
              </w:rPr>
            </w:pPr>
            <w:r>
              <w:rPr>
                <w:rFonts w:hint="eastAsia" w:ascii="仿宋" w:hAnsi="仿宋" w:eastAsia="仿宋" w:cs="仿宋"/>
              </w:rPr>
              <w:t>135.67</w:t>
            </w:r>
          </w:p>
        </w:tc>
        <w:tc>
          <w:tcPr>
            <w:tcW w:w="1878" w:type="dxa"/>
            <w:tcBorders>
              <w:top w:val="single" w:color="000000" w:sz="4" w:space="0"/>
              <w:left w:val="single" w:color="000000" w:sz="4" w:space="0"/>
              <w:bottom w:val="single" w:color="000000" w:sz="4" w:space="0"/>
              <w:right w:val="single" w:color="000000" w:sz="4" w:space="0"/>
            </w:tcBorders>
            <w:vAlign w:val="center"/>
          </w:tcPr>
          <w:p w14:paraId="757BAD4C">
            <w:pPr>
              <w:pStyle w:val="22"/>
              <w:jc w:val="right"/>
              <w:rPr>
                <w:rFonts w:hint="eastAsia" w:ascii="仿宋" w:hAnsi="仿宋" w:eastAsia="仿宋" w:cs="仿宋"/>
              </w:rPr>
            </w:pPr>
          </w:p>
        </w:tc>
      </w:tr>
      <w:tr w14:paraId="7D71657E">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910D57D">
            <w:pPr>
              <w:pStyle w:val="22"/>
              <w:rPr>
                <w:rFonts w:hint="eastAsia" w:ascii="仿宋" w:hAnsi="仿宋" w:eastAsia="仿宋" w:cs="仿宋"/>
              </w:rPr>
            </w:pPr>
            <w:r>
              <w:rPr>
                <w:rFonts w:hint="eastAsia" w:ascii="仿宋" w:hAnsi="仿宋" w:eastAsia="仿宋" w:cs="仿宋"/>
              </w:rPr>
              <w:t>30103</w:t>
            </w:r>
          </w:p>
        </w:tc>
        <w:tc>
          <w:tcPr>
            <w:tcW w:w="3566" w:type="dxa"/>
            <w:tcBorders>
              <w:top w:val="single" w:color="000000" w:sz="4" w:space="0"/>
              <w:left w:val="single" w:color="000000" w:sz="4" w:space="0"/>
              <w:bottom w:val="single" w:color="000000" w:sz="4" w:space="0"/>
              <w:right w:val="single" w:color="000000" w:sz="4" w:space="0"/>
            </w:tcBorders>
            <w:vAlign w:val="center"/>
          </w:tcPr>
          <w:p w14:paraId="3AB46C44">
            <w:pPr>
              <w:pStyle w:val="22"/>
              <w:rPr>
                <w:rFonts w:hint="eastAsia" w:ascii="仿宋" w:hAnsi="仿宋" w:eastAsia="仿宋" w:cs="仿宋"/>
              </w:rPr>
            </w:pPr>
            <w:r>
              <w:rPr>
                <w:rFonts w:hint="eastAsia" w:ascii="仿宋" w:hAnsi="仿宋" w:eastAsia="仿宋" w:cs="仿宋"/>
              </w:rPr>
              <w:t xml:space="preserve">  奖金</w:t>
            </w:r>
          </w:p>
        </w:tc>
        <w:tc>
          <w:tcPr>
            <w:tcW w:w="2200" w:type="dxa"/>
            <w:tcBorders>
              <w:top w:val="single" w:color="000000" w:sz="4" w:space="0"/>
              <w:left w:val="single" w:color="000000" w:sz="4" w:space="0"/>
              <w:bottom w:val="single" w:color="000000" w:sz="4" w:space="0"/>
              <w:right w:val="single" w:color="000000" w:sz="4" w:space="0"/>
            </w:tcBorders>
            <w:vAlign w:val="center"/>
          </w:tcPr>
          <w:p w14:paraId="0C3C450C">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5D8EF5B9">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5A2C3C60">
            <w:pPr>
              <w:pStyle w:val="22"/>
              <w:jc w:val="right"/>
              <w:rPr>
                <w:rFonts w:hint="eastAsia" w:ascii="仿宋" w:hAnsi="仿宋" w:eastAsia="仿宋" w:cs="仿宋"/>
              </w:rPr>
            </w:pPr>
          </w:p>
        </w:tc>
      </w:tr>
      <w:tr w14:paraId="11584F4E">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BF51B8E">
            <w:pPr>
              <w:pStyle w:val="22"/>
              <w:rPr>
                <w:rFonts w:hint="eastAsia" w:ascii="仿宋" w:hAnsi="仿宋" w:eastAsia="仿宋" w:cs="仿宋"/>
              </w:rPr>
            </w:pPr>
            <w:r>
              <w:rPr>
                <w:rFonts w:hint="eastAsia" w:ascii="仿宋" w:hAnsi="仿宋" w:eastAsia="仿宋" w:cs="仿宋"/>
              </w:rPr>
              <w:t>30106</w:t>
            </w:r>
          </w:p>
        </w:tc>
        <w:tc>
          <w:tcPr>
            <w:tcW w:w="3566" w:type="dxa"/>
            <w:tcBorders>
              <w:top w:val="single" w:color="000000" w:sz="4" w:space="0"/>
              <w:left w:val="single" w:color="000000" w:sz="4" w:space="0"/>
              <w:bottom w:val="single" w:color="000000" w:sz="4" w:space="0"/>
              <w:right w:val="single" w:color="000000" w:sz="4" w:space="0"/>
            </w:tcBorders>
            <w:vAlign w:val="center"/>
          </w:tcPr>
          <w:p w14:paraId="2AAF6246">
            <w:pPr>
              <w:pStyle w:val="22"/>
              <w:rPr>
                <w:rFonts w:hint="eastAsia" w:ascii="仿宋" w:hAnsi="仿宋" w:eastAsia="仿宋" w:cs="仿宋"/>
              </w:rPr>
            </w:pPr>
            <w:r>
              <w:rPr>
                <w:rFonts w:hint="eastAsia" w:ascii="仿宋" w:hAnsi="仿宋" w:eastAsia="仿宋" w:cs="仿宋"/>
              </w:rPr>
              <w:t xml:space="preserve">  伙食补助费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3F442BBB">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6498197D">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1511B127">
            <w:pPr>
              <w:pStyle w:val="22"/>
              <w:jc w:val="right"/>
              <w:rPr>
                <w:rFonts w:hint="eastAsia" w:ascii="仿宋" w:hAnsi="仿宋" w:eastAsia="仿宋" w:cs="仿宋"/>
              </w:rPr>
            </w:pPr>
          </w:p>
        </w:tc>
      </w:tr>
      <w:tr w14:paraId="0A6BA8B9">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38DFB052">
            <w:pPr>
              <w:pStyle w:val="22"/>
              <w:rPr>
                <w:rFonts w:hint="eastAsia" w:ascii="仿宋" w:hAnsi="仿宋" w:eastAsia="仿宋" w:cs="仿宋"/>
              </w:rPr>
            </w:pPr>
            <w:r>
              <w:rPr>
                <w:rFonts w:hint="eastAsia" w:ascii="仿宋" w:hAnsi="仿宋" w:eastAsia="仿宋" w:cs="仿宋"/>
              </w:rPr>
              <w:t>30107</w:t>
            </w:r>
          </w:p>
        </w:tc>
        <w:tc>
          <w:tcPr>
            <w:tcW w:w="3566" w:type="dxa"/>
            <w:tcBorders>
              <w:top w:val="single" w:color="000000" w:sz="4" w:space="0"/>
              <w:left w:val="single" w:color="000000" w:sz="4" w:space="0"/>
              <w:bottom w:val="single" w:color="000000" w:sz="4" w:space="0"/>
              <w:right w:val="single" w:color="000000" w:sz="4" w:space="0"/>
            </w:tcBorders>
            <w:vAlign w:val="center"/>
          </w:tcPr>
          <w:p w14:paraId="13CB8F70">
            <w:pPr>
              <w:pStyle w:val="22"/>
              <w:rPr>
                <w:rFonts w:hint="eastAsia" w:ascii="仿宋" w:hAnsi="仿宋" w:eastAsia="仿宋" w:cs="仿宋"/>
              </w:rPr>
            </w:pPr>
            <w:r>
              <w:rPr>
                <w:rFonts w:hint="eastAsia" w:ascii="仿宋" w:hAnsi="仿宋" w:eastAsia="仿宋" w:cs="仿宋"/>
              </w:rPr>
              <w:t xml:space="preserve">  绩效工资</w:t>
            </w:r>
          </w:p>
        </w:tc>
        <w:tc>
          <w:tcPr>
            <w:tcW w:w="2200" w:type="dxa"/>
            <w:tcBorders>
              <w:top w:val="single" w:color="000000" w:sz="4" w:space="0"/>
              <w:left w:val="single" w:color="000000" w:sz="4" w:space="0"/>
              <w:bottom w:val="single" w:color="000000" w:sz="4" w:space="0"/>
              <w:right w:val="single" w:color="000000" w:sz="4" w:space="0"/>
            </w:tcBorders>
            <w:vAlign w:val="center"/>
          </w:tcPr>
          <w:p w14:paraId="004D7371">
            <w:pPr>
              <w:pStyle w:val="22"/>
              <w:jc w:val="right"/>
              <w:rPr>
                <w:rFonts w:hint="eastAsia" w:ascii="仿宋" w:hAnsi="仿宋" w:eastAsia="仿宋" w:cs="仿宋"/>
              </w:rPr>
            </w:pPr>
            <w:r>
              <w:rPr>
                <w:rFonts w:hint="eastAsia" w:ascii="仿宋" w:hAnsi="仿宋" w:eastAsia="仿宋" w:cs="仿宋"/>
              </w:rPr>
              <w:t>308.94</w:t>
            </w:r>
          </w:p>
        </w:tc>
        <w:tc>
          <w:tcPr>
            <w:tcW w:w="1708" w:type="dxa"/>
            <w:tcBorders>
              <w:top w:val="single" w:color="000000" w:sz="4" w:space="0"/>
              <w:left w:val="single" w:color="000000" w:sz="4" w:space="0"/>
              <w:bottom w:val="single" w:color="000000" w:sz="4" w:space="0"/>
              <w:right w:val="single" w:color="000000" w:sz="4" w:space="0"/>
            </w:tcBorders>
            <w:vAlign w:val="center"/>
          </w:tcPr>
          <w:p w14:paraId="7A4133EF">
            <w:pPr>
              <w:pStyle w:val="22"/>
              <w:jc w:val="right"/>
              <w:rPr>
                <w:rFonts w:hint="eastAsia" w:ascii="仿宋" w:hAnsi="仿宋" w:eastAsia="仿宋" w:cs="仿宋"/>
              </w:rPr>
            </w:pPr>
            <w:r>
              <w:rPr>
                <w:rFonts w:hint="eastAsia" w:ascii="仿宋" w:hAnsi="仿宋" w:eastAsia="仿宋" w:cs="仿宋"/>
              </w:rPr>
              <w:t>308.94</w:t>
            </w:r>
          </w:p>
        </w:tc>
        <w:tc>
          <w:tcPr>
            <w:tcW w:w="1878" w:type="dxa"/>
            <w:tcBorders>
              <w:top w:val="single" w:color="000000" w:sz="4" w:space="0"/>
              <w:left w:val="single" w:color="000000" w:sz="4" w:space="0"/>
              <w:bottom w:val="single" w:color="000000" w:sz="4" w:space="0"/>
              <w:right w:val="single" w:color="000000" w:sz="4" w:space="0"/>
            </w:tcBorders>
            <w:vAlign w:val="center"/>
          </w:tcPr>
          <w:p w14:paraId="0A89B287">
            <w:pPr>
              <w:pStyle w:val="22"/>
              <w:jc w:val="right"/>
              <w:rPr>
                <w:rFonts w:hint="eastAsia" w:ascii="仿宋" w:hAnsi="仿宋" w:eastAsia="仿宋" w:cs="仿宋"/>
              </w:rPr>
            </w:pPr>
          </w:p>
        </w:tc>
      </w:tr>
      <w:tr w14:paraId="6C86DF64">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22F59C3A">
            <w:pPr>
              <w:pStyle w:val="22"/>
              <w:rPr>
                <w:rFonts w:hint="eastAsia" w:ascii="仿宋" w:hAnsi="仿宋" w:eastAsia="仿宋" w:cs="仿宋"/>
              </w:rPr>
            </w:pPr>
            <w:r>
              <w:rPr>
                <w:rFonts w:hint="eastAsia" w:ascii="仿宋" w:hAnsi="仿宋" w:eastAsia="仿宋" w:cs="仿宋"/>
              </w:rPr>
              <w:t>30108</w:t>
            </w:r>
          </w:p>
        </w:tc>
        <w:tc>
          <w:tcPr>
            <w:tcW w:w="3566" w:type="dxa"/>
            <w:tcBorders>
              <w:top w:val="single" w:color="000000" w:sz="4" w:space="0"/>
              <w:left w:val="single" w:color="000000" w:sz="4" w:space="0"/>
              <w:bottom w:val="single" w:color="000000" w:sz="4" w:space="0"/>
              <w:right w:val="single" w:color="000000" w:sz="4" w:space="0"/>
            </w:tcBorders>
            <w:vAlign w:val="center"/>
          </w:tcPr>
          <w:p w14:paraId="49193FD3">
            <w:pPr>
              <w:pStyle w:val="22"/>
              <w:rPr>
                <w:rFonts w:hint="eastAsia" w:ascii="仿宋" w:hAnsi="仿宋" w:eastAsia="仿宋" w:cs="仿宋"/>
              </w:rPr>
            </w:pPr>
            <w:r>
              <w:rPr>
                <w:rFonts w:hint="eastAsia" w:ascii="仿宋" w:hAnsi="仿宋" w:eastAsia="仿宋" w:cs="仿宋"/>
              </w:rPr>
              <w:t xml:space="preserve">  机关事业单位基本养老保险缴费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6C88E16A">
            <w:pPr>
              <w:pStyle w:val="22"/>
              <w:jc w:val="right"/>
              <w:rPr>
                <w:rFonts w:hint="eastAsia" w:ascii="仿宋" w:hAnsi="仿宋" w:eastAsia="仿宋" w:cs="仿宋"/>
              </w:rPr>
            </w:pPr>
            <w:r>
              <w:rPr>
                <w:rFonts w:hint="eastAsia" w:ascii="仿宋" w:hAnsi="仿宋" w:eastAsia="仿宋" w:cs="仿宋"/>
              </w:rPr>
              <w:t>34.36</w:t>
            </w:r>
          </w:p>
        </w:tc>
        <w:tc>
          <w:tcPr>
            <w:tcW w:w="1708" w:type="dxa"/>
            <w:tcBorders>
              <w:top w:val="single" w:color="000000" w:sz="4" w:space="0"/>
              <w:left w:val="single" w:color="000000" w:sz="4" w:space="0"/>
              <w:bottom w:val="single" w:color="000000" w:sz="4" w:space="0"/>
              <w:right w:val="single" w:color="000000" w:sz="4" w:space="0"/>
            </w:tcBorders>
            <w:vAlign w:val="center"/>
          </w:tcPr>
          <w:p w14:paraId="77563798">
            <w:pPr>
              <w:pStyle w:val="22"/>
              <w:jc w:val="right"/>
              <w:rPr>
                <w:rFonts w:hint="eastAsia" w:ascii="仿宋" w:hAnsi="仿宋" w:eastAsia="仿宋" w:cs="仿宋"/>
              </w:rPr>
            </w:pPr>
            <w:r>
              <w:rPr>
                <w:rFonts w:hint="eastAsia" w:ascii="仿宋" w:hAnsi="仿宋" w:eastAsia="仿宋" w:cs="仿宋"/>
              </w:rPr>
              <w:t>34.36</w:t>
            </w:r>
          </w:p>
        </w:tc>
        <w:tc>
          <w:tcPr>
            <w:tcW w:w="1878" w:type="dxa"/>
            <w:tcBorders>
              <w:top w:val="single" w:color="000000" w:sz="4" w:space="0"/>
              <w:left w:val="single" w:color="000000" w:sz="4" w:space="0"/>
              <w:bottom w:val="single" w:color="000000" w:sz="4" w:space="0"/>
              <w:right w:val="single" w:color="000000" w:sz="4" w:space="0"/>
            </w:tcBorders>
            <w:vAlign w:val="center"/>
          </w:tcPr>
          <w:p w14:paraId="568DDB64">
            <w:pPr>
              <w:pStyle w:val="22"/>
              <w:jc w:val="right"/>
              <w:rPr>
                <w:rFonts w:hint="eastAsia" w:ascii="仿宋" w:hAnsi="仿宋" w:eastAsia="仿宋" w:cs="仿宋"/>
              </w:rPr>
            </w:pPr>
          </w:p>
        </w:tc>
      </w:tr>
      <w:tr w14:paraId="48BA55C7">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09C16D6B">
            <w:pPr>
              <w:pStyle w:val="22"/>
              <w:rPr>
                <w:rFonts w:hint="eastAsia" w:ascii="仿宋" w:hAnsi="仿宋" w:eastAsia="仿宋" w:cs="仿宋"/>
              </w:rPr>
            </w:pPr>
            <w:r>
              <w:rPr>
                <w:rFonts w:hint="eastAsia" w:ascii="仿宋" w:hAnsi="仿宋" w:eastAsia="仿宋" w:cs="仿宋"/>
              </w:rPr>
              <w:t>30109</w:t>
            </w:r>
          </w:p>
        </w:tc>
        <w:tc>
          <w:tcPr>
            <w:tcW w:w="3566" w:type="dxa"/>
            <w:tcBorders>
              <w:top w:val="single" w:color="000000" w:sz="4" w:space="0"/>
              <w:left w:val="single" w:color="000000" w:sz="4" w:space="0"/>
              <w:bottom w:val="single" w:color="000000" w:sz="4" w:space="0"/>
              <w:right w:val="single" w:color="000000" w:sz="4" w:space="0"/>
            </w:tcBorders>
            <w:vAlign w:val="center"/>
          </w:tcPr>
          <w:p w14:paraId="4B7D7463">
            <w:pPr>
              <w:pStyle w:val="22"/>
              <w:rPr>
                <w:rFonts w:hint="eastAsia" w:ascii="仿宋" w:hAnsi="仿宋" w:eastAsia="仿宋" w:cs="仿宋"/>
              </w:rPr>
            </w:pPr>
            <w:r>
              <w:rPr>
                <w:rFonts w:hint="eastAsia" w:ascii="仿宋" w:hAnsi="仿宋" w:eastAsia="仿宋" w:cs="仿宋"/>
              </w:rPr>
              <w:t xml:space="preserve">  职业年金缴费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477FFFAB">
            <w:pPr>
              <w:pStyle w:val="22"/>
              <w:jc w:val="right"/>
              <w:rPr>
                <w:rFonts w:hint="eastAsia" w:ascii="仿宋" w:hAnsi="仿宋" w:eastAsia="仿宋" w:cs="仿宋"/>
              </w:rPr>
            </w:pPr>
            <w:r>
              <w:rPr>
                <w:rFonts w:hint="eastAsia" w:ascii="仿宋" w:hAnsi="仿宋" w:eastAsia="仿宋" w:cs="仿宋"/>
              </w:rPr>
              <w:t>16.67</w:t>
            </w:r>
          </w:p>
        </w:tc>
        <w:tc>
          <w:tcPr>
            <w:tcW w:w="1708" w:type="dxa"/>
            <w:tcBorders>
              <w:top w:val="single" w:color="000000" w:sz="4" w:space="0"/>
              <w:left w:val="single" w:color="000000" w:sz="4" w:space="0"/>
              <w:bottom w:val="single" w:color="000000" w:sz="4" w:space="0"/>
              <w:right w:val="single" w:color="000000" w:sz="4" w:space="0"/>
            </w:tcBorders>
            <w:vAlign w:val="center"/>
          </w:tcPr>
          <w:p w14:paraId="41356F0E">
            <w:pPr>
              <w:pStyle w:val="22"/>
              <w:jc w:val="right"/>
              <w:rPr>
                <w:rFonts w:hint="eastAsia" w:ascii="仿宋" w:hAnsi="仿宋" w:eastAsia="仿宋" w:cs="仿宋"/>
              </w:rPr>
            </w:pPr>
            <w:r>
              <w:rPr>
                <w:rFonts w:hint="eastAsia" w:ascii="仿宋" w:hAnsi="仿宋" w:eastAsia="仿宋" w:cs="仿宋"/>
              </w:rPr>
              <w:t>16.67</w:t>
            </w:r>
          </w:p>
        </w:tc>
        <w:tc>
          <w:tcPr>
            <w:tcW w:w="1878" w:type="dxa"/>
            <w:tcBorders>
              <w:top w:val="single" w:color="000000" w:sz="4" w:space="0"/>
              <w:left w:val="single" w:color="000000" w:sz="4" w:space="0"/>
              <w:bottom w:val="single" w:color="000000" w:sz="4" w:space="0"/>
              <w:right w:val="single" w:color="000000" w:sz="4" w:space="0"/>
            </w:tcBorders>
            <w:vAlign w:val="center"/>
          </w:tcPr>
          <w:p w14:paraId="1967F3C7">
            <w:pPr>
              <w:pStyle w:val="22"/>
              <w:jc w:val="right"/>
              <w:rPr>
                <w:rFonts w:hint="eastAsia" w:ascii="仿宋" w:hAnsi="仿宋" w:eastAsia="仿宋" w:cs="仿宋"/>
              </w:rPr>
            </w:pPr>
          </w:p>
        </w:tc>
      </w:tr>
      <w:tr w14:paraId="25ED3F99">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F134C29">
            <w:pPr>
              <w:pStyle w:val="22"/>
              <w:rPr>
                <w:rFonts w:hint="eastAsia" w:ascii="仿宋" w:hAnsi="仿宋" w:eastAsia="仿宋" w:cs="仿宋"/>
              </w:rPr>
            </w:pPr>
            <w:r>
              <w:rPr>
                <w:rFonts w:hint="eastAsia" w:ascii="仿宋" w:hAnsi="仿宋" w:eastAsia="仿宋" w:cs="仿宋"/>
              </w:rPr>
              <w:t>30110</w:t>
            </w:r>
          </w:p>
        </w:tc>
        <w:tc>
          <w:tcPr>
            <w:tcW w:w="3566" w:type="dxa"/>
            <w:tcBorders>
              <w:top w:val="single" w:color="000000" w:sz="4" w:space="0"/>
              <w:left w:val="single" w:color="000000" w:sz="4" w:space="0"/>
              <w:bottom w:val="single" w:color="000000" w:sz="4" w:space="0"/>
              <w:right w:val="single" w:color="000000" w:sz="4" w:space="0"/>
            </w:tcBorders>
            <w:vAlign w:val="center"/>
          </w:tcPr>
          <w:p w14:paraId="261330B0">
            <w:pPr>
              <w:pStyle w:val="22"/>
              <w:rPr>
                <w:rFonts w:hint="eastAsia" w:ascii="仿宋" w:hAnsi="仿宋" w:eastAsia="仿宋" w:cs="仿宋"/>
              </w:rPr>
            </w:pPr>
            <w:r>
              <w:rPr>
                <w:rFonts w:hint="eastAsia" w:ascii="仿宋" w:hAnsi="仿宋" w:eastAsia="仿宋" w:cs="仿宋"/>
              </w:rPr>
              <w:t xml:space="preserve">  职工基本医疗保险缴费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30E02EBD">
            <w:pPr>
              <w:pStyle w:val="22"/>
              <w:jc w:val="right"/>
              <w:rPr>
                <w:rFonts w:hint="eastAsia" w:ascii="仿宋" w:hAnsi="仿宋" w:eastAsia="仿宋" w:cs="仿宋"/>
              </w:rPr>
            </w:pPr>
            <w:r>
              <w:rPr>
                <w:rFonts w:hint="eastAsia" w:ascii="仿宋" w:hAnsi="仿宋" w:eastAsia="仿宋" w:cs="仿宋"/>
              </w:rPr>
              <w:t>22.63</w:t>
            </w:r>
          </w:p>
        </w:tc>
        <w:tc>
          <w:tcPr>
            <w:tcW w:w="1708" w:type="dxa"/>
            <w:tcBorders>
              <w:top w:val="single" w:color="000000" w:sz="4" w:space="0"/>
              <w:left w:val="single" w:color="000000" w:sz="4" w:space="0"/>
              <w:bottom w:val="single" w:color="000000" w:sz="4" w:space="0"/>
              <w:right w:val="single" w:color="000000" w:sz="4" w:space="0"/>
            </w:tcBorders>
            <w:vAlign w:val="center"/>
          </w:tcPr>
          <w:p w14:paraId="1D8669A1">
            <w:pPr>
              <w:pStyle w:val="22"/>
              <w:jc w:val="right"/>
              <w:rPr>
                <w:rFonts w:hint="eastAsia" w:ascii="仿宋" w:hAnsi="仿宋" w:eastAsia="仿宋" w:cs="仿宋"/>
              </w:rPr>
            </w:pPr>
            <w:r>
              <w:rPr>
                <w:rFonts w:hint="eastAsia" w:ascii="仿宋" w:hAnsi="仿宋" w:eastAsia="仿宋" w:cs="仿宋"/>
              </w:rPr>
              <w:t>22.63</w:t>
            </w:r>
          </w:p>
        </w:tc>
        <w:tc>
          <w:tcPr>
            <w:tcW w:w="1878" w:type="dxa"/>
            <w:tcBorders>
              <w:top w:val="single" w:color="000000" w:sz="4" w:space="0"/>
              <w:left w:val="single" w:color="000000" w:sz="4" w:space="0"/>
              <w:bottom w:val="single" w:color="000000" w:sz="4" w:space="0"/>
              <w:right w:val="single" w:color="000000" w:sz="4" w:space="0"/>
            </w:tcBorders>
            <w:vAlign w:val="center"/>
          </w:tcPr>
          <w:p w14:paraId="5500B4CC">
            <w:pPr>
              <w:pStyle w:val="22"/>
              <w:jc w:val="right"/>
              <w:rPr>
                <w:rFonts w:hint="eastAsia" w:ascii="仿宋" w:hAnsi="仿宋" w:eastAsia="仿宋" w:cs="仿宋"/>
              </w:rPr>
            </w:pPr>
          </w:p>
        </w:tc>
      </w:tr>
      <w:tr w14:paraId="3786E26D">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EEDD95D">
            <w:pPr>
              <w:pStyle w:val="22"/>
              <w:rPr>
                <w:rFonts w:hint="eastAsia" w:ascii="仿宋" w:hAnsi="仿宋" w:eastAsia="仿宋" w:cs="仿宋"/>
              </w:rPr>
            </w:pPr>
            <w:r>
              <w:rPr>
                <w:rFonts w:hint="eastAsia" w:ascii="仿宋" w:hAnsi="仿宋" w:eastAsia="仿宋" w:cs="仿宋"/>
              </w:rPr>
              <w:t>30111</w:t>
            </w:r>
          </w:p>
        </w:tc>
        <w:tc>
          <w:tcPr>
            <w:tcW w:w="3566" w:type="dxa"/>
            <w:tcBorders>
              <w:top w:val="single" w:color="000000" w:sz="4" w:space="0"/>
              <w:left w:val="single" w:color="000000" w:sz="4" w:space="0"/>
              <w:bottom w:val="single" w:color="000000" w:sz="4" w:space="0"/>
              <w:right w:val="single" w:color="000000" w:sz="4" w:space="0"/>
            </w:tcBorders>
            <w:vAlign w:val="center"/>
          </w:tcPr>
          <w:p w14:paraId="33341E53">
            <w:pPr>
              <w:pStyle w:val="22"/>
              <w:rPr>
                <w:rFonts w:hint="eastAsia" w:ascii="仿宋" w:hAnsi="仿宋" w:eastAsia="仿宋" w:cs="仿宋"/>
              </w:rPr>
            </w:pPr>
            <w:r>
              <w:rPr>
                <w:rFonts w:hint="eastAsia" w:ascii="仿宋" w:hAnsi="仿宋" w:eastAsia="仿宋" w:cs="仿宋"/>
              </w:rPr>
              <w:t xml:space="preserve">  公务员医疗补助缴费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667685BE">
            <w:pPr>
              <w:pStyle w:val="22"/>
              <w:jc w:val="right"/>
              <w:rPr>
                <w:rFonts w:hint="eastAsia" w:ascii="仿宋" w:hAnsi="仿宋" w:eastAsia="仿宋" w:cs="仿宋"/>
              </w:rPr>
            </w:pPr>
            <w:r>
              <w:rPr>
                <w:rFonts w:hint="eastAsia" w:ascii="仿宋" w:hAnsi="仿宋" w:eastAsia="仿宋" w:cs="仿宋"/>
              </w:rPr>
              <w:t>1.26</w:t>
            </w:r>
          </w:p>
        </w:tc>
        <w:tc>
          <w:tcPr>
            <w:tcW w:w="1708" w:type="dxa"/>
            <w:tcBorders>
              <w:top w:val="single" w:color="000000" w:sz="4" w:space="0"/>
              <w:left w:val="single" w:color="000000" w:sz="4" w:space="0"/>
              <w:bottom w:val="single" w:color="000000" w:sz="4" w:space="0"/>
              <w:right w:val="single" w:color="000000" w:sz="4" w:space="0"/>
            </w:tcBorders>
            <w:vAlign w:val="center"/>
          </w:tcPr>
          <w:p w14:paraId="1954F73C">
            <w:pPr>
              <w:pStyle w:val="22"/>
              <w:jc w:val="right"/>
              <w:rPr>
                <w:rFonts w:hint="eastAsia" w:ascii="仿宋" w:hAnsi="仿宋" w:eastAsia="仿宋" w:cs="仿宋"/>
              </w:rPr>
            </w:pPr>
            <w:r>
              <w:rPr>
                <w:rFonts w:hint="eastAsia" w:ascii="仿宋" w:hAnsi="仿宋" w:eastAsia="仿宋" w:cs="仿宋"/>
              </w:rPr>
              <w:t>1.26</w:t>
            </w:r>
          </w:p>
        </w:tc>
        <w:tc>
          <w:tcPr>
            <w:tcW w:w="1878" w:type="dxa"/>
            <w:tcBorders>
              <w:top w:val="single" w:color="000000" w:sz="4" w:space="0"/>
              <w:left w:val="single" w:color="000000" w:sz="4" w:space="0"/>
              <w:bottom w:val="single" w:color="000000" w:sz="4" w:space="0"/>
              <w:right w:val="single" w:color="000000" w:sz="4" w:space="0"/>
            </w:tcBorders>
            <w:vAlign w:val="center"/>
          </w:tcPr>
          <w:p w14:paraId="7B742AE9">
            <w:pPr>
              <w:pStyle w:val="22"/>
              <w:jc w:val="right"/>
              <w:rPr>
                <w:rFonts w:hint="eastAsia" w:ascii="仿宋" w:hAnsi="仿宋" w:eastAsia="仿宋" w:cs="仿宋"/>
              </w:rPr>
            </w:pPr>
          </w:p>
        </w:tc>
      </w:tr>
      <w:tr w14:paraId="78D2797D">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1806E90">
            <w:pPr>
              <w:pStyle w:val="22"/>
              <w:rPr>
                <w:rFonts w:hint="eastAsia" w:ascii="仿宋" w:hAnsi="仿宋" w:eastAsia="仿宋" w:cs="仿宋"/>
              </w:rPr>
            </w:pPr>
            <w:r>
              <w:rPr>
                <w:rFonts w:hint="eastAsia" w:ascii="仿宋" w:hAnsi="仿宋" w:eastAsia="仿宋" w:cs="仿宋"/>
              </w:rPr>
              <w:t>30112</w:t>
            </w:r>
          </w:p>
        </w:tc>
        <w:tc>
          <w:tcPr>
            <w:tcW w:w="3566" w:type="dxa"/>
            <w:tcBorders>
              <w:top w:val="single" w:color="000000" w:sz="4" w:space="0"/>
              <w:left w:val="single" w:color="000000" w:sz="4" w:space="0"/>
              <w:bottom w:val="single" w:color="000000" w:sz="4" w:space="0"/>
              <w:right w:val="single" w:color="000000" w:sz="4" w:space="0"/>
            </w:tcBorders>
            <w:vAlign w:val="center"/>
          </w:tcPr>
          <w:p w14:paraId="4CC4719F">
            <w:pPr>
              <w:pStyle w:val="22"/>
              <w:rPr>
                <w:rFonts w:hint="eastAsia" w:ascii="仿宋" w:hAnsi="仿宋" w:eastAsia="仿宋" w:cs="仿宋"/>
              </w:rPr>
            </w:pPr>
            <w:r>
              <w:rPr>
                <w:rFonts w:hint="eastAsia" w:ascii="仿宋" w:hAnsi="仿宋" w:eastAsia="仿宋" w:cs="仿宋"/>
              </w:rPr>
              <w:t xml:space="preserve">  其他社会保障缴费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6C6A1071">
            <w:pPr>
              <w:pStyle w:val="22"/>
              <w:jc w:val="right"/>
              <w:rPr>
                <w:rFonts w:hint="eastAsia" w:ascii="仿宋" w:hAnsi="仿宋" w:eastAsia="仿宋" w:cs="仿宋"/>
              </w:rPr>
            </w:pPr>
            <w:r>
              <w:rPr>
                <w:rFonts w:hint="eastAsia" w:ascii="仿宋" w:hAnsi="仿宋" w:eastAsia="仿宋" w:cs="仿宋"/>
              </w:rPr>
              <w:t>7.02</w:t>
            </w:r>
          </w:p>
        </w:tc>
        <w:tc>
          <w:tcPr>
            <w:tcW w:w="1708" w:type="dxa"/>
            <w:tcBorders>
              <w:top w:val="single" w:color="000000" w:sz="4" w:space="0"/>
              <w:left w:val="single" w:color="000000" w:sz="4" w:space="0"/>
              <w:bottom w:val="single" w:color="000000" w:sz="4" w:space="0"/>
              <w:right w:val="single" w:color="000000" w:sz="4" w:space="0"/>
            </w:tcBorders>
            <w:vAlign w:val="center"/>
          </w:tcPr>
          <w:p w14:paraId="3AD9AA51">
            <w:pPr>
              <w:pStyle w:val="22"/>
              <w:jc w:val="right"/>
              <w:rPr>
                <w:rFonts w:hint="eastAsia" w:ascii="仿宋" w:hAnsi="仿宋" w:eastAsia="仿宋" w:cs="仿宋"/>
              </w:rPr>
            </w:pPr>
            <w:r>
              <w:rPr>
                <w:rFonts w:hint="eastAsia" w:ascii="仿宋" w:hAnsi="仿宋" w:eastAsia="仿宋" w:cs="仿宋"/>
              </w:rPr>
              <w:t>7.02</w:t>
            </w:r>
          </w:p>
        </w:tc>
        <w:tc>
          <w:tcPr>
            <w:tcW w:w="1878" w:type="dxa"/>
            <w:tcBorders>
              <w:top w:val="single" w:color="000000" w:sz="4" w:space="0"/>
              <w:left w:val="single" w:color="000000" w:sz="4" w:space="0"/>
              <w:bottom w:val="single" w:color="000000" w:sz="4" w:space="0"/>
              <w:right w:val="single" w:color="000000" w:sz="4" w:space="0"/>
            </w:tcBorders>
            <w:vAlign w:val="center"/>
          </w:tcPr>
          <w:p w14:paraId="0CB070EE">
            <w:pPr>
              <w:pStyle w:val="22"/>
              <w:jc w:val="right"/>
              <w:rPr>
                <w:rFonts w:hint="eastAsia" w:ascii="仿宋" w:hAnsi="仿宋" w:eastAsia="仿宋" w:cs="仿宋"/>
              </w:rPr>
            </w:pPr>
          </w:p>
        </w:tc>
      </w:tr>
      <w:tr w14:paraId="3FD92807">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A18DD86">
            <w:pPr>
              <w:pStyle w:val="22"/>
              <w:rPr>
                <w:rFonts w:hint="eastAsia" w:ascii="仿宋" w:hAnsi="仿宋" w:eastAsia="仿宋" w:cs="仿宋"/>
              </w:rPr>
            </w:pPr>
            <w:r>
              <w:rPr>
                <w:rFonts w:hint="eastAsia" w:ascii="仿宋" w:hAnsi="仿宋" w:eastAsia="仿宋" w:cs="仿宋"/>
              </w:rPr>
              <w:t>30113</w:t>
            </w:r>
          </w:p>
        </w:tc>
        <w:tc>
          <w:tcPr>
            <w:tcW w:w="3566" w:type="dxa"/>
            <w:tcBorders>
              <w:top w:val="single" w:color="000000" w:sz="4" w:space="0"/>
              <w:left w:val="single" w:color="000000" w:sz="4" w:space="0"/>
              <w:bottom w:val="single" w:color="000000" w:sz="4" w:space="0"/>
              <w:right w:val="single" w:color="000000" w:sz="4" w:space="0"/>
            </w:tcBorders>
            <w:vAlign w:val="center"/>
          </w:tcPr>
          <w:p w14:paraId="20D33505">
            <w:pPr>
              <w:pStyle w:val="22"/>
              <w:rPr>
                <w:rFonts w:hint="eastAsia" w:ascii="仿宋" w:hAnsi="仿宋" w:eastAsia="仿宋" w:cs="仿宋"/>
              </w:rPr>
            </w:pPr>
            <w:r>
              <w:rPr>
                <w:rFonts w:hint="eastAsia" w:ascii="仿宋" w:hAnsi="仿宋" w:eastAsia="仿宋" w:cs="仿宋"/>
              </w:rPr>
              <w:t xml:space="preserve">  住房公积金</w:t>
            </w:r>
          </w:p>
        </w:tc>
        <w:tc>
          <w:tcPr>
            <w:tcW w:w="2200" w:type="dxa"/>
            <w:tcBorders>
              <w:top w:val="single" w:color="000000" w:sz="4" w:space="0"/>
              <w:left w:val="single" w:color="000000" w:sz="4" w:space="0"/>
              <w:bottom w:val="single" w:color="000000" w:sz="4" w:space="0"/>
              <w:right w:val="single" w:color="000000" w:sz="4" w:space="0"/>
            </w:tcBorders>
            <w:vAlign w:val="center"/>
          </w:tcPr>
          <w:p w14:paraId="629AF098">
            <w:pPr>
              <w:pStyle w:val="22"/>
              <w:jc w:val="right"/>
              <w:rPr>
                <w:rFonts w:hint="eastAsia" w:ascii="仿宋" w:hAnsi="仿宋" w:eastAsia="仿宋" w:cs="仿宋"/>
              </w:rPr>
            </w:pPr>
            <w:r>
              <w:rPr>
                <w:rFonts w:hint="eastAsia" w:ascii="仿宋" w:hAnsi="仿宋" w:eastAsia="仿宋" w:cs="仿宋"/>
              </w:rPr>
              <w:t>59.44</w:t>
            </w:r>
          </w:p>
        </w:tc>
        <w:tc>
          <w:tcPr>
            <w:tcW w:w="1708" w:type="dxa"/>
            <w:tcBorders>
              <w:top w:val="single" w:color="000000" w:sz="4" w:space="0"/>
              <w:left w:val="single" w:color="000000" w:sz="4" w:space="0"/>
              <w:bottom w:val="single" w:color="000000" w:sz="4" w:space="0"/>
              <w:right w:val="single" w:color="000000" w:sz="4" w:space="0"/>
            </w:tcBorders>
            <w:vAlign w:val="center"/>
          </w:tcPr>
          <w:p w14:paraId="5280D5D9">
            <w:pPr>
              <w:pStyle w:val="22"/>
              <w:jc w:val="right"/>
              <w:rPr>
                <w:rFonts w:hint="eastAsia" w:ascii="仿宋" w:hAnsi="仿宋" w:eastAsia="仿宋" w:cs="仿宋"/>
              </w:rPr>
            </w:pPr>
            <w:r>
              <w:rPr>
                <w:rFonts w:hint="eastAsia" w:ascii="仿宋" w:hAnsi="仿宋" w:eastAsia="仿宋" w:cs="仿宋"/>
              </w:rPr>
              <w:t>59.44</w:t>
            </w:r>
          </w:p>
        </w:tc>
        <w:tc>
          <w:tcPr>
            <w:tcW w:w="1878" w:type="dxa"/>
            <w:tcBorders>
              <w:top w:val="single" w:color="000000" w:sz="4" w:space="0"/>
              <w:left w:val="single" w:color="000000" w:sz="4" w:space="0"/>
              <w:bottom w:val="single" w:color="000000" w:sz="4" w:space="0"/>
              <w:right w:val="single" w:color="000000" w:sz="4" w:space="0"/>
            </w:tcBorders>
            <w:vAlign w:val="center"/>
          </w:tcPr>
          <w:p w14:paraId="232760D5">
            <w:pPr>
              <w:pStyle w:val="22"/>
              <w:jc w:val="right"/>
              <w:rPr>
                <w:rFonts w:hint="eastAsia" w:ascii="仿宋" w:hAnsi="仿宋" w:eastAsia="仿宋" w:cs="仿宋"/>
              </w:rPr>
            </w:pPr>
          </w:p>
        </w:tc>
      </w:tr>
      <w:tr w14:paraId="6F347A12">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7276226">
            <w:pPr>
              <w:pStyle w:val="22"/>
              <w:rPr>
                <w:rFonts w:hint="eastAsia" w:ascii="仿宋" w:hAnsi="仿宋" w:eastAsia="仿宋" w:cs="仿宋"/>
              </w:rPr>
            </w:pPr>
            <w:r>
              <w:rPr>
                <w:rFonts w:hint="eastAsia" w:ascii="仿宋" w:hAnsi="仿宋" w:eastAsia="仿宋" w:cs="仿宋"/>
              </w:rPr>
              <w:t>30114</w:t>
            </w:r>
          </w:p>
        </w:tc>
        <w:tc>
          <w:tcPr>
            <w:tcW w:w="3566" w:type="dxa"/>
            <w:tcBorders>
              <w:top w:val="single" w:color="000000" w:sz="4" w:space="0"/>
              <w:left w:val="single" w:color="000000" w:sz="4" w:space="0"/>
              <w:bottom w:val="single" w:color="000000" w:sz="4" w:space="0"/>
              <w:right w:val="single" w:color="000000" w:sz="4" w:space="0"/>
            </w:tcBorders>
            <w:vAlign w:val="center"/>
          </w:tcPr>
          <w:p w14:paraId="0E615EAA">
            <w:pPr>
              <w:pStyle w:val="22"/>
              <w:rPr>
                <w:rFonts w:hint="eastAsia" w:ascii="仿宋" w:hAnsi="仿宋" w:eastAsia="仿宋" w:cs="仿宋"/>
              </w:rPr>
            </w:pPr>
            <w:r>
              <w:rPr>
                <w:rFonts w:hint="eastAsia" w:ascii="仿宋" w:hAnsi="仿宋" w:eastAsia="仿宋" w:cs="仿宋"/>
              </w:rPr>
              <w:t xml:space="preserve">  医疗费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046248CD">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43BAA2AC">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41CBC1BE">
            <w:pPr>
              <w:pStyle w:val="22"/>
              <w:jc w:val="right"/>
              <w:rPr>
                <w:rFonts w:hint="eastAsia" w:ascii="仿宋" w:hAnsi="仿宋" w:eastAsia="仿宋" w:cs="仿宋"/>
              </w:rPr>
            </w:pPr>
          </w:p>
        </w:tc>
      </w:tr>
      <w:tr w14:paraId="4BA3B96B">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8878DF0">
            <w:pPr>
              <w:pStyle w:val="22"/>
              <w:rPr>
                <w:rFonts w:hint="eastAsia" w:ascii="仿宋" w:hAnsi="仿宋" w:eastAsia="仿宋" w:cs="仿宋"/>
              </w:rPr>
            </w:pPr>
            <w:r>
              <w:rPr>
                <w:rFonts w:hint="eastAsia" w:ascii="仿宋" w:hAnsi="仿宋" w:eastAsia="仿宋" w:cs="仿宋"/>
              </w:rPr>
              <w:t>30199</w:t>
            </w:r>
          </w:p>
        </w:tc>
        <w:tc>
          <w:tcPr>
            <w:tcW w:w="3566" w:type="dxa"/>
            <w:tcBorders>
              <w:top w:val="single" w:color="000000" w:sz="4" w:space="0"/>
              <w:left w:val="single" w:color="000000" w:sz="4" w:space="0"/>
              <w:bottom w:val="single" w:color="000000" w:sz="4" w:space="0"/>
              <w:right w:val="single" w:color="000000" w:sz="4" w:space="0"/>
            </w:tcBorders>
            <w:vAlign w:val="center"/>
          </w:tcPr>
          <w:p w14:paraId="381B6036">
            <w:pPr>
              <w:pStyle w:val="22"/>
              <w:rPr>
                <w:rFonts w:hint="eastAsia" w:ascii="仿宋" w:hAnsi="仿宋" w:eastAsia="仿宋" w:cs="仿宋"/>
              </w:rPr>
            </w:pPr>
            <w:r>
              <w:rPr>
                <w:rFonts w:hint="eastAsia" w:ascii="仿宋" w:hAnsi="仿宋" w:eastAsia="仿宋" w:cs="仿宋"/>
              </w:rPr>
              <w:t xml:space="preserve">  其他工资福利支出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17989AB4">
            <w:pPr>
              <w:pStyle w:val="22"/>
              <w:jc w:val="right"/>
              <w:rPr>
                <w:rFonts w:hint="eastAsia" w:ascii="仿宋" w:hAnsi="仿宋" w:eastAsia="仿宋" w:cs="仿宋"/>
              </w:rPr>
            </w:pPr>
            <w:r>
              <w:rPr>
                <w:rFonts w:hint="eastAsia" w:ascii="仿宋" w:hAnsi="仿宋" w:eastAsia="仿宋" w:cs="仿宋"/>
              </w:rPr>
              <w:t>6.86</w:t>
            </w:r>
          </w:p>
        </w:tc>
        <w:tc>
          <w:tcPr>
            <w:tcW w:w="1708" w:type="dxa"/>
            <w:tcBorders>
              <w:top w:val="single" w:color="000000" w:sz="4" w:space="0"/>
              <w:left w:val="single" w:color="000000" w:sz="4" w:space="0"/>
              <w:bottom w:val="single" w:color="000000" w:sz="4" w:space="0"/>
              <w:right w:val="single" w:color="000000" w:sz="4" w:space="0"/>
            </w:tcBorders>
            <w:vAlign w:val="center"/>
          </w:tcPr>
          <w:p w14:paraId="7E73C486">
            <w:pPr>
              <w:pStyle w:val="22"/>
              <w:jc w:val="right"/>
              <w:rPr>
                <w:rFonts w:hint="eastAsia" w:ascii="仿宋" w:hAnsi="仿宋" w:eastAsia="仿宋" w:cs="仿宋"/>
              </w:rPr>
            </w:pPr>
            <w:r>
              <w:rPr>
                <w:rFonts w:hint="eastAsia" w:ascii="仿宋" w:hAnsi="仿宋" w:eastAsia="仿宋" w:cs="仿宋"/>
              </w:rPr>
              <w:t>6.86</w:t>
            </w:r>
          </w:p>
        </w:tc>
        <w:tc>
          <w:tcPr>
            <w:tcW w:w="1878" w:type="dxa"/>
            <w:tcBorders>
              <w:top w:val="single" w:color="000000" w:sz="4" w:space="0"/>
              <w:left w:val="single" w:color="000000" w:sz="4" w:space="0"/>
              <w:bottom w:val="single" w:color="000000" w:sz="4" w:space="0"/>
              <w:right w:val="single" w:color="000000" w:sz="4" w:space="0"/>
            </w:tcBorders>
            <w:vAlign w:val="center"/>
          </w:tcPr>
          <w:p w14:paraId="2DD58A6E">
            <w:pPr>
              <w:pStyle w:val="22"/>
              <w:jc w:val="right"/>
              <w:rPr>
                <w:rFonts w:hint="eastAsia" w:ascii="仿宋" w:hAnsi="仿宋" w:eastAsia="仿宋" w:cs="仿宋"/>
              </w:rPr>
            </w:pPr>
          </w:p>
        </w:tc>
      </w:tr>
      <w:tr w14:paraId="6B0C25C5">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589AF0A">
            <w:pPr>
              <w:pStyle w:val="22"/>
              <w:rPr>
                <w:rFonts w:hint="eastAsia" w:ascii="仿宋" w:hAnsi="仿宋" w:eastAsia="仿宋" w:cs="仿宋"/>
              </w:rPr>
            </w:pPr>
            <w:r>
              <w:rPr>
                <w:rFonts w:hint="eastAsia" w:ascii="仿宋" w:hAnsi="仿宋" w:eastAsia="仿宋" w:cs="仿宋"/>
                <w:b/>
              </w:rPr>
              <w:t>302</w:t>
            </w:r>
          </w:p>
        </w:tc>
        <w:tc>
          <w:tcPr>
            <w:tcW w:w="3566" w:type="dxa"/>
            <w:tcBorders>
              <w:top w:val="single" w:color="000000" w:sz="4" w:space="0"/>
              <w:left w:val="single" w:color="000000" w:sz="4" w:space="0"/>
              <w:bottom w:val="single" w:color="000000" w:sz="4" w:space="0"/>
              <w:right w:val="single" w:color="000000" w:sz="4" w:space="0"/>
            </w:tcBorders>
            <w:vAlign w:val="center"/>
          </w:tcPr>
          <w:p w14:paraId="46366765">
            <w:pPr>
              <w:pStyle w:val="22"/>
              <w:rPr>
                <w:rFonts w:hint="eastAsia" w:ascii="仿宋" w:hAnsi="仿宋" w:eastAsia="仿宋" w:cs="仿宋"/>
              </w:rPr>
            </w:pPr>
            <w:r>
              <w:rPr>
                <w:rFonts w:hint="eastAsia" w:ascii="仿宋" w:hAnsi="仿宋" w:eastAsia="仿宋" w:cs="仿宋"/>
                <w:b/>
              </w:rPr>
              <w:t>商品和服务支出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4393F6BF">
            <w:pPr>
              <w:pStyle w:val="22"/>
              <w:jc w:val="right"/>
              <w:rPr>
                <w:rFonts w:hint="eastAsia" w:ascii="仿宋" w:hAnsi="仿宋" w:eastAsia="仿宋" w:cs="仿宋"/>
              </w:rPr>
            </w:pPr>
            <w:r>
              <w:rPr>
                <w:rFonts w:hint="eastAsia" w:ascii="仿宋" w:hAnsi="仿宋" w:eastAsia="仿宋" w:cs="仿宋"/>
              </w:rPr>
              <w:t>62.43</w:t>
            </w:r>
          </w:p>
        </w:tc>
        <w:tc>
          <w:tcPr>
            <w:tcW w:w="1708" w:type="dxa"/>
            <w:tcBorders>
              <w:top w:val="single" w:color="000000" w:sz="4" w:space="0"/>
              <w:left w:val="single" w:color="000000" w:sz="4" w:space="0"/>
              <w:bottom w:val="single" w:color="000000" w:sz="4" w:space="0"/>
              <w:right w:val="single" w:color="000000" w:sz="4" w:space="0"/>
            </w:tcBorders>
            <w:vAlign w:val="center"/>
          </w:tcPr>
          <w:p w14:paraId="36A5EE97">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7BE59F19">
            <w:pPr>
              <w:pStyle w:val="22"/>
              <w:jc w:val="right"/>
              <w:rPr>
                <w:rFonts w:hint="eastAsia" w:ascii="仿宋" w:hAnsi="仿宋" w:eastAsia="仿宋" w:cs="仿宋"/>
              </w:rPr>
            </w:pPr>
            <w:r>
              <w:rPr>
                <w:rFonts w:hint="eastAsia" w:ascii="仿宋" w:hAnsi="仿宋" w:eastAsia="仿宋" w:cs="仿宋"/>
              </w:rPr>
              <w:t>62.43</w:t>
            </w:r>
          </w:p>
        </w:tc>
      </w:tr>
      <w:tr w14:paraId="7A3E2305">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3863161">
            <w:pPr>
              <w:pStyle w:val="22"/>
              <w:rPr>
                <w:rFonts w:hint="eastAsia" w:ascii="仿宋" w:hAnsi="仿宋" w:eastAsia="仿宋" w:cs="仿宋"/>
              </w:rPr>
            </w:pPr>
            <w:r>
              <w:rPr>
                <w:rFonts w:hint="eastAsia" w:ascii="仿宋" w:hAnsi="仿宋" w:eastAsia="仿宋" w:cs="仿宋"/>
              </w:rPr>
              <w:t>30201</w:t>
            </w:r>
          </w:p>
        </w:tc>
        <w:tc>
          <w:tcPr>
            <w:tcW w:w="3566" w:type="dxa"/>
            <w:tcBorders>
              <w:top w:val="single" w:color="000000" w:sz="4" w:space="0"/>
              <w:left w:val="single" w:color="000000" w:sz="4" w:space="0"/>
              <w:bottom w:val="single" w:color="000000" w:sz="4" w:space="0"/>
              <w:right w:val="single" w:color="000000" w:sz="4" w:space="0"/>
            </w:tcBorders>
            <w:vAlign w:val="center"/>
          </w:tcPr>
          <w:p w14:paraId="4E086D55">
            <w:pPr>
              <w:pStyle w:val="22"/>
              <w:rPr>
                <w:rFonts w:hint="eastAsia" w:ascii="仿宋" w:hAnsi="仿宋" w:eastAsia="仿宋" w:cs="仿宋"/>
              </w:rPr>
            </w:pPr>
            <w:r>
              <w:rPr>
                <w:rFonts w:hint="eastAsia" w:ascii="仿宋" w:hAnsi="仿宋" w:eastAsia="仿宋" w:cs="仿宋"/>
              </w:rPr>
              <w:t xml:space="preserve">  办公费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11779474">
            <w:pPr>
              <w:pStyle w:val="22"/>
              <w:jc w:val="right"/>
              <w:rPr>
                <w:rFonts w:hint="eastAsia" w:ascii="仿宋" w:hAnsi="仿宋" w:eastAsia="仿宋" w:cs="仿宋"/>
              </w:rPr>
            </w:pPr>
            <w:r>
              <w:rPr>
                <w:rFonts w:hint="eastAsia" w:ascii="仿宋" w:hAnsi="仿宋" w:eastAsia="仿宋" w:cs="仿宋"/>
              </w:rPr>
              <w:t>2.45</w:t>
            </w:r>
          </w:p>
        </w:tc>
        <w:tc>
          <w:tcPr>
            <w:tcW w:w="1708" w:type="dxa"/>
            <w:tcBorders>
              <w:top w:val="single" w:color="000000" w:sz="4" w:space="0"/>
              <w:left w:val="single" w:color="000000" w:sz="4" w:space="0"/>
              <w:bottom w:val="single" w:color="000000" w:sz="4" w:space="0"/>
              <w:right w:val="single" w:color="000000" w:sz="4" w:space="0"/>
            </w:tcBorders>
            <w:vAlign w:val="center"/>
          </w:tcPr>
          <w:p w14:paraId="0179353E">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7A3D9F4B">
            <w:pPr>
              <w:pStyle w:val="22"/>
              <w:jc w:val="right"/>
              <w:rPr>
                <w:rFonts w:hint="eastAsia" w:ascii="仿宋" w:hAnsi="仿宋" w:eastAsia="仿宋" w:cs="仿宋"/>
              </w:rPr>
            </w:pPr>
            <w:r>
              <w:rPr>
                <w:rFonts w:hint="eastAsia" w:ascii="仿宋" w:hAnsi="仿宋" w:eastAsia="仿宋" w:cs="仿宋"/>
              </w:rPr>
              <w:t>2.45</w:t>
            </w:r>
          </w:p>
        </w:tc>
      </w:tr>
      <w:tr w14:paraId="5D32BE57">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854DB9A">
            <w:pPr>
              <w:pStyle w:val="22"/>
              <w:rPr>
                <w:rFonts w:hint="eastAsia" w:ascii="仿宋" w:hAnsi="仿宋" w:eastAsia="仿宋" w:cs="仿宋"/>
              </w:rPr>
            </w:pPr>
            <w:r>
              <w:rPr>
                <w:rFonts w:hint="eastAsia" w:ascii="仿宋" w:hAnsi="仿宋" w:eastAsia="仿宋" w:cs="仿宋"/>
              </w:rPr>
              <w:t>30202</w:t>
            </w:r>
          </w:p>
        </w:tc>
        <w:tc>
          <w:tcPr>
            <w:tcW w:w="3566" w:type="dxa"/>
            <w:tcBorders>
              <w:top w:val="single" w:color="000000" w:sz="4" w:space="0"/>
              <w:left w:val="single" w:color="000000" w:sz="4" w:space="0"/>
              <w:bottom w:val="single" w:color="000000" w:sz="4" w:space="0"/>
              <w:right w:val="single" w:color="000000" w:sz="4" w:space="0"/>
            </w:tcBorders>
            <w:vAlign w:val="center"/>
          </w:tcPr>
          <w:p w14:paraId="478C7613">
            <w:pPr>
              <w:pStyle w:val="22"/>
              <w:rPr>
                <w:rFonts w:hint="eastAsia" w:ascii="仿宋" w:hAnsi="仿宋" w:eastAsia="仿宋" w:cs="仿宋"/>
              </w:rPr>
            </w:pPr>
            <w:r>
              <w:rPr>
                <w:rFonts w:hint="eastAsia" w:ascii="仿宋" w:hAnsi="仿宋" w:eastAsia="仿宋" w:cs="仿宋"/>
              </w:rPr>
              <w:t xml:space="preserve">  印刷费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104D36CD">
            <w:pPr>
              <w:pStyle w:val="22"/>
              <w:jc w:val="right"/>
              <w:rPr>
                <w:rFonts w:hint="eastAsia" w:ascii="仿宋" w:hAnsi="仿宋" w:eastAsia="仿宋" w:cs="仿宋"/>
              </w:rPr>
            </w:pPr>
            <w:r>
              <w:rPr>
                <w:rFonts w:hint="eastAsia" w:ascii="仿宋" w:hAnsi="仿宋" w:eastAsia="仿宋" w:cs="仿宋"/>
              </w:rPr>
              <w:t>0.04</w:t>
            </w:r>
          </w:p>
        </w:tc>
        <w:tc>
          <w:tcPr>
            <w:tcW w:w="1708" w:type="dxa"/>
            <w:tcBorders>
              <w:top w:val="single" w:color="000000" w:sz="4" w:space="0"/>
              <w:left w:val="single" w:color="000000" w:sz="4" w:space="0"/>
              <w:bottom w:val="single" w:color="000000" w:sz="4" w:space="0"/>
              <w:right w:val="single" w:color="000000" w:sz="4" w:space="0"/>
            </w:tcBorders>
            <w:vAlign w:val="center"/>
          </w:tcPr>
          <w:p w14:paraId="79EFAB7E">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38A45F0D">
            <w:pPr>
              <w:pStyle w:val="22"/>
              <w:jc w:val="right"/>
              <w:rPr>
                <w:rFonts w:hint="eastAsia" w:ascii="仿宋" w:hAnsi="仿宋" w:eastAsia="仿宋" w:cs="仿宋"/>
              </w:rPr>
            </w:pPr>
            <w:r>
              <w:rPr>
                <w:rFonts w:hint="eastAsia" w:ascii="仿宋" w:hAnsi="仿宋" w:eastAsia="仿宋" w:cs="仿宋"/>
              </w:rPr>
              <w:t>0.04</w:t>
            </w:r>
          </w:p>
        </w:tc>
      </w:tr>
      <w:tr w14:paraId="46BCE47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3CE8BF73">
            <w:pPr>
              <w:pStyle w:val="22"/>
              <w:rPr>
                <w:rFonts w:hint="eastAsia" w:ascii="仿宋" w:hAnsi="仿宋" w:eastAsia="仿宋" w:cs="仿宋"/>
              </w:rPr>
            </w:pPr>
            <w:r>
              <w:rPr>
                <w:rFonts w:hint="eastAsia" w:ascii="仿宋" w:hAnsi="仿宋" w:eastAsia="仿宋" w:cs="仿宋"/>
              </w:rPr>
              <w:t>30204</w:t>
            </w:r>
          </w:p>
        </w:tc>
        <w:tc>
          <w:tcPr>
            <w:tcW w:w="3566" w:type="dxa"/>
            <w:tcBorders>
              <w:top w:val="single" w:color="000000" w:sz="4" w:space="0"/>
              <w:left w:val="single" w:color="000000" w:sz="4" w:space="0"/>
              <w:bottom w:val="single" w:color="000000" w:sz="4" w:space="0"/>
              <w:right w:val="single" w:color="000000" w:sz="4" w:space="0"/>
            </w:tcBorders>
            <w:vAlign w:val="center"/>
          </w:tcPr>
          <w:p w14:paraId="723A04C3">
            <w:pPr>
              <w:pStyle w:val="22"/>
              <w:rPr>
                <w:rFonts w:hint="eastAsia" w:ascii="仿宋" w:hAnsi="仿宋" w:eastAsia="仿宋" w:cs="仿宋"/>
              </w:rPr>
            </w:pPr>
            <w:r>
              <w:rPr>
                <w:rFonts w:hint="eastAsia" w:ascii="仿宋" w:hAnsi="仿宋" w:eastAsia="仿宋" w:cs="仿宋"/>
              </w:rPr>
              <w:t xml:space="preserve">  手续费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656268B0">
            <w:pPr>
              <w:pStyle w:val="22"/>
              <w:jc w:val="right"/>
              <w:rPr>
                <w:rFonts w:hint="eastAsia" w:ascii="仿宋" w:hAnsi="仿宋" w:eastAsia="仿宋" w:cs="仿宋"/>
              </w:rPr>
            </w:pPr>
            <w:r>
              <w:rPr>
                <w:rFonts w:hint="eastAsia" w:ascii="仿宋" w:hAnsi="仿宋" w:eastAsia="仿宋" w:cs="仿宋"/>
              </w:rPr>
              <w:t>0.05</w:t>
            </w:r>
          </w:p>
        </w:tc>
        <w:tc>
          <w:tcPr>
            <w:tcW w:w="1708" w:type="dxa"/>
            <w:tcBorders>
              <w:top w:val="single" w:color="000000" w:sz="4" w:space="0"/>
              <w:left w:val="single" w:color="000000" w:sz="4" w:space="0"/>
              <w:bottom w:val="single" w:color="000000" w:sz="4" w:space="0"/>
              <w:right w:val="single" w:color="000000" w:sz="4" w:space="0"/>
            </w:tcBorders>
            <w:vAlign w:val="center"/>
          </w:tcPr>
          <w:p w14:paraId="30300F3A">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1B9F4EFD">
            <w:pPr>
              <w:pStyle w:val="22"/>
              <w:jc w:val="right"/>
              <w:rPr>
                <w:rFonts w:hint="eastAsia" w:ascii="仿宋" w:hAnsi="仿宋" w:eastAsia="仿宋" w:cs="仿宋"/>
              </w:rPr>
            </w:pPr>
            <w:r>
              <w:rPr>
                <w:rFonts w:hint="eastAsia" w:ascii="仿宋" w:hAnsi="仿宋" w:eastAsia="仿宋" w:cs="仿宋"/>
              </w:rPr>
              <w:t>0.05</w:t>
            </w:r>
          </w:p>
        </w:tc>
      </w:tr>
      <w:tr w14:paraId="61E590B0">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8E823A2">
            <w:pPr>
              <w:pStyle w:val="22"/>
              <w:rPr>
                <w:rFonts w:hint="eastAsia" w:ascii="仿宋" w:hAnsi="仿宋" w:eastAsia="仿宋" w:cs="仿宋"/>
              </w:rPr>
            </w:pPr>
            <w:r>
              <w:rPr>
                <w:rFonts w:hint="eastAsia" w:ascii="仿宋" w:hAnsi="仿宋" w:eastAsia="仿宋" w:cs="仿宋"/>
              </w:rPr>
              <w:t>30205</w:t>
            </w:r>
          </w:p>
        </w:tc>
        <w:tc>
          <w:tcPr>
            <w:tcW w:w="3566" w:type="dxa"/>
            <w:tcBorders>
              <w:top w:val="single" w:color="000000" w:sz="4" w:space="0"/>
              <w:left w:val="single" w:color="000000" w:sz="4" w:space="0"/>
              <w:bottom w:val="single" w:color="000000" w:sz="4" w:space="0"/>
              <w:right w:val="single" w:color="000000" w:sz="4" w:space="0"/>
            </w:tcBorders>
            <w:vAlign w:val="center"/>
          </w:tcPr>
          <w:p w14:paraId="41417E2E">
            <w:pPr>
              <w:pStyle w:val="22"/>
              <w:rPr>
                <w:rFonts w:hint="eastAsia" w:ascii="仿宋" w:hAnsi="仿宋" w:eastAsia="仿宋" w:cs="仿宋"/>
              </w:rPr>
            </w:pPr>
            <w:r>
              <w:rPr>
                <w:rFonts w:hint="eastAsia" w:ascii="仿宋" w:hAnsi="仿宋" w:eastAsia="仿宋" w:cs="仿宋"/>
              </w:rPr>
              <w:t xml:space="preserve">  水费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3E2D2DDE">
            <w:pPr>
              <w:pStyle w:val="22"/>
              <w:jc w:val="right"/>
              <w:rPr>
                <w:rFonts w:hint="eastAsia" w:ascii="仿宋" w:hAnsi="仿宋" w:eastAsia="仿宋" w:cs="仿宋"/>
              </w:rPr>
            </w:pPr>
            <w:r>
              <w:rPr>
                <w:rFonts w:hint="eastAsia" w:ascii="仿宋" w:hAnsi="仿宋" w:eastAsia="仿宋" w:cs="仿宋"/>
              </w:rPr>
              <w:t>0.78</w:t>
            </w:r>
          </w:p>
        </w:tc>
        <w:tc>
          <w:tcPr>
            <w:tcW w:w="1708" w:type="dxa"/>
            <w:tcBorders>
              <w:top w:val="single" w:color="000000" w:sz="4" w:space="0"/>
              <w:left w:val="single" w:color="000000" w:sz="4" w:space="0"/>
              <w:bottom w:val="single" w:color="000000" w:sz="4" w:space="0"/>
              <w:right w:val="single" w:color="000000" w:sz="4" w:space="0"/>
            </w:tcBorders>
            <w:vAlign w:val="center"/>
          </w:tcPr>
          <w:p w14:paraId="5B723DEA">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6C18BB08">
            <w:pPr>
              <w:pStyle w:val="22"/>
              <w:jc w:val="right"/>
              <w:rPr>
                <w:rFonts w:hint="eastAsia" w:ascii="仿宋" w:hAnsi="仿宋" w:eastAsia="仿宋" w:cs="仿宋"/>
              </w:rPr>
            </w:pPr>
            <w:r>
              <w:rPr>
                <w:rFonts w:hint="eastAsia" w:ascii="仿宋" w:hAnsi="仿宋" w:eastAsia="仿宋" w:cs="仿宋"/>
              </w:rPr>
              <w:t>0.78</w:t>
            </w:r>
          </w:p>
        </w:tc>
      </w:tr>
      <w:tr w14:paraId="3438F565">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717642E">
            <w:pPr>
              <w:pStyle w:val="22"/>
              <w:rPr>
                <w:rFonts w:hint="eastAsia" w:ascii="仿宋" w:hAnsi="仿宋" w:eastAsia="仿宋" w:cs="仿宋"/>
              </w:rPr>
            </w:pPr>
            <w:r>
              <w:rPr>
                <w:rFonts w:hint="eastAsia" w:ascii="仿宋" w:hAnsi="仿宋" w:eastAsia="仿宋" w:cs="仿宋"/>
              </w:rPr>
              <w:t>30206</w:t>
            </w:r>
          </w:p>
        </w:tc>
        <w:tc>
          <w:tcPr>
            <w:tcW w:w="3566" w:type="dxa"/>
            <w:tcBorders>
              <w:top w:val="single" w:color="000000" w:sz="4" w:space="0"/>
              <w:left w:val="single" w:color="000000" w:sz="4" w:space="0"/>
              <w:bottom w:val="single" w:color="000000" w:sz="4" w:space="0"/>
              <w:right w:val="single" w:color="000000" w:sz="4" w:space="0"/>
            </w:tcBorders>
            <w:vAlign w:val="center"/>
          </w:tcPr>
          <w:p w14:paraId="5C8BFB9D">
            <w:pPr>
              <w:pStyle w:val="22"/>
              <w:rPr>
                <w:rFonts w:hint="eastAsia" w:ascii="仿宋" w:hAnsi="仿宋" w:eastAsia="仿宋" w:cs="仿宋"/>
              </w:rPr>
            </w:pPr>
            <w:r>
              <w:rPr>
                <w:rFonts w:hint="eastAsia" w:ascii="仿宋" w:hAnsi="仿宋" w:eastAsia="仿宋" w:cs="仿宋"/>
              </w:rPr>
              <w:t xml:space="preserve">  电费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5DB4CB99">
            <w:pPr>
              <w:pStyle w:val="22"/>
              <w:jc w:val="right"/>
              <w:rPr>
                <w:rFonts w:hint="eastAsia" w:ascii="仿宋" w:hAnsi="仿宋" w:eastAsia="仿宋" w:cs="仿宋"/>
              </w:rPr>
            </w:pPr>
            <w:r>
              <w:rPr>
                <w:rFonts w:hint="eastAsia" w:ascii="仿宋" w:hAnsi="仿宋" w:eastAsia="仿宋" w:cs="仿宋"/>
              </w:rPr>
              <w:t>1.74</w:t>
            </w:r>
          </w:p>
        </w:tc>
        <w:tc>
          <w:tcPr>
            <w:tcW w:w="1708" w:type="dxa"/>
            <w:tcBorders>
              <w:top w:val="single" w:color="000000" w:sz="4" w:space="0"/>
              <w:left w:val="single" w:color="000000" w:sz="4" w:space="0"/>
              <w:bottom w:val="single" w:color="000000" w:sz="4" w:space="0"/>
              <w:right w:val="single" w:color="000000" w:sz="4" w:space="0"/>
            </w:tcBorders>
            <w:vAlign w:val="center"/>
          </w:tcPr>
          <w:p w14:paraId="28C79D76">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6AD7797C">
            <w:pPr>
              <w:pStyle w:val="22"/>
              <w:jc w:val="right"/>
              <w:rPr>
                <w:rFonts w:hint="eastAsia" w:ascii="仿宋" w:hAnsi="仿宋" w:eastAsia="仿宋" w:cs="仿宋"/>
              </w:rPr>
            </w:pPr>
            <w:r>
              <w:rPr>
                <w:rFonts w:hint="eastAsia" w:ascii="仿宋" w:hAnsi="仿宋" w:eastAsia="仿宋" w:cs="仿宋"/>
              </w:rPr>
              <w:t>1.74</w:t>
            </w:r>
          </w:p>
        </w:tc>
      </w:tr>
      <w:tr w14:paraId="7B4454E2">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5B5A637">
            <w:pPr>
              <w:pStyle w:val="22"/>
              <w:rPr>
                <w:rFonts w:hint="eastAsia" w:ascii="仿宋" w:hAnsi="仿宋" w:eastAsia="仿宋" w:cs="仿宋"/>
              </w:rPr>
            </w:pPr>
            <w:r>
              <w:rPr>
                <w:rFonts w:hint="eastAsia" w:ascii="仿宋" w:hAnsi="仿宋" w:eastAsia="仿宋" w:cs="仿宋"/>
              </w:rPr>
              <w:t>30207</w:t>
            </w:r>
          </w:p>
        </w:tc>
        <w:tc>
          <w:tcPr>
            <w:tcW w:w="3566" w:type="dxa"/>
            <w:tcBorders>
              <w:top w:val="single" w:color="000000" w:sz="4" w:space="0"/>
              <w:left w:val="single" w:color="000000" w:sz="4" w:space="0"/>
              <w:bottom w:val="single" w:color="000000" w:sz="4" w:space="0"/>
              <w:right w:val="single" w:color="000000" w:sz="4" w:space="0"/>
            </w:tcBorders>
            <w:vAlign w:val="center"/>
          </w:tcPr>
          <w:p w14:paraId="1EEC8C22">
            <w:pPr>
              <w:pStyle w:val="22"/>
              <w:rPr>
                <w:rFonts w:hint="eastAsia" w:ascii="仿宋" w:hAnsi="仿宋" w:eastAsia="仿宋" w:cs="仿宋"/>
              </w:rPr>
            </w:pPr>
            <w:r>
              <w:rPr>
                <w:rFonts w:hint="eastAsia" w:ascii="仿宋" w:hAnsi="仿宋" w:eastAsia="仿宋" w:cs="仿宋"/>
              </w:rPr>
              <w:t xml:space="preserve">  邮电费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12C9BA03">
            <w:pPr>
              <w:pStyle w:val="22"/>
              <w:jc w:val="right"/>
              <w:rPr>
                <w:rFonts w:hint="eastAsia" w:ascii="仿宋" w:hAnsi="仿宋" w:eastAsia="仿宋" w:cs="仿宋"/>
              </w:rPr>
            </w:pPr>
            <w:r>
              <w:rPr>
                <w:rFonts w:hint="eastAsia" w:ascii="仿宋" w:hAnsi="仿宋" w:eastAsia="仿宋" w:cs="仿宋"/>
              </w:rPr>
              <w:t>3.93</w:t>
            </w:r>
          </w:p>
        </w:tc>
        <w:tc>
          <w:tcPr>
            <w:tcW w:w="1708" w:type="dxa"/>
            <w:tcBorders>
              <w:top w:val="single" w:color="000000" w:sz="4" w:space="0"/>
              <w:left w:val="single" w:color="000000" w:sz="4" w:space="0"/>
              <w:bottom w:val="single" w:color="000000" w:sz="4" w:space="0"/>
              <w:right w:val="single" w:color="000000" w:sz="4" w:space="0"/>
            </w:tcBorders>
            <w:vAlign w:val="center"/>
          </w:tcPr>
          <w:p w14:paraId="4813A612">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5321BB8C">
            <w:pPr>
              <w:pStyle w:val="22"/>
              <w:jc w:val="right"/>
              <w:rPr>
                <w:rFonts w:hint="eastAsia" w:ascii="仿宋" w:hAnsi="仿宋" w:eastAsia="仿宋" w:cs="仿宋"/>
              </w:rPr>
            </w:pPr>
            <w:r>
              <w:rPr>
                <w:rFonts w:hint="eastAsia" w:ascii="仿宋" w:hAnsi="仿宋" w:eastAsia="仿宋" w:cs="仿宋"/>
              </w:rPr>
              <w:t>3.93</w:t>
            </w:r>
          </w:p>
        </w:tc>
      </w:tr>
      <w:tr w14:paraId="5E9A00DE">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22A88FFA">
            <w:pPr>
              <w:pStyle w:val="22"/>
              <w:rPr>
                <w:rFonts w:hint="eastAsia" w:ascii="仿宋" w:hAnsi="仿宋" w:eastAsia="仿宋" w:cs="仿宋"/>
              </w:rPr>
            </w:pPr>
            <w:r>
              <w:rPr>
                <w:rFonts w:hint="eastAsia" w:ascii="仿宋" w:hAnsi="仿宋" w:eastAsia="仿宋" w:cs="仿宋"/>
              </w:rPr>
              <w:t>30208</w:t>
            </w:r>
          </w:p>
        </w:tc>
        <w:tc>
          <w:tcPr>
            <w:tcW w:w="3566" w:type="dxa"/>
            <w:tcBorders>
              <w:top w:val="single" w:color="000000" w:sz="4" w:space="0"/>
              <w:left w:val="single" w:color="000000" w:sz="4" w:space="0"/>
              <w:bottom w:val="single" w:color="000000" w:sz="4" w:space="0"/>
              <w:right w:val="single" w:color="000000" w:sz="4" w:space="0"/>
            </w:tcBorders>
            <w:vAlign w:val="center"/>
          </w:tcPr>
          <w:p w14:paraId="2671F96A">
            <w:pPr>
              <w:pStyle w:val="22"/>
              <w:rPr>
                <w:rFonts w:hint="eastAsia" w:ascii="仿宋" w:hAnsi="仿宋" w:eastAsia="仿宋" w:cs="仿宋"/>
              </w:rPr>
            </w:pPr>
            <w:r>
              <w:rPr>
                <w:rFonts w:hint="eastAsia" w:ascii="仿宋" w:hAnsi="仿宋" w:eastAsia="仿宋" w:cs="仿宋"/>
              </w:rPr>
              <w:t xml:space="preserve">  取暖费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5B3440FA">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06E057F1">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040349F0">
            <w:pPr>
              <w:pStyle w:val="22"/>
              <w:jc w:val="right"/>
              <w:rPr>
                <w:rFonts w:hint="eastAsia" w:ascii="仿宋" w:hAnsi="仿宋" w:eastAsia="仿宋" w:cs="仿宋"/>
              </w:rPr>
            </w:pPr>
          </w:p>
        </w:tc>
      </w:tr>
      <w:tr w14:paraId="11CD6362">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0A1F2A73">
            <w:pPr>
              <w:pStyle w:val="22"/>
              <w:rPr>
                <w:rFonts w:hint="eastAsia" w:ascii="仿宋" w:hAnsi="仿宋" w:eastAsia="仿宋" w:cs="仿宋"/>
              </w:rPr>
            </w:pPr>
            <w:r>
              <w:rPr>
                <w:rFonts w:hint="eastAsia" w:ascii="仿宋" w:hAnsi="仿宋" w:eastAsia="仿宋" w:cs="仿宋"/>
              </w:rPr>
              <w:t>30209</w:t>
            </w:r>
          </w:p>
        </w:tc>
        <w:tc>
          <w:tcPr>
            <w:tcW w:w="3566" w:type="dxa"/>
            <w:tcBorders>
              <w:top w:val="single" w:color="000000" w:sz="4" w:space="0"/>
              <w:left w:val="single" w:color="000000" w:sz="4" w:space="0"/>
              <w:bottom w:val="single" w:color="000000" w:sz="4" w:space="0"/>
              <w:right w:val="single" w:color="000000" w:sz="4" w:space="0"/>
            </w:tcBorders>
            <w:vAlign w:val="center"/>
          </w:tcPr>
          <w:p w14:paraId="1C1DA555">
            <w:pPr>
              <w:pStyle w:val="22"/>
              <w:rPr>
                <w:rFonts w:hint="eastAsia" w:ascii="仿宋" w:hAnsi="仿宋" w:eastAsia="仿宋" w:cs="仿宋"/>
              </w:rPr>
            </w:pPr>
            <w:r>
              <w:rPr>
                <w:rFonts w:hint="eastAsia" w:ascii="仿宋" w:hAnsi="仿宋" w:eastAsia="仿宋" w:cs="仿宋"/>
              </w:rPr>
              <w:t xml:space="preserve">  物业管理费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099B017D">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5CA6CC2E">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141D6B9A">
            <w:pPr>
              <w:pStyle w:val="22"/>
              <w:jc w:val="right"/>
              <w:rPr>
                <w:rFonts w:hint="eastAsia" w:ascii="仿宋" w:hAnsi="仿宋" w:eastAsia="仿宋" w:cs="仿宋"/>
              </w:rPr>
            </w:pPr>
          </w:p>
        </w:tc>
      </w:tr>
      <w:tr w14:paraId="77D82489">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D91F0B0">
            <w:pPr>
              <w:pStyle w:val="22"/>
              <w:rPr>
                <w:rFonts w:hint="eastAsia" w:ascii="仿宋" w:hAnsi="仿宋" w:eastAsia="仿宋" w:cs="仿宋"/>
              </w:rPr>
            </w:pPr>
            <w:r>
              <w:rPr>
                <w:rFonts w:hint="eastAsia" w:ascii="仿宋" w:hAnsi="仿宋" w:eastAsia="仿宋" w:cs="仿宋"/>
              </w:rPr>
              <w:t>30211</w:t>
            </w:r>
          </w:p>
        </w:tc>
        <w:tc>
          <w:tcPr>
            <w:tcW w:w="3566" w:type="dxa"/>
            <w:tcBorders>
              <w:top w:val="single" w:color="000000" w:sz="4" w:space="0"/>
              <w:left w:val="single" w:color="000000" w:sz="4" w:space="0"/>
              <w:bottom w:val="single" w:color="000000" w:sz="4" w:space="0"/>
              <w:right w:val="single" w:color="000000" w:sz="4" w:space="0"/>
            </w:tcBorders>
            <w:vAlign w:val="center"/>
          </w:tcPr>
          <w:p w14:paraId="6DC7A79D">
            <w:pPr>
              <w:pStyle w:val="22"/>
              <w:rPr>
                <w:rFonts w:hint="eastAsia" w:ascii="仿宋" w:hAnsi="仿宋" w:eastAsia="仿宋" w:cs="仿宋"/>
              </w:rPr>
            </w:pPr>
            <w:r>
              <w:rPr>
                <w:rFonts w:hint="eastAsia" w:ascii="仿宋" w:hAnsi="仿宋" w:eastAsia="仿宋" w:cs="仿宋"/>
              </w:rPr>
              <w:t xml:space="preserve">  差旅费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52300527">
            <w:pPr>
              <w:pStyle w:val="22"/>
              <w:jc w:val="right"/>
              <w:rPr>
                <w:rFonts w:hint="eastAsia" w:ascii="仿宋" w:hAnsi="仿宋" w:eastAsia="仿宋" w:cs="仿宋"/>
              </w:rPr>
            </w:pPr>
            <w:r>
              <w:rPr>
                <w:rFonts w:hint="eastAsia" w:ascii="仿宋" w:hAnsi="仿宋" w:eastAsia="仿宋" w:cs="仿宋"/>
              </w:rPr>
              <w:t>14.19</w:t>
            </w:r>
          </w:p>
        </w:tc>
        <w:tc>
          <w:tcPr>
            <w:tcW w:w="1708" w:type="dxa"/>
            <w:tcBorders>
              <w:top w:val="single" w:color="000000" w:sz="4" w:space="0"/>
              <w:left w:val="single" w:color="000000" w:sz="4" w:space="0"/>
              <w:bottom w:val="single" w:color="000000" w:sz="4" w:space="0"/>
              <w:right w:val="single" w:color="000000" w:sz="4" w:space="0"/>
            </w:tcBorders>
            <w:vAlign w:val="center"/>
          </w:tcPr>
          <w:p w14:paraId="6BA7D095">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08884538">
            <w:pPr>
              <w:pStyle w:val="22"/>
              <w:jc w:val="right"/>
              <w:rPr>
                <w:rFonts w:hint="eastAsia" w:ascii="仿宋" w:hAnsi="仿宋" w:eastAsia="仿宋" w:cs="仿宋"/>
              </w:rPr>
            </w:pPr>
            <w:r>
              <w:rPr>
                <w:rFonts w:hint="eastAsia" w:ascii="仿宋" w:hAnsi="仿宋" w:eastAsia="仿宋" w:cs="仿宋"/>
              </w:rPr>
              <w:t>14.19</w:t>
            </w:r>
          </w:p>
        </w:tc>
      </w:tr>
      <w:tr w14:paraId="4B381AAA">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6A62F5E">
            <w:pPr>
              <w:pStyle w:val="22"/>
              <w:rPr>
                <w:rFonts w:hint="eastAsia" w:ascii="仿宋" w:hAnsi="仿宋" w:eastAsia="仿宋" w:cs="仿宋"/>
              </w:rPr>
            </w:pPr>
            <w:r>
              <w:rPr>
                <w:rFonts w:hint="eastAsia" w:ascii="仿宋" w:hAnsi="仿宋" w:eastAsia="仿宋" w:cs="仿宋"/>
              </w:rPr>
              <w:t>30212</w:t>
            </w:r>
          </w:p>
        </w:tc>
        <w:tc>
          <w:tcPr>
            <w:tcW w:w="3566" w:type="dxa"/>
            <w:tcBorders>
              <w:top w:val="single" w:color="000000" w:sz="4" w:space="0"/>
              <w:left w:val="single" w:color="000000" w:sz="4" w:space="0"/>
              <w:bottom w:val="single" w:color="000000" w:sz="4" w:space="0"/>
              <w:right w:val="single" w:color="000000" w:sz="4" w:space="0"/>
            </w:tcBorders>
            <w:vAlign w:val="center"/>
          </w:tcPr>
          <w:p w14:paraId="68B0519B">
            <w:pPr>
              <w:pStyle w:val="22"/>
              <w:rPr>
                <w:rFonts w:hint="eastAsia" w:ascii="仿宋" w:hAnsi="仿宋" w:eastAsia="仿宋" w:cs="仿宋"/>
              </w:rPr>
            </w:pPr>
            <w:r>
              <w:rPr>
                <w:rFonts w:hint="eastAsia" w:ascii="仿宋" w:hAnsi="仿宋" w:eastAsia="仿宋" w:cs="仿宋"/>
              </w:rPr>
              <w:t xml:space="preserve">  因公出国（境）费用</w:t>
            </w:r>
          </w:p>
        </w:tc>
        <w:tc>
          <w:tcPr>
            <w:tcW w:w="2200" w:type="dxa"/>
            <w:tcBorders>
              <w:top w:val="single" w:color="000000" w:sz="4" w:space="0"/>
              <w:left w:val="single" w:color="000000" w:sz="4" w:space="0"/>
              <w:bottom w:val="single" w:color="000000" w:sz="4" w:space="0"/>
              <w:right w:val="single" w:color="000000" w:sz="4" w:space="0"/>
            </w:tcBorders>
            <w:vAlign w:val="center"/>
          </w:tcPr>
          <w:p w14:paraId="6F55E1B0">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498C538C">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35D2E727">
            <w:pPr>
              <w:pStyle w:val="22"/>
              <w:jc w:val="right"/>
              <w:rPr>
                <w:rFonts w:hint="eastAsia" w:ascii="仿宋" w:hAnsi="仿宋" w:eastAsia="仿宋" w:cs="仿宋"/>
              </w:rPr>
            </w:pPr>
          </w:p>
        </w:tc>
      </w:tr>
      <w:tr w14:paraId="1F69BA36">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D6049E9">
            <w:pPr>
              <w:pStyle w:val="22"/>
              <w:rPr>
                <w:rFonts w:hint="eastAsia" w:ascii="仿宋" w:hAnsi="仿宋" w:eastAsia="仿宋" w:cs="仿宋"/>
              </w:rPr>
            </w:pPr>
            <w:r>
              <w:rPr>
                <w:rFonts w:hint="eastAsia" w:ascii="仿宋" w:hAnsi="仿宋" w:eastAsia="仿宋" w:cs="仿宋"/>
              </w:rPr>
              <w:t>30213</w:t>
            </w:r>
          </w:p>
        </w:tc>
        <w:tc>
          <w:tcPr>
            <w:tcW w:w="3566" w:type="dxa"/>
            <w:tcBorders>
              <w:top w:val="single" w:color="000000" w:sz="4" w:space="0"/>
              <w:left w:val="single" w:color="000000" w:sz="4" w:space="0"/>
              <w:bottom w:val="single" w:color="000000" w:sz="4" w:space="0"/>
              <w:right w:val="single" w:color="000000" w:sz="4" w:space="0"/>
            </w:tcBorders>
            <w:vAlign w:val="center"/>
          </w:tcPr>
          <w:p w14:paraId="092E27BD">
            <w:pPr>
              <w:pStyle w:val="22"/>
              <w:rPr>
                <w:rFonts w:hint="eastAsia" w:ascii="仿宋" w:hAnsi="仿宋" w:eastAsia="仿宋" w:cs="仿宋"/>
              </w:rPr>
            </w:pPr>
            <w:r>
              <w:rPr>
                <w:rFonts w:hint="eastAsia" w:ascii="仿宋" w:hAnsi="仿宋" w:eastAsia="仿宋" w:cs="仿宋"/>
              </w:rPr>
              <w:t xml:space="preserve">  维修（护）费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3425F79C">
            <w:pPr>
              <w:pStyle w:val="22"/>
              <w:jc w:val="right"/>
              <w:rPr>
                <w:rFonts w:hint="eastAsia" w:ascii="仿宋" w:hAnsi="仿宋" w:eastAsia="仿宋" w:cs="仿宋"/>
              </w:rPr>
            </w:pPr>
            <w:r>
              <w:rPr>
                <w:rFonts w:hint="eastAsia" w:ascii="仿宋" w:hAnsi="仿宋" w:eastAsia="仿宋" w:cs="仿宋"/>
              </w:rPr>
              <w:t>1.78</w:t>
            </w:r>
          </w:p>
        </w:tc>
        <w:tc>
          <w:tcPr>
            <w:tcW w:w="1708" w:type="dxa"/>
            <w:tcBorders>
              <w:top w:val="single" w:color="000000" w:sz="4" w:space="0"/>
              <w:left w:val="single" w:color="000000" w:sz="4" w:space="0"/>
              <w:bottom w:val="single" w:color="000000" w:sz="4" w:space="0"/>
              <w:right w:val="single" w:color="000000" w:sz="4" w:space="0"/>
            </w:tcBorders>
            <w:vAlign w:val="center"/>
          </w:tcPr>
          <w:p w14:paraId="48BD6E33">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3BAB5800">
            <w:pPr>
              <w:pStyle w:val="22"/>
              <w:jc w:val="right"/>
              <w:rPr>
                <w:rFonts w:hint="eastAsia" w:ascii="仿宋" w:hAnsi="仿宋" w:eastAsia="仿宋" w:cs="仿宋"/>
              </w:rPr>
            </w:pPr>
            <w:r>
              <w:rPr>
                <w:rFonts w:hint="eastAsia" w:ascii="仿宋" w:hAnsi="仿宋" w:eastAsia="仿宋" w:cs="仿宋"/>
              </w:rPr>
              <w:t>1.78</w:t>
            </w:r>
          </w:p>
        </w:tc>
      </w:tr>
      <w:tr w14:paraId="547FD66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394D1AA4">
            <w:pPr>
              <w:pStyle w:val="22"/>
              <w:rPr>
                <w:rFonts w:hint="eastAsia" w:ascii="仿宋" w:hAnsi="仿宋" w:eastAsia="仿宋" w:cs="仿宋"/>
              </w:rPr>
            </w:pPr>
            <w:r>
              <w:rPr>
                <w:rFonts w:hint="eastAsia" w:ascii="仿宋" w:hAnsi="仿宋" w:eastAsia="仿宋" w:cs="仿宋"/>
              </w:rPr>
              <w:t>30214</w:t>
            </w:r>
          </w:p>
        </w:tc>
        <w:tc>
          <w:tcPr>
            <w:tcW w:w="3566" w:type="dxa"/>
            <w:tcBorders>
              <w:top w:val="single" w:color="000000" w:sz="4" w:space="0"/>
              <w:left w:val="single" w:color="000000" w:sz="4" w:space="0"/>
              <w:bottom w:val="single" w:color="000000" w:sz="4" w:space="0"/>
              <w:right w:val="single" w:color="000000" w:sz="4" w:space="0"/>
            </w:tcBorders>
            <w:vAlign w:val="center"/>
          </w:tcPr>
          <w:p w14:paraId="36DAC568">
            <w:pPr>
              <w:pStyle w:val="22"/>
              <w:rPr>
                <w:rFonts w:hint="eastAsia" w:ascii="仿宋" w:hAnsi="仿宋" w:eastAsia="仿宋" w:cs="仿宋"/>
              </w:rPr>
            </w:pPr>
            <w:r>
              <w:rPr>
                <w:rFonts w:hint="eastAsia" w:ascii="仿宋" w:hAnsi="仿宋" w:eastAsia="仿宋" w:cs="仿宋"/>
              </w:rPr>
              <w:t xml:space="preserve">  租赁费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420AFBA0">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2B0940F1">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65F578AC">
            <w:pPr>
              <w:pStyle w:val="22"/>
              <w:jc w:val="right"/>
              <w:rPr>
                <w:rFonts w:hint="eastAsia" w:ascii="仿宋" w:hAnsi="仿宋" w:eastAsia="仿宋" w:cs="仿宋"/>
              </w:rPr>
            </w:pPr>
          </w:p>
        </w:tc>
      </w:tr>
      <w:tr w14:paraId="0E5DE3FC">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24345BC">
            <w:pPr>
              <w:pStyle w:val="22"/>
              <w:rPr>
                <w:rFonts w:hint="eastAsia" w:ascii="仿宋" w:hAnsi="仿宋" w:eastAsia="仿宋" w:cs="仿宋"/>
              </w:rPr>
            </w:pPr>
            <w:r>
              <w:rPr>
                <w:rFonts w:hint="eastAsia" w:ascii="仿宋" w:hAnsi="仿宋" w:eastAsia="仿宋" w:cs="仿宋"/>
              </w:rPr>
              <w:t>30215</w:t>
            </w:r>
          </w:p>
        </w:tc>
        <w:tc>
          <w:tcPr>
            <w:tcW w:w="3566" w:type="dxa"/>
            <w:tcBorders>
              <w:top w:val="single" w:color="000000" w:sz="4" w:space="0"/>
              <w:left w:val="single" w:color="000000" w:sz="4" w:space="0"/>
              <w:bottom w:val="single" w:color="000000" w:sz="4" w:space="0"/>
              <w:right w:val="single" w:color="000000" w:sz="4" w:space="0"/>
            </w:tcBorders>
            <w:vAlign w:val="center"/>
          </w:tcPr>
          <w:p w14:paraId="79A60C83">
            <w:pPr>
              <w:pStyle w:val="22"/>
              <w:rPr>
                <w:rFonts w:hint="eastAsia" w:ascii="仿宋" w:hAnsi="仿宋" w:eastAsia="仿宋" w:cs="仿宋"/>
              </w:rPr>
            </w:pPr>
            <w:r>
              <w:rPr>
                <w:rFonts w:hint="eastAsia" w:ascii="仿宋" w:hAnsi="仿宋" w:eastAsia="仿宋" w:cs="仿宋"/>
              </w:rPr>
              <w:t xml:space="preserve">  会议费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0E2CCED0">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348128E2">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05D6DE4B">
            <w:pPr>
              <w:pStyle w:val="22"/>
              <w:jc w:val="right"/>
              <w:rPr>
                <w:rFonts w:hint="eastAsia" w:ascii="仿宋" w:hAnsi="仿宋" w:eastAsia="仿宋" w:cs="仿宋"/>
              </w:rPr>
            </w:pPr>
          </w:p>
        </w:tc>
      </w:tr>
      <w:tr w14:paraId="47441659">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2B184110">
            <w:pPr>
              <w:pStyle w:val="22"/>
              <w:rPr>
                <w:rFonts w:hint="eastAsia" w:ascii="仿宋" w:hAnsi="仿宋" w:eastAsia="仿宋" w:cs="仿宋"/>
              </w:rPr>
            </w:pPr>
            <w:r>
              <w:rPr>
                <w:rFonts w:hint="eastAsia" w:ascii="仿宋" w:hAnsi="仿宋" w:eastAsia="仿宋" w:cs="仿宋"/>
              </w:rPr>
              <w:t>30216</w:t>
            </w:r>
          </w:p>
        </w:tc>
        <w:tc>
          <w:tcPr>
            <w:tcW w:w="3566" w:type="dxa"/>
            <w:tcBorders>
              <w:top w:val="single" w:color="000000" w:sz="4" w:space="0"/>
              <w:left w:val="single" w:color="000000" w:sz="4" w:space="0"/>
              <w:bottom w:val="single" w:color="000000" w:sz="4" w:space="0"/>
              <w:right w:val="single" w:color="000000" w:sz="4" w:space="0"/>
            </w:tcBorders>
            <w:vAlign w:val="center"/>
          </w:tcPr>
          <w:p w14:paraId="5A2481C9">
            <w:pPr>
              <w:pStyle w:val="22"/>
              <w:rPr>
                <w:rFonts w:hint="eastAsia" w:ascii="仿宋" w:hAnsi="仿宋" w:eastAsia="仿宋" w:cs="仿宋"/>
              </w:rPr>
            </w:pPr>
            <w:r>
              <w:rPr>
                <w:rFonts w:hint="eastAsia" w:ascii="仿宋" w:hAnsi="仿宋" w:eastAsia="仿宋" w:cs="仿宋"/>
              </w:rPr>
              <w:t xml:space="preserve">  培训费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2DE1288E">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053CE54B">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28B47DCA">
            <w:pPr>
              <w:pStyle w:val="22"/>
              <w:jc w:val="right"/>
              <w:rPr>
                <w:rFonts w:hint="eastAsia" w:ascii="仿宋" w:hAnsi="仿宋" w:eastAsia="仿宋" w:cs="仿宋"/>
              </w:rPr>
            </w:pPr>
          </w:p>
        </w:tc>
      </w:tr>
      <w:tr w14:paraId="722EE8D6">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5BCB512">
            <w:pPr>
              <w:pStyle w:val="22"/>
              <w:rPr>
                <w:rFonts w:hint="eastAsia" w:ascii="仿宋" w:hAnsi="仿宋" w:eastAsia="仿宋" w:cs="仿宋"/>
              </w:rPr>
            </w:pPr>
            <w:r>
              <w:rPr>
                <w:rFonts w:hint="eastAsia" w:ascii="仿宋" w:hAnsi="仿宋" w:eastAsia="仿宋" w:cs="仿宋"/>
              </w:rPr>
              <w:t>30217</w:t>
            </w:r>
          </w:p>
        </w:tc>
        <w:tc>
          <w:tcPr>
            <w:tcW w:w="3566" w:type="dxa"/>
            <w:tcBorders>
              <w:top w:val="single" w:color="000000" w:sz="4" w:space="0"/>
              <w:left w:val="single" w:color="000000" w:sz="4" w:space="0"/>
              <w:bottom w:val="single" w:color="000000" w:sz="4" w:space="0"/>
              <w:right w:val="single" w:color="000000" w:sz="4" w:space="0"/>
            </w:tcBorders>
            <w:vAlign w:val="center"/>
          </w:tcPr>
          <w:p w14:paraId="4A7A0387">
            <w:pPr>
              <w:pStyle w:val="22"/>
              <w:rPr>
                <w:rFonts w:hint="eastAsia" w:ascii="仿宋" w:hAnsi="仿宋" w:eastAsia="仿宋" w:cs="仿宋"/>
              </w:rPr>
            </w:pPr>
            <w:r>
              <w:rPr>
                <w:rFonts w:hint="eastAsia" w:ascii="仿宋" w:hAnsi="仿宋" w:eastAsia="仿宋" w:cs="仿宋"/>
              </w:rPr>
              <w:t xml:space="preserve">  公务接待费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0FC5029B">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3E36B523">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1C470EF1">
            <w:pPr>
              <w:pStyle w:val="22"/>
              <w:jc w:val="right"/>
              <w:rPr>
                <w:rFonts w:hint="eastAsia" w:ascii="仿宋" w:hAnsi="仿宋" w:eastAsia="仿宋" w:cs="仿宋"/>
              </w:rPr>
            </w:pPr>
          </w:p>
        </w:tc>
      </w:tr>
      <w:tr w14:paraId="238D0A1A">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DC489FC">
            <w:pPr>
              <w:pStyle w:val="22"/>
              <w:rPr>
                <w:rFonts w:hint="eastAsia" w:ascii="仿宋" w:hAnsi="仿宋" w:eastAsia="仿宋" w:cs="仿宋"/>
              </w:rPr>
            </w:pPr>
            <w:r>
              <w:rPr>
                <w:rFonts w:hint="eastAsia" w:ascii="仿宋" w:hAnsi="仿宋" w:eastAsia="仿宋" w:cs="仿宋"/>
              </w:rPr>
              <w:t>30218</w:t>
            </w:r>
          </w:p>
        </w:tc>
        <w:tc>
          <w:tcPr>
            <w:tcW w:w="3566" w:type="dxa"/>
            <w:tcBorders>
              <w:top w:val="single" w:color="000000" w:sz="4" w:space="0"/>
              <w:left w:val="single" w:color="000000" w:sz="4" w:space="0"/>
              <w:bottom w:val="single" w:color="000000" w:sz="4" w:space="0"/>
              <w:right w:val="single" w:color="000000" w:sz="4" w:space="0"/>
            </w:tcBorders>
            <w:vAlign w:val="center"/>
          </w:tcPr>
          <w:p w14:paraId="686F6343">
            <w:pPr>
              <w:pStyle w:val="22"/>
              <w:rPr>
                <w:rFonts w:hint="eastAsia" w:ascii="仿宋" w:hAnsi="仿宋" w:eastAsia="仿宋" w:cs="仿宋"/>
              </w:rPr>
            </w:pPr>
            <w:r>
              <w:rPr>
                <w:rFonts w:hint="eastAsia" w:ascii="仿宋" w:hAnsi="仿宋" w:eastAsia="仿宋" w:cs="仿宋"/>
              </w:rPr>
              <w:t xml:space="preserve">  专用材料费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3F3930DF">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2C3936A3">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38A623F8">
            <w:pPr>
              <w:pStyle w:val="22"/>
              <w:jc w:val="right"/>
              <w:rPr>
                <w:rFonts w:hint="eastAsia" w:ascii="仿宋" w:hAnsi="仿宋" w:eastAsia="仿宋" w:cs="仿宋"/>
              </w:rPr>
            </w:pPr>
          </w:p>
        </w:tc>
      </w:tr>
      <w:tr w14:paraId="18FD373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29BC0C5">
            <w:pPr>
              <w:pStyle w:val="22"/>
              <w:rPr>
                <w:rFonts w:hint="eastAsia" w:ascii="仿宋" w:hAnsi="仿宋" w:eastAsia="仿宋" w:cs="仿宋"/>
              </w:rPr>
            </w:pPr>
            <w:r>
              <w:rPr>
                <w:rFonts w:hint="eastAsia" w:ascii="仿宋" w:hAnsi="仿宋" w:eastAsia="仿宋" w:cs="仿宋"/>
              </w:rPr>
              <w:t>30224</w:t>
            </w:r>
          </w:p>
        </w:tc>
        <w:tc>
          <w:tcPr>
            <w:tcW w:w="3566" w:type="dxa"/>
            <w:tcBorders>
              <w:top w:val="single" w:color="000000" w:sz="4" w:space="0"/>
              <w:left w:val="single" w:color="000000" w:sz="4" w:space="0"/>
              <w:bottom w:val="single" w:color="000000" w:sz="4" w:space="0"/>
              <w:right w:val="single" w:color="000000" w:sz="4" w:space="0"/>
            </w:tcBorders>
            <w:vAlign w:val="center"/>
          </w:tcPr>
          <w:p w14:paraId="64783413">
            <w:pPr>
              <w:pStyle w:val="22"/>
              <w:rPr>
                <w:rFonts w:hint="eastAsia" w:ascii="仿宋" w:hAnsi="仿宋" w:eastAsia="仿宋" w:cs="仿宋"/>
              </w:rPr>
            </w:pPr>
            <w:r>
              <w:rPr>
                <w:rFonts w:hint="eastAsia" w:ascii="仿宋" w:hAnsi="仿宋" w:eastAsia="仿宋" w:cs="仿宋"/>
              </w:rPr>
              <w:t xml:space="preserve">  被装购置费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25017CF6">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707E680C">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659232CC">
            <w:pPr>
              <w:pStyle w:val="22"/>
              <w:jc w:val="right"/>
              <w:rPr>
                <w:rFonts w:hint="eastAsia" w:ascii="仿宋" w:hAnsi="仿宋" w:eastAsia="仿宋" w:cs="仿宋"/>
              </w:rPr>
            </w:pPr>
          </w:p>
        </w:tc>
      </w:tr>
      <w:tr w14:paraId="6871D8A4">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8F7BE36">
            <w:pPr>
              <w:pStyle w:val="22"/>
              <w:rPr>
                <w:rFonts w:hint="eastAsia" w:ascii="仿宋" w:hAnsi="仿宋" w:eastAsia="仿宋" w:cs="仿宋"/>
              </w:rPr>
            </w:pPr>
            <w:r>
              <w:rPr>
                <w:rFonts w:hint="eastAsia" w:ascii="仿宋" w:hAnsi="仿宋" w:eastAsia="仿宋" w:cs="仿宋"/>
              </w:rPr>
              <w:t>30225</w:t>
            </w:r>
          </w:p>
        </w:tc>
        <w:tc>
          <w:tcPr>
            <w:tcW w:w="3566" w:type="dxa"/>
            <w:tcBorders>
              <w:top w:val="single" w:color="000000" w:sz="4" w:space="0"/>
              <w:left w:val="single" w:color="000000" w:sz="4" w:space="0"/>
              <w:bottom w:val="single" w:color="000000" w:sz="4" w:space="0"/>
              <w:right w:val="single" w:color="000000" w:sz="4" w:space="0"/>
            </w:tcBorders>
            <w:vAlign w:val="center"/>
          </w:tcPr>
          <w:p w14:paraId="68916526">
            <w:pPr>
              <w:pStyle w:val="22"/>
              <w:rPr>
                <w:rFonts w:hint="eastAsia" w:ascii="仿宋" w:hAnsi="仿宋" w:eastAsia="仿宋" w:cs="仿宋"/>
              </w:rPr>
            </w:pPr>
            <w:r>
              <w:rPr>
                <w:rFonts w:hint="eastAsia" w:ascii="仿宋" w:hAnsi="仿宋" w:eastAsia="仿宋" w:cs="仿宋"/>
              </w:rPr>
              <w:t xml:space="preserve">  专用燃料费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1E4B43A6">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16EA3C69">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3EC16E0C">
            <w:pPr>
              <w:pStyle w:val="22"/>
              <w:jc w:val="right"/>
              <w:rPr>
                <w:rFonts w:hint="eastAsia" w:ascii="仿宋" w:hAnsi="仿宋" w:eastAsia="仿宋" w:cs="仿宋"/>
              </w:rPr>
            </w:pPr>
          </w:p>
        </w:tc>
      </w:tr>
      <w:tr w14:paraId="47C07D7D">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AE5E2E9">
            <w:pPr>
              <w:pStyle w:val="22"/>
              <w:rPr>
                <w:rFonts w:hint="eastAsia" w:ascii="仿宋" w:hAnsi="仿宋" w:eastAsia="仿宋" w:cs="仿宋"/>
              </w:rPr>
            </w:pPr>
            <w:r>
              <w:rPr>
                <w:rFonts w:hint="eastAsia" w:ascii="仿宋" w:hAnsi="仿宋" w:eastAsia="仿宋" w:cs="仿宋"/>
              </w:rPr>
              <w:t>30226</w:t>
            </w:r>
          </w:p>
        </w:tc>
        <w:tc>
          <w:tcPr>
            <w:tcW w:w="3566" w:type="dxa"/>
            <w:tcBorders>
              <w:top w:val="single" w:color="000000" w:sz="4" w:space="0"/>
              <w:left w:val="single" w:color="000000" w:sz="4" w:space="0"/>
              <w:bottom w:val="single" w:color="000000" w:sz="4" w:space="0"/>
              <w:right w:val="single" w:color="000000" w:sz="4" w:space="0"/>
            </w:tcBorders>
            <w:vAlign w:val="center"/>
          </w:tcPr>
          <w:p w14:paraId="166CA29F">
            <w:pPr>
              <w:pStyle w:val="22"/>
              <w:rPr>
                <w:rFonts w:hint="eastAsia" w:ascii="仿宋" w:hAnsi="仿宋" w:eastAsia="仿宋" w:cs="仿宋"/>
              </w:rPr>
            </w:pPr>
            <w:r>
              <w:rPr>
                <w:rFonts w:hint="eastAsia" w:ascii="仿宋" w:hAnsi="仿宋" w:eastAsia="仿宋" w:cs="仿宋"/>
              </w:rPr>
              <w:t xml:space="preserve">  劳务费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001F36B4">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77510D0D">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7B7F2C6E">
            <w:pPr>
              <w:pStyle w:val="22"/>
              <w:jc w:val="right"/>
              <w:rPr>
                <w:rFonts w:hint="eastAsia" w:ascii="仿宋" w:hAnsi="仿宋" w:eastAsia="仿宋" w:cs="仿宋"/>
              </w:rPr>
            </w:pPr>
          </w:p>
        </w:tc>
      </w:tr>
      <w:tr w14:paraId="33B01956">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CC813F3">
            <w:pPr>
              <w:pStyle w:val="22"/>
              <w:rPr>
                <w:rFonts w:hint="eastAsia" w:ascii="仿宋" w:hAnsi="仿宋" w:eastAsia="仿宋" w:cs="仿宋"/>
              </w:rPr>
            </w:pPr>
            <w:r>
              <w:rPr>
                <w:rFonts w:hint="eastAsia" w:ascii="仿宋" w:hAnsi="仿宋" w:eastAsia="仿宋" w:cs="仿宋"/>
              </w:rPr>
              <w:t>30227</w:t>
            </w:r>
          </w:p>
        </w:tc>
        <w:tc>
          <w:tcPr>
            <w:tcW w:w="3566" w:type="dxa"/>
            <w:tcBorders>
              <w:top w:val="single" w:color="000000" w:sz="4" w:space="0"/>
              <w:left w:val="single" w:color="000000" w:sz="4" w:space="0"/>
              <w:bottom w:val="single" w:color="000000" w:sz="4" w:space="0"/>
              <w:right w:val="single" w:color="000000" w:sz="4" w:space="0"/>
            </w:tcBorders>
            <w:vAlign w:val="center"/>
          </w:tcPr>
          <w:p w14:paraId="2A0B16C3">
            <w:pPr>
              <w:pStyle w:val="22"/>
              <w:rPr>
                <w:rFonts w:hint="eastAsia" w:ascii="仿宋" w:hAnsi="仿宋" w:eastAsia="仿宋" w:cs="仿宋"/>
              </w:rPr>
            </w:pPr>
            <w:r>
              <w:rPr>
                <w:rFonts w:hint="eastAsia" w:ascii="仿宋" w:hAnsi="仿宋" w:eastAsia="仿宋" w:cs="仿宋"/>
              </w:rPr>
              <w:t xml:space="preserve">  委托业务费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BBBC584">
            <w:pPr>
              <w:pStyle w:val="22"/>
              <w:jc w:val="right"/>
              <w:rPr>
                <w:rFonts w:hint="eastAsia" w:ascii="仿宋" w:hAnsi="仿宋" w:eastAsia="仿宋" w:cs="仿宋"/>
              </w:rPr>
            </w:pPr>
            <w:r>
              <w:rPr>
                <w:rFonts w:hint="eastAsia" w:ascii="仿宋" w:hAnsi="仿宋" w:eastAsia="仿宋" w:cs="仿宋"/>
              </w:rPr>
              <w:t>3.95</w:t>
            </w:r>
          </w:p>
        </w:tc>
        <w:tc>
          <w:tcPr>
            <w:tcW w:w="1708" w:type="dxa"/>
            <w:tcBorders>
              <w:top w:val="single" w:color="000000" w:sz="4" w:space="0"/>
              <w:left w:val="single" w:color="000000" w:sz="4" w:space="0"/>
              <w:bottom w:val="single" w:color="000000" w:sz="4" w:space="0"/>
              <w:right w:val="single" w:color="000000" w:sz="4" w:space="0"/>
            </w:tcBorders>
            <w:vAlign w:val="center"/>
          </w:tcPr>
          <w:p w14:paraId="1E7DABBF">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7D0FBD6E">
            <w:pPr>
              <w:pStyle w:val="22"/>
              <w:jc w:val="right"/>
              <w:rPr>
                <w:rFonts w:hint="eastAsia" w:ascii="仿宋" w:hAnsi="仿宋" w:eastAsia="仿宋" w:cs="仿宋"/>
              </w:rPr>
            </w:pPr>
            <w:r>
              <w:rPr>
                <w:rFonts w:hint="eastAsia" w:ascii="仿宋" w:hAnsi="仿宋" w:eastAsia="仿宋" w:cs="仿宋"/>
              </w:rPr>
              <w:t>3.95</w:t>
            </w:r>
          </w:p>
        </w:tc>
      </w:tr>
      <w:tr w14:paraId="3927CC29">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07740969">
            <w:pPr>
              <w:pStyle w:val="22"/>
              <w:rPr>
                <w:rFonts w:hint="eastAsia" w:ascii="仿宋" w:hAnsi="仿宋" w:eastAsia="仿宋" w:cs="仿宋"/>
              </w:rPr>
            </w:pPr>
            <w:r>
              <w:rPr>
                <w:rFonts w:hint="eastAsia" w:ascii="仿宋" w:hAnsi="仿宋" w:eastAsia="仿宋" w:cs="仿宋"/>
              </w:rPr>
              <w:t>30228</w:t>
            </w:r>
          </w:p>
        </w:tc>
        <w:tc>
          <w:tcPr>
            <w:tcW w:w="3566" w:type="dxa"/>
            <w:tcBorders>
              <w:top w:val="single" w:color="000000" w:sz="4" w:space="0"/>
              <w:left w:val="single" w:color="000000" w:sz="4" w:space="0"/>
              <w:bottom w:val="single" w:color="000000" w:sz="4" w:space="0"/>
              <w:right w:val="single" w:color="000000" w:sz="4" w:space="0"/>
            </w:tcBorders>
            <w:vAlign w:val="center"/>
          </w:tcPr>
          <w:p w14:paraId="4EC08AC1">
            <w:pPr>
              <w:pStyle w:val="22"/>
              <w:rPr>
                <w:rFonts w:hint="eastAsia" w:ascii="仿宋" w:hAnsi="仿宋" w:eastAsia="仿宋" w:cs="仿宋"/>
              </w:rPr>
            </w:pPr>
            <w:r>
              <w:rPr>
                <w:rFonts w:hint="eastAsia" w:ascii="仿宋" w:hAnsi="仿宋" w:eastAsia="仿宋" w:cs="仿宋"/>
              </w:rPr>
              <w:t xml:space="preserve">  工会经费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2AD43AAD">
            <w:pPr>
              <w:pStyle w:val="22"/>
              <w:jc w:val="right"/>
              <w:rPr>
                <w:rFonts w:hint="eastAsia" w:ascii="仿宋" w:hAnsi="仿宋" w:eastAsia="仿宋" w:cs="仿宋"/>
              </w:rPr>
            </w:pPr>
            <w:r>
              <w:rPr>
                <w:rFonts w:hint="eastAsia" w:ascii="仿宋" w:hAnsi="仿宋" w:eastAsia="仿宋" w:cs="仿宋"/>
              </w:rPr>
              <w:t>11.18</w:t>
            </w:r>
          </w:p>
        </w:tc>
        <w:tc>
          <w:tcPr>
            <w:tcW w:w="1708" w:type="dxa"/>
            <w:tcBorders>
              <w:top w:val="single" w:color="000000" w:sz="4" w:space="0"/>
              <w:left w:val="single" w:color="000000" w:sz="4" w:space="0"/>
              <w:bottom w:val="single" w:color="000000" w:sz="4" w:space="0"/>
              <w:right w:val="single" w:color="000000" w:sz="4" w:space="0"/>
            </w:tcBorders>
            <w:vAlign w:val="center"/>
          </w:tcPr>
          <w:p w14:paraId="630DD88A">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4D2ED2F2">
            <w:pPr>
              <w:pStyle w:val="22"/>
              <w:jc w:val="right"/>
              <w:rPr>
                <w:rFonts w:hint="eastAsia" w:ascii="仿宋" w:hAnsi="仿宋" w:eastAsia="仿宋" w:cs="仿宋"/>
              </w:rPr>
            </w:pPr>
            <w:r>
              <w:rPr>
                <w:rFonts w:hint="eastAsia" w:ascii="仿宋" w:hAnsi="仿宋" w:eastAsia="仿宋" w:cs="仿宋"/>
              </w:rPr>
              <w:t>11.18</w:t>
            </w:r>
          </w:p>
        </w:tc>
      </w:tr>
      <w:tr w14:paraId="72228580">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BDD7D48">
            <w:pPr>
              <w:pStyle w:val="22"/>
              <w:rPr>
                <w:rFonts w:hint="eastAsia" w:ascii="仿宋" w:hAnsi="仿宋" w:eastAsia="仿宋" w:cs="仿宋"/>
              </w:rPr>
            </w:pPr>
            <w:r>
              <w:rPr>
                <w:rFonts w:hint="eastAsia" w:ascii="仿宋" w:hAnsi="仿宋" w:eastAsia="仿宋" w:cs="仿宋"/>
              </w:rPr>
              <w:t>30229</w:t>
            </w:r>
          </w:p>
        </w:tc>
        <w:tc>
          <w:tcPr>
            <w:tcW w:w="3566" w:type="dxa"/>
            <w:tcBorders>
              <w:top w:val="single" w:color="000000" w:sz="4" w:space="0"/>
              <w:left w:val="single" w:color="000000" w:sz="4" w:space="0"/>
              <w:bottom w:val="single" w:color="000000" w:sz="4" w:space="0"/>
              <w:right w:val="single" w:color="000000" w:sz="4" w:space="0"/>
            </w:tcBorders>
            <w:vAlign w:val="center"/>
          </w:tcPr>
          <w:p w14:paraId="02058761">
            <w:pPr>
              <w:pStyle w:val="22"/>
              <w:rPr>
                <w:rFonts w:hint="eastAsia" w:ascii="仿宋" w:hAnsi="仿宋" w:eastAsia="仿宋" w:cs="仿宋"/>
              </w:rPr>
            </w:pPr>
            <w:r>
              <w:rPr>
                <w:rFonts w:hint="eastAsia" w:ascii="仿宋" w:hAnsi="仿宋" w:eastAsia="仿宋" w:cs="仿宋"/>
              </w:rPr>
              <w:t xml:space="preserve">  福利费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08D0D37E">
            <w:pPr>
              <w:pStyle w:val="22"/>
              <w:jc w:val="right"/>
              <w:rPr>
                <w:rFonts w:hint="eastAsia" w:ascii="仿宋" w:hAnsi="仿宋" w:eastAsia="仿宋" w:cs="仿宋"/>
              </w:rPr>
            </w:pPr>
            <w:r>
              <w:rPr>
                <w:rFonts w:hint="eastAsia" w:ascii="仿宋" w:hAnsi="仿宋" w:eastAsia="仿宋" w:cs="仿宋"/>
              </w:rPr>
              <w:t>19.27</w:t>
            </w:r>
          </w:p>
        </w:tc>
        <w:tc>
          <w:tcPr>
            <w:tcW w:w="1708" w:type="dxa"/>
            <w:tcBorders>
              <w:top w:val="single" w:color="000000" w:sz="4" w:space="0"/>
              <w:left w:val="single" w:color="000000" w:sz="4" w:space="0"/>
              <w:bottom w:val="single" w:color="000000" w:sz="4" w:space="0"/>
              <w:right w:val="single" w:color="000000" w:sz="4" w:space="0"/>
            </w:tcBorders>
            <w:vAlign w:val="center"/>
          </w:tcPr>
          <w:p w14:paraId="1587F28A">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11134004">
            <w:pPr>
              <w:pStyle w:val="22"/>
              <w:jc w:val="right"/>
              <w:rPr>
                <w:rFonts w:hint="eastAsia" w:ascii="仿宋" w:hAnsi="仿宋" w:eastAsia="仿宋" w:cs="仿宋"/>
              </w:rPr>
            </w:pPr>
            <w:r>
              <w:rPr>
                <w:rFonts w:hint="eastAsia" w:ascii="仿宋" w:hAnsi="仿宋" w:eastAsia="仿宋" w:cs="仿宋"/>
              </w:rPr>
              <w:t>19.27</w:t>
            </w:r>
          </w:p>
        </w:tc>
      </w:tr>
      <w:tr w14:paraId="40975C4D">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775F6DB">
            <w:pPr>
              <w:pStyle w:val="22"/>
              <w:rPr>
                <w:rFonts w:hint="eastAsia" w:ascii="仿宋" w:hAnsi="仿宋" w:eastAsia="仿宋" w:cs="仿宋"/>
              </w:rPr>
            </w:pPr>
            <w:r>
              <w:rPr>
                <w:rFonts w:hint="eastAsia" w:ascii="仿宋" w:hAnsi="仿宋" w:eastAsia="仿宋" w:cs="仿宋"/>
              </w:rPr>
              <w:t>30231</w:t>
            </w:r>
          </w:p>
        </w:tc>
        <w:tc>
          <w:tcPr>
            <w:tcW w:w="3566" w:type="dxa"/>
            <w:tcBorders>
              <w:top w:val="single" w:color="000000" w:sz="4" w:space="0"/>
              <w:left w:val="single" w:color="000000" w:sz="4" w:space="0"/>
              <w:bottom w:val="single" w:color="000000" w:sz="4" w:space="0"/>
              <w:right w:val="single" w:color="000000" w:sz="4" w:space="0"/>
            </w:tcBorders>
            <w:vAlign w:val="center"/>
          </w:tcPr>
          <w:p w14:paraId="19BE821C">
            <w:pPr>
              <w:pStyle w:val="22"/>
              <w:rPr>
                <w:rFonts w:hint="eastAsia" w:ascii="仿宋" w:hAnsi="仿宋" w:eastAsia="仿宋" w:cs="仿宋"/>
              </w:rPr>
            </w:pPr>
            <w:r>
              <w:rPr>
                <w:rFonts w:hint="eastAsia" w:ascii="仿宋" w:hAnsi="仿宋" w:eastAsia="仿宋" w:cs="仿宋"/>
              </w:rPr>
              <w:t xml:space="preserve">  公务用车运行维护费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214C41FE">
            <w:pPr>
              <w:pStyle w:val="22"/>
              <w:jc w:val="right"/>
              <w:rPr>
                <w:rFonts w:hint="eastAsia" w:ascii="仿宋" w:hAnsi="仿宋" w:eastAsia="仿宋" w:cs="仿宋"/>
              </w:rPr>
            </w:pPr>
            <w:r>
              <w:rPr>
                <w:rFonts w:hint="eastAsia" w:ascii="仿宋" w:hAnsi="仿宋" w:eastAsia="仿宋" w:cs="仿宋"/>
              </w:rPr>
              <w:t>1.49</w:t>
            </w:r>
          </w:p>
        </w:tc>
        <w:tc>
          <w:tcPr>
            <w:tcW w:w="1708" w:type="dxa"/>
            <w:tcBorders>
              <w:top w:val="single" w:color="000000" w:sz="4" w:space="0"/>
              <w:left w:val="single" w:color="000000" w:sz="4" w:space="0"/>
              <w:bottom w:val="single" w:color="000000" w:sz="4" w:space="0"/>
              <w:right w:val="single" w:color="000000" w:sz="4" w:space="0"/>
            </w:tcBorders>
            <w:vAlign w:val="center"/>
          </w:tcPr>
          <w:p w14:paraId="107A7C70">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1B3D411C">
            <w:pPr>
              <w:pStyle w:val="22"/>
              <w:jc w:val="right"/>
              <w:rPr>
                <w:rFonts w:hint="eastAsia" w:ascii="仿宋" w:hAnsi="仿宋" w:eastAsia="仿宋" w:cs="仿宋"/>
              </w:rPr>
            </w:pPr>
            <w:r>
              <w:rPr>
                <w:rFonts w:hint="eastAsia" w:ascii="仿宋" w:hAnsi="仿宋" w:eastAsia="仿宋" w:cs="仿宋"/>
              </w:rPr>
              <w:t>1.49</w:t>
            </w:r>
          </w:p>
        </w:tc>
      </w:tr>
      <w:tr w14:paraId="173430F6">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3BCEE05">
            <w:pPr>
              <w:pStyle w:val="22"/>
              <w:rPr>
                <w:rFonts w:hint="eastAsia" w:ascii="仿宋" w:hAnsi="仿宋" w:eastAsia="仿宋" w:cs="仿宋"/>
              </w:rPr>
            </w:pPr>
            <w:r>
              <w:rPr>
                <w:rFonts w:hint="eastAsia" w:ascii="仿宋" w:hAnsi="仿宋" w:eastAsia="仿宋" w:cs="仿宋"/>
              </w:rPr>
              <w:t>30239</w:t>
            </w:r>
          </w:p>
        </w:tc>
        <w:tc>
          <w:tcPr>
            <w:tcW w:w="3566" w:type="dxa"/>
            <w:tcBorders>
              <w:top w:val="single" w:color="000000" w:sz="4" w:space="0"/>
              <w:left w:val="single" w:color="000000" w:sz="4" w:space="0"/>
              <w:bottom w:val="single" w:color="000000" w:sz="4" w:space="0"/>
              <w:right w:val="single" w:color="000000" w:sz="4" w:space="0"/>
            </w:tcBorders>
            <w:vAlign w:val="center"/>
          </w:tcPr>
          <w:p w14:paraId="3C2903E6">
            <w:pPr>
              <w:pStyle w:val="22"/>
              <w:rPr>
                <w:rFonts w:hint="eastAsia" w:ascii="仿宋" w:hAnsi="仿宋" w:eastAsia="仿宋" w:cs="仿宋"/>
              </w:rPr>
            </w:pPr>
            <w:r>
              <w:rPr>
                <w:rFonts w:hint="eastAsia" w:ascii="仿宋" w:hAnsi="仿宋" w:eastAsia="仿宋" w:cs="仿宋"/>
              </w:rPr>
              <w:t xml:space="preserve">  其他交通费用</w:t>
            </w:r>
          </w:p>
        </w:tc>
        <w:tc>
          <w:tcPr>
            <w:tcW w:w="2200" w:type="dxa"/>
            <w:tcBorders>
              <w:top w:val="single" w:color="000000" w:sz="4" w:space="0"/>
              <w:left w:val="single" w:color="000000" w:sz="4" w:space="0"/>
              <w:bottom w:val="single" w:color="000000" w:sz="4" w:space="0"/>
              <w:right w:val="single" w:color="000000" w:sz="4" w:space="0"/>
            </w:tcBorders>
            <w:vAlign w:val="center"/>
          </w:tcPr>
          <w:p w14:paraId="3D779790">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77B889B6">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55F96C3E">
            <w:pPr>
              <w:pStyle w:val="22"/>
              <w:jc w:val="right"/>
              <w:rPr>
                <w:rFonts w:hint="eastAsia" w:ascii="仿宋" w:hAnsi="仿宋" w:eastAsia="仿宋" w:cs="仿宋"/>
              </w:rPr>
            </w:pPr>
          </w:p>
        </w:tc>
      </w:tr>
      <w:tr w14:paraId="74BD89FA">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002E4631">
            <w:pPr>
              <w:pStyle w:val="22"/>
              <w:rPr>
                <w:rFonts w:hint="eastAsia" w:ascii="仿宋" w:hAnsi="仿宋" w:eastAsia="仿宋" w:cs="仿宋"/>
              </w:rPr>
            </w:pPr>
            <w:r>
              <w:rPr>
                <w:rFonts w:hint="eastAsia" w:ascii="仿宋" w:hAnsi="仿宋" w:eastAsia="仿宋" w:cs="仿宋"/>
              </w:rPr>
              <w:t>30240</w:t>
            </w:r>
          </w:p>
        </w:tc>
        <w:tc>
          <w:tcPr>
            <w:tcW w:w="3566" w:type="dxa"/>
            <w:tcBorders>
              <w:top w:val="single" w:color="000000" w:sz="4" w:space="0"/>
              <w:left w:val="single" w:color="000000" w:sz="4" w:space="0"/>
              <w:bottom w:val="single" w:color="000000" w:sz="4" w:space="0"/>
              <w:right w:val="single" w:color="000000" w:sz="4" w:space="0"/>
            </w:tcBorders>
            <w:vAlign w:val="center"/>
          </w:tcPr>
          <w:p w14:paraId="29C253EF">
            <w:pPr>
              <w:pStyle w:val="22"/>
              <w:rPr>
                <w:rFonts w:hint="eastAsia" w:ascii="仿宋" w:hAnsi="仿宋" w:eastAsia="仿宋" w:cs="仿宋"/>
              </w:rPr>
            </w:pPr>
            <w:r>
              <w:rPr>
                <w:rFonts w:hint="eastAsia" w:ascii="仿宋" w:hAnsi="仿宋" w:eastAsia="仿宋" w:cs="仿宋"/>
              </w:rPr>
              <w:t xml:space="preserve">  税金及附加费用</w:t>
            </w:r>
          </w:p>
        </w:tc>
        <w:tc>
          <w:tcPr>
            <w:tcW w:w="2200" w:type="dxa"/>
            <w:tcBorders>
              <w:top w:val="single" w:color="000000" w:sz="4" w:space="0"/>
              <w:left w:val="single" w:color="000000" w:sz="4" w:space="0"/>
              <w:bottom w:val="single" w:color="000000" w:sz="4" w:space="0"/>
              <w:right w:val="single" w:color="000000" w:sz="4" w:space="0"/>
            </w:tcBorders>
            <w:vAlign w:val="center"/>
          </w:tcPr>
          <w:p w14:paraId="720B14A6">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6C2FCA96">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6878A717">
            <w:pPr>
              <w:pStyle w:val="22"/>
              <w:jc w:val="right"/>
              <w:rPr>
                <w:rFonts w:hint="eastAsia" w:ascii="仿宋" w:hAnsi="仿宋" w:eastAsia="仿宋" w:cs="仿宋"/>
              </w:rPr>
            </w:pPr>
          </w:p>
        </w:tc>
      </w:tr>
      <w:tr w14:paraId="0569E8A4">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095A476E">
            <w:pPr>
              <w:pStyle w:val="22"/>
              <w:rPr>
                <w:rFonts w:hint="eastAsia" w:ascii="仿宋" w:hAnsi="仿宋" w:eastAsia="仿宋" w:cs="仿宋"/>
              </w:rPr>
            </w:pPr>
            <w:r>
              <w:rPr>
                <w:rFonts w:hint="eastAsia" w:ascii="仿宋" w:hAnsi="仿宋" w:eastAsia="仿宋" w:cs="仿宋"/>
              </w:rPr>
              <w:t>30299</w:t>
            </w:r>
          </w:p>
        </w:tc>
        <w:tc>
          <w:tcPr>
            <w:tcW w:w="3566" w:type="dxa"/>
            <w:tcBorders>
              <w:top w:val="single" w:color="000000" w:sz="4" w:space="0"/>
              <w:left w:val="single" w:color="000000" w:sz="4" w:space="0"/>
              <w:bottom w:val="single" w:color="000000" w:sz="4" w:space="0"/>
              <w:right w:val="single" w:color="000000" w:sz="4" w:space="0"/>
            </w:tcBorders>
            <w:vAlign w:val="center"/>
          </w:tcPr>
          <w:p w14:paraId="48E8CA6B">
            <w:pPr>
              <w:pStyle w:val="22"/>
              <w:rPr>
                <w:rFonts w:hint="eastAsia" w:ascii="仿宋" w:hAnsi="仿宋" w:eastAsia="仿宋" w:cs="仿宋"/>
              </w:rPr>
            </w:pPr>
            <w:r>
              <w:rPr>
                <w:rFonts w:hint="eastAsia" w:ascii="仿宋" w:hAnsi="仿宋" w:eastAsia="仿宋" w:cs="仿宋"/>
              </w:rPr>
              <w:t xml:space="preserve">  其他商品和服务支出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2BBA1A6F">
            <w:pPr>
              <w:pStyle w:val="22"/>
              <w:jc w:val="right"/>
              <w:rPr>
                <w:rFonts w:hint="eastAsia" w:ascii="仿宋" w:hAnsi="仿宋" w:eastAsia="仿宋" w:cs="仿宋"/>
              </w:rPr>
            </w:pPr>
            <w:r>
              <w:rPr>
                <w:rFonts w:hint="eastAsia" w:ascii="仿宋" w:hAnsi="仿宋" w:eastAsia="仿宋" w:cs="仿宋"/>
              </w:rPr>
              <w:t>1.59</w:t>
            </w:r>
          </w:p>
        </w:tc>
        <w:tc>
          <w:tcPr>
            <w:tcW w:w="1708" w:type="dxa"/>
            <w:tcBorders>
              <w:top w:val="single" w:color="000000" w:sz="4" w:space="0"/>
              <w:left w:val="single" w:color="000000" w:sz="4" w:space="0"/>
              <w:bottom w:val="single" w:color="000000" w:sz="4" w:space="0"/>
              <w:right w:val="single" w:color="000000" w:sz="4" w:space="0"/>
            </w:tcBorders>
            <w:vAlign w:val="center"/>
          </w:tcPr>
          <w:p w14:paraId="7A26FA18">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1228A901">
            <w:pPr>
              <w:pStyle w:val="22"/>
              <w:jc w:val="right"/>
              <w:rPr>
                <w:rFonts w:hint="eastAsia" w:ascii="仿宋" w:hAnsi="仿宋" w:eastAsia="仿宋" w:cs="仿宋"/>
              </w:rPr>
            </w:pPr>
            <w:r>
              <w:rPr>
                <w:rFonts w:hint="eastAsia" w:ascii="仿宋" w:hAnsi="仿宋" w:eastAsia="仿宋" w:cs="仿宋"/>
              </w:rPr>
              <w:t>1.59</w:t>
            </w:r>
          </w:p>
        </w:tc>
      </w:tr>
      <w:tr w14:paraId="32BBAF0A">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A453218">
            <w:pPr>
              <w:pStyle w:val="22"/>
              <w:rPr>
                <w:rFonts w:hint="eastAsia" w:ascii="仿宋" w:hAnsi="仿宋" w:eastAsia="仿宋" w:cs="仿宋"/>
              </w:rPr>
            </w:pPr>
            <w:r>
              <w:rPr>
                <w:rFonts w:hint="eastAsia" w:ascii="仿宋" w:hAnsi="仿宋" w:eastAsia="仿宋" w:cs="仿宋"/>
                <w:b/>
              </w:rPr>
              <w:t>303</w:t>
            </w:r>
          </w:p>
        </w:tc>
        <w:tc>
          <w:tcPr>
            <w:tcW w:w="3566" w:type="dxa"/>
            <w:tcBorders>
              <w:top w:val="single" w:color="000000" w:sz="4" w:space="0"/>
              <w:left w:val="single" w:color="000000" w:sz="4" w:space="0"/>
              <w:bottom w:val="single" w:color="000000" w:sz="4" w:space="0"/>
              <w:right w:val="single" w:color="000000" w:sz="4" w:space="0"/>
            </w:tcBorders>
            <w:vAlign w:val="center"/>
          </w:tcPr>
          <w:p w14:paraId="48F14B36">
            <w:pPr>
              <w:pStyle w:val="22"/>
              <w:rPr>
                <w:rFonts w:hint="eastAsia" w:ascii="仿宋" w:hAnsi="仿宋" w:eastAsia="仿宋" w:cs="仿宋"/>
              </w:rPr>
            </w:pPr>
            <w:r>
              <w:rPr>
                <w:rFonts w:hint="eastAsia" w:ascii="仿宋" w:hAnsi="仿宋" w:eastAsia="仿宋" w:cs="仿宋"/>
                <w:b/>
              </w:rPr>
              <w:t>对个人和家庭的补助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57AC2FF4">
            <w:pPr>
              <w:pStyle w:val="22"/>
              <w:jc w:val="right"/>
              <w:rPr>
                <w:rFonts w:hint="eastAsia" w:ascii="仿宋" w:hAnsi="仿宋" w:eastAsia="仿宋" w:cs="仿宋"/>
              </w:rPr>
            </w:pPr>
            <w:r>
              <w:rPr>
                <w:rFonts w:hint="eastAsia" w:ascii="仿宋" w:hAnsi="仿宋" w:eastAsia="仿宋" w:cs="仿宋"/>
              </w:rPr>
              <w:t>11.44</w:t>
            </w:r>
          </w:p>
        </w:tc>
        <w:tc>
          <w:tcPr>
            <w:tcW w:w="1708" w:type="dxa"/>
            <w:tcBorders>
              <w:top w:val="single" w:color="000000" w:sz="4" w:space="0"/>
              <w:left w:val="single" w:color="000000" w:sz="4" w:space="0"/>
              <w:bottom w:val="single" w:color="000000" w:sz="4" w:space="0"/>
              <w:right w:val="single" w:color="000000" w:sz="4" w:space="0"/>
            </w:tcBorders>
            <w:vAlign w:val="center"/>
          </w:tcPr>
          <w:p w14:paraId="65934F72">
            <w:pPr>
              <w:pStyle w:val="22"/>
              <w:jc w:val="right"/>
              <w:rPr>
                <w:rFonts w:hint="eastAsia" w:ascii="仿宋" w:hAnsi="仿宋" w:eastAsia="仿宋" w:cs="仿宋"/>
              </w:rPr>
            </w:pPr>
            <w:r>
              <w:rPr>
                <w:rFonts w:hint="eastAsia" w:ascii="仿宋" w:hAnsi="仿宋" w:eastAsia="仿宋" w:cs="仿宋"/>
              </w:rPr>
              <w:t>11.44</w:t>
            </w:r>
          </w:p>
        </w:tc>
        <w:tc>
          <w:tcPr>
            <w:tcW w:w="1878" w:type="dxa"/>
            <w:tcBorders>
              <w:top w:val="single" w:color="000000" w:sz="4" w:space="0"/>
              <w:left w:val="single" w:color="000000" w:sz="4" w:space="0"/>
              <w:bottom w:val="single" w:color="000000" w:sz="4" w:space="0"/>
              <w:right w:val="single" w:color="000000" w:sz="4" w:space="0"/>
            </w:tcBorders>
            <w:vAlign w:val="center"/>
          </w:tcPr>
          <w:p w14:paraId="55061F3C">
            <w:pPr>
              <w:pStyle w:val="22"/>
              <w:jc w:val="right"/>
              <w:rPr>
                <w:rFonts w:hint="eastAsia" w:ascii="仿宋" w:hAnsi="仿宋" w:eastAsia="仿宋" w:cs="仿宋"/>
              </w:rPr>
            </w:pPr>
          </w:p>
        </w:tc>
      </w:tr>
      <w:tr w14:paraId="26414101">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274EF911">
            <w:pPr>
              <w:pStyle w:val="22"/>
              <w:rPr>
                <w:rFonts w:hint="eastAsia" w:ascii="仿宋" w:hAnsi="仿宋" w:eastAsia="仿宋" w:cs="仿宋"/>
              </w:rPr>
            </w:pPr>
            <w:r>
              <w:rPr>
                <w:rFonts w:hint="eastAsia" w:ascii="仿宋" w:hAnsi="仿宋" w:eastAsia="仿宋" w:cs="仿宋"/>
              </w:rPr>
              <w:t>30301</w:t>
            </w:r>
          </w:p>
        </w:tc>
        <w:tc>
          <w:tcPr>
            <w:tcW w:w="3566" w:type="dxa"/>
            <w:tcBorders>
              <w:top w:val="single" w:color="000000" w:sz="4" w:space="0"/>
              <w:left w:val="single" w:color="000000" w:sz="4" w:space="0"/>
              <w:bottom w:val="single" w:color="000000" w:sz="4" w:space="0"/>
              <w:right w:val="single" w:color="000000" w:sz="4" w:space="0"/>
            </w:tcBorders>
            <w:vAlign w:val="center"/>
          </w:tcPr>
          <w:p w14:paraId="4475F501">
            <w:pPr>
              <w:pStyle w:val="22"/>
              <w:rPr>
                <w:rFonts w:hint="eastAsia" w:ascii="仿宋" w:hAnsi="仿宋" w:eastAsia="仿宋" w:cs="仿宋"/>
              </w:rPr>
            </w:pPr>
            <w:r>
              <w:rPr>
                <w:rFonts w:hint="eastAsia" w:ascii="仿宋" w:hAnsi="仿宋" w:eastAsia="仿宋" w:cs="仿宋"/>
              </w:rPr>
              <w:t xml:space="preserve">  离休费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619AFB15">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23F70764">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75FA3281">
            <w:pPr>
              <w:pStyle w:val="22"/>
              <w:jc w:val="right"/>
              <w:rPr>
                <w:rFonts w:hint="eastAsia" w:ascii="仿宋" w:hAnsi="仿宋" w:eastAsia="仿宋" w:cs="仿宋"/>
              </w:rPr>
            </w:pPr>
          </w:p>
        </w:tc>
      </w:tr>
      <w:tr w14:paraId="37A37CD6">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85220B6">
            <w:pPr>
              <w:pStyle w:val="22"/>
              <w:rPr>
                <w:rFonts w:hint="eastAsia" w:ascii="仿宋" w:hAnsi="仿宋" w:eastAsia="仿宋" w:cs="仿宋"/>
              </w:rPr>
            </w:pPr>
            <w:r>
              <w:rPr>
                <w:rFonts w:hint="eastAsia" w:ascii="仿宋" w:hAnsi="仿宋" w:eastAsia="仿宋" w:cs="仿宋"/>
              </w:rPr>
              <w:t>30302</w:t>
            </w:r>
          </w:p>
        </w:tc>
        <w:tc>
          <w:tcPr>
            <w:tcW w:w="3566" w:type="dxa"/>
            <w:tcBorders>
              <w:top w:val="single" w:color="000000" w:sz="4" w:space="0"/>
              <w:left w:val="single" w:color="000000" w:sz="4" w:space="0"/>
              <w:bottom w:val="single" w:color="000000" w:sz="4" w:space="0"/>
              <w:right w:val="single" w:color="000000" w:sz="4" w:space="0"/>
            </w:tcBorders>
            <w:vAlign w:val="center"/>
          </w:tcPr>
          <w:p w14:paraId="269CBDCD">
            <w:pPr>
              <w:pStyle w:val="22"/>
              <w:rPr>
                <w:rFonts w:hint="eastAsia" w:ascii="仿宋" w:hAnsi="仿宋" w:eastAsia="仿宋" w:cs="仿宋"/>
              </w:rPr>
            </w:pPr>
            <w:r>
              <w:rPr>
                <w:rFonts w:hint="eastAsia" w:ascii="仿宋" w:hAnsi="仿宋" w:eastAsia="仿宋" w:cs="仿宋"/>
              </w:rPr>
              <w:t xml:space="preserve">  退休费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5E2E43E5">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3B77C41A">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7CA0BCCE">
            <w:pPr>
              <w:pStyle w:val="22"/>
              <w:jc w:val="right"/>
              <w:rPr>
                <w:rFonts w:hint="eastAsia" w:ascii="仿宋" w:hAnsi="仿宋" w:eastAsia="仿宋" w:cs="仿宋"/>
              </w:rPr>
            </w:pPr>
          </w:p>
        </w:tc>
      </w:tr>
      <w:tr w14:paraId="2C3503FC">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047A0D74">
            <w:pPr>
              <w:pStyle w:val="22"/>
              <w:rPr>
                <w:rFonts w:hint="eastAsia" w:ascii="仿宋" w:hAnsi="仿宋" w:eastAsia="仿宋" w:cs="仿宋"/>
              </w:rPr>
            </w:pPr>
            <w:r>
              <w:rPr>
                <w:rFonts w:hint="eastAsia" w:ascii="仿宋" w:hAnsi="仿宋" w:eastAsia="仿宋" w:cs="仿宋"/>
              </w:rPr>
              <w:t>30303</w:t>
            </w:r>
          </w:p>
        </w:tc>
        <w:tc>
          <w:tcPr>
            <w:tcW w:w="3566" w:type="dxa"/>
            <w:tcBorders>
              <w:top w:val="single" w:color="000000" w:sz="4" w:space="0"/>
              <w:left w:val="single" w:color="000000" w:sz="4" w:space="0"/>
              <w:bottom w:val="single" w:color="000000" w:sz="4" w:space="0"/>
              <w:right w:val="single" w:color="000000" w:sz="4" w:space="0"/>
            </w:tcBorders>
            <w:vAlign w:val="center"/>
          </w:tcPr>
          <w:p w14:paraId="7D085E33">
            <w:pPr>
              <w:pStyle w:val="22"/>
              <w:rPr>
                <w:rFonts w:hint="eastAsia" w:ascii="仿宋" w:hAnsi="仿宋" w:eastAsia="仿宋" w:cs="仿宋"/>
              </w:rPr>
            </w:pPr>
            <w:r>
              <w:rPr>
                <w:rFonts w:hint="eastAsia" w:ascii="仿宋" w:hAnsi="仿宋" w:eastAsia="仿宋" w:cs="仿宋"/>
              </w:rPr>
              <w:t xml:space="preserve">  退职（役）费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429A5B3B">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46C53EAA">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55B60944">
            <w:pPr>
              <w:pStyle w:val="22"/>
              <w:jc w:val="right"/>
              <w:rPr>
                <w:rFonts w:hint="eastAsia" w:ascii="仿宋" w:hAnsi="仿宋" w:eastAsia="仿宋" w:cs="仿宋"/>
              </w:rPr>
            </w:pPr>
          </w:p>
        </w:tc>
      </w:tr>
      <w:tr w14:paraId="099635F1">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019742D">
            <w:pPr>
              <w:pStyle w:val="22"/>
              <w:rPr>
                <w:rFonts w:hint="eastAsia" w:ascii="仿宋" w:hAnsi="仿宋" w:eastAsia="仿宋" w:cs="仿宋"/>
              </w:rPr>
            </w:pPr>
            <w:r>
              <w:rPr>
                <w:rFonts w:hint="eastAsia" w:ascii="仿宋" w:hAnsi="仿宋" w:eastAsia="仿宋" w:cs="仿宋"/>
              </w:rPr>
              <w:t>30304</w:t>
            </w:r>
          </w:p>
        </w:tc>
        <w:tc>
          <w:tcPr>
            <w:tcW w:w="3566" w:type="dxa"/>
            <w:tcBorders>
              <w:top w:val="single" w:color="000000" w:sz="4" w:space="0"/>
              <w:left w:val="single" w:color="000000" w:sz="4" w:space="0"/>
              <w:bottom w:val="single" w:color="000000" w:sz="4" w:space="0"/>
              <w:right w:val="single" w:color="000000" w:sz="4" w:space="0"/>
            </w:tcBorders>
            <w:vAlign w:val="center"/>
          </w:tcPr>
          <w:p w14:paraId="47F540E1">
            <w:pPr>
              <w:pStyle w:val="22"/>
              <w:rPr>
                <w:rFonts w:hint="eastAsia" w:ascii="仿宋" w:hAnsi="仿宋" w:eastAsia="仿宋" w:cs="仿宋"/>
              </w:rPr>
            </w:pPr>
            <w:r>
              <w:rPr>
                <w:rFonts w:hint="eastAsia" w:ascii="仿宋" w:hAnsi="仿宋" w:eastAsia="仿宋" w:cs="仿宋"/>
              </w:rPr>
              <w:t xml:space="preserve">  抚恤金</w:t>
            </w:r>
          </w:p>
        </w:tc>
        <w:tc>
          <w:tcPr>
            <w:tcW w:w="2200" w:type="dxa"/>
            <w:tcBorders>
              <w:top w:val="single" w:color="000000" w:sz="4" w:space="0"/>
              <w:left w:val="single" w:color="000000" w:sz="4" w:space="0"/>
              <w:bottom w:val="single" w:color="000000" w:sz="4" w:space="0"/>
              <w:right w:val="single" w:color="000000" w:sz="4" w:space="0"/>
            </w:tcBorders>
            <w:vAlign w:val="center"/>
          </w:tcPr>
          <w:p w14:paraId="090C6923">
            <w:pPr>
              <w:pStyle w:val="22"/>
              <w:jc w:val="right"/>
              <w:rPr>
                <w:rFonts w:hint="eastAsia" w:ascii="仿宋" w:hAnsi="仿宋" w:eastAsia="仿宋" w:cs="仿宋"/>
              </w:rPr>
            </w:pPr>
            <w:r>
              <w:rPr>
                <w:rFonts w:hint="eastAsia" w:ascii="仿宋" w:hAnsi="仿宋" w:eastAsia="仿宋" w:cs="仿宋"/>
              </w:rPr>
              <w:t>10.40</w:t>
            </w:r>
          </w:p>
        </w:tc>
        <w:tc>
          <w:tcPr>
            <w:tcW w:w="1708" w:type="dxa"/>
            <w:tcBorders>
              <w:top w:val="single" w:color="000000" w:sz="4" w:space="0"/>
              <w:left w:val="single" w:color="000000" w:sz="4" w:space="0"/>
              <w:bottom w:val="single" w:color="000000" w:sz="4" w:space="0"/>
              <w:right w:val="single" w:color="000000" w:sz="4" w:space="0"/>
            </w:tcBorders>
            <w:vAlign w:val="center"/>
          </w:tcPr>
          <w:p w14:paraId="0A62290A">
            <w:pPr>
              <w:pStyle w:val="22"/>
              <w:jc w:val="right"/>
              <w:rPr>
                <w:rFonts w:hint="eastAsia" w:ascii="仿宋" w:hAnsi="仿宋" w:eastAsia="仿宋" w:cs="仿宋"/>
              </w:rPr>
            </w:pPr>
            <w:r>
              <w:rPr>
                <w:rFonts w:hint="eastAsia" w:ascii="仿宋" w:hAnsi="仿宋" w:eastAsia="仿宋" w:cs="仿宋"/>
              </w:rPr>
              <w:t>10.40</w:t>
            </w:r>
          </w:p>
        </w:tc>
        <w:tc>
          <w:tcPr>
            <w:tcW w:w="1878" w:type="dxa"/>
            <w:tcBorders>
              <w:top w:val="single" w:color="000000" w:sz="4" w:space="0"/>
              <w:left w:val="single" w:color="000000" w:sz="4" w:space="0"/>
              <w:bottom w:val="single" w:color="000000" w:sz="4" w:space="0"/>
              <w:right w:val="single" w:color="000000" w:sz="4" w:space="0"/>
            </w:tcBorders>
            <w:vAlign w:val="center"/>
          </w:tcPr>
          <w:p w14:paraId="2586429E">
            <w:pPr>
              <w:pStyle w:val="22"/>
              <w:jc w:val="right"/>
              <w:rPr>
                <w:rFonts w:hint="eastAsia" w:ascii="仿宋" w:hAnsi="仿宋" w:eastAsia="仿宋" w:cs="仿宋"/>
              </w:rPr>
            </w:pPr>
          </w:p>
        </w:tc>
      </w:tr>
      <w:tr w14:paraId="162AC769">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23A0D827">
            <w:pPr>
              <w:pStyle w:val="22"/>
              <w:rPr>
                <w:rFonts w:hint="eastAsia" w:ascii="仿宋" w:hAnsi="仿宋" w:eastAsia="仿宋" w:cs="仿宋"/>
              </w:rPr>
            </w:pPr>
            <w:r>
              <w:rPr>
                <w:rFonts w:hint="eastAsia" w:ascii="仿宋" w:hAnsi="仿宋" w:eastAsia="仿宋" w:cs="仿宋"/>
              </w:rPr>
              <w:t>30305</w:t>
            </w:r>
          </w:p>
        </w:tc>
        <w:tc>
          <w:tcPr>
            <w:tcW w:w="3566" w:type="dxa"/>
            <w:tcBorders>
              <w:top w:val="single" w:color="000000" w:sz="4" w:space="0"/>
              <w:left w:val="single" w:color="000000" w:sz="4" w:space="0"/>
              <w:bottom w:val="single" w:color="000000" w:sz="4" w:space="0"/>
              <w:right w:val="single" w:color="000000" w:sz="4" w:space="0"/>
            </w:tcBorders>
            <w:vAlign w:val="center"/>
          </w:tcPr>
          <w:p w14:paraId="2382F163">
            <w:pPr>
              <w:pStyle w:val="22"/>
              <w:rPr>
                <w:rFonts w:hint="eastAsia" w:ascii="仿宋" w:hAnsi="仿宋" w:eastAsia="仿宋" w:cs="仿宋"/>
              </w:rPr>
            </w:pPr>
            <w:r>
              <w:rPr>
                <w:rFonts w:hint="eastAsia" w:ascii="仿宋" w:hAnsi="仿宋" w:eastAsia="仿宋" w:cs="仿宋"/>
              </w:rPr>
              <w:t xml:space="preserve">  生活补助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0A361096">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459BAF45">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529B8CDF">
            <w:pPr>
              <w:pStyle w:val="22"/>
              <w:jc w:val="right"/>
              <w:rPr>
                <w:rFonts w:hint="eastAsia" w:ascii="仿宋" w:hAnsi="仿宋" w:eastAsia="仿宋" w:cs="仿宋"/>
              </w:rPr>
            </w:pPr>
          </w:p>
        </w:tc>
      </w:tr>
      <w:tr w14:paraId="18E71D8D">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3CEF682C">
            <w:pPr>
              <w:pStyle w:val="22"/>
              <w:rPr>
                <w:rFonts w:hint="eastAsia" w:ascii="仿宋" w:hAnsi="仿宋" w:eastAsia="仿宋" w:cs="仿宋"/>
              </w:rPr>
            </w:pPr>
            <w:r>
              <w:rPr>
                <w:rFonts w:hint="eastAsia" w:ascii="仿宋" w:hAnsi="仿宋" w:eastAsia="仿宋" w:cs="仿宋"/>
              </w:rPr>
              <w:t>30306</w:t>
            </w:r>
          </w:p>
        </w:tc>
        <w:tc>
          <w:tcPr>
            <w:tcW w:w="3566" w:type="dxa"/>
            <w:tcBorders>
              <w:top w:val="single" w:color="000000" w:sz="4" w:space="0"/>
              <w:left w:val="single" w:color="000000" w:sz="4" w:space="0"/>
              <w:bottom w:val="single" w:color="000000" w:sz="4" w:space="0"/>
              <w:right w:val="single" w:color="000000" w:sz="4" w:space="0"/>
            </w:tcBorders>
            <w:vAlign w:val="center"/>
          </w:tcPr>
          <w:p w14:paraId="3553E60F">
            <w:pPr>
              <w:pStyle w:val="22"/>
              <w:rPr>
                <w:rFonts w:hint="eastAsia" w:ascii="仿宋" w:hAnsi="仿宋" w:eastAsia="仿宋" w:cs="仿宋"/>
              </w:rPr>
            </w:pPr>
            <w:r>
              <w:rPr>
                <w:rFonts w:hint="eastAsia" w:ascii="仿宋" w:hAnsi="仿宋" w:eastAsia="仿宋" w:cs="仿宋"/>
              </w:rPr>
              <w:t xml:space="preserve">  救济费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48DF1693">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070A7F3E">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7D8AF994">
            <w:pPr>
              <w:pStyle w:val="22"/>
              <w:jc w:val="right"/>
              <w:rPr>
                <w:rFonts w:hint="eastAsia" w:ascii="仿宋" w:hAnsi="仿宋" w:eastAsia="仿宋" w:cs="仿宋"/>
              </w:rPr>
            </w:pPr>
          </w:p>
        </w:tc>
      </w:tr>
      <w:tr w14:paraId="5BBB42E7">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089451B">
            <w:pPr>
              <w:pStyle w:val="22"/>
              <w:rPr>
                <w:rFonts w:hint="eastAsia" w:ascii="仿宋" w:hAnsi="仿宋" w:eastAsia="仿宋" w:cs="仿宋"/>
              </w:rPr>
            </w:pPr>
            <w:r>
              <w:rPr>
                <w:rFonts w:hint="eastAsia" w:ascii="仿宋" w:hAnsi="仿宋" w:eastAsia="仿宋" w:cs="仿宋"/>
              </w:rPr>
              <w:t>30307</w:t>
            </w:r>
          </w:p>
        </w:tc>
        <w:tc>
          <w:tcPr>
            <w:tcW w:w="3566" w:type="dxa"/>
            <w:tcBorders>
              <w:top w:val="single" w:color="000000" w:sz="4" w:space="0"/>
              <w:left w:val="single" w:color="000000" w:sz="4" w:space="0"/>
              <w:bottom w:val="single" w:color="000000" w:sz="4" w:space="0"/>
              <w:right w:val="single" w:color="000000" w:sz="4" w:space="0"/>
            </w:tcBorders>
            <w:vAlign w:val="center"/>
          </w:tcPr>
          <w:p w14:paraId="503F06BF">
            <w:pPr>
              <w:pStyle w:val="22"/>
              <w:rPr>
                <w:rFonts w:hint="eastAsia" w:ascii="仿宋" w:hAnsi="仿宋" w:eastAsia="仿宋" w:cs="仿宋"/>
              </w:rPr>
            </w:pPr>
            <w:r>
              <w:rPr>
                <w:rFonts w:hint="eastAsia" w:ascii="仿宋" w:hAnsi="仿宋" w:eastAsia="仿宋" w:cs="仿宋"/>
              </w:rPr>
              <w:t xml:space="preserve">  医疗费补助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60CBB4BA">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64E883CB">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572FB824">
            <w:pPr>
              <w:pStyle w:val="22"/>
              <w:jc w:val="right"/>
              <w:rPr>
                <w:rFonts w:hint="eastAsia" w:ascii="仿宋" w:hAnsi="仿宋" w:eastAsia="仿宋" w:cs="仿宋"/>
              </w:rPr>
            </w:pPr>
          </w:p>
        </w:tc>
      </w:tr>
      <w:tr w14:paraId="0024D5D9">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335DF4D7">
            <w:pPr>
              <w:pStyle w:val="22"/>
              <w:rPr>
                <w:rFonts w:hint="eastAsia" w:ascii="仿宋" w:hAnsi="仿宋" w:eastAsia="仿宋" w:cs="仿宋"/>
              </w:rPr>
            </w:pPr>
            <w:r>
              <w:rPr>
                <w:rFonts w:hint="eastAsia" w:ascii="仿宋" w:hAnsi="仿宋" w:eastAsia="仿宋" w:cs="仿宋"/>
              </w:rPr>
              <w:t>30308</w:t>
            </w:r>
          </w:p>
        </w:tc>
        <w:tc>
          <w:tcPr>
            <w:tcW w:w="3566" w:type="dxa"/>
            <w:tcBorders>
              <w:top w:val="single" w:color="000000" w:sz="4" w:space="0"/>
              <w:left w:val="single" w:color="000000" w:sz="4" w:space="0"/>
              <w:bottom w:val="single" w:color="000000" w:sz="4" w:space="0"/>
              <w:right w:val="single" w:color="000000" w:sz="4" w:space="0"/>
            </w:tcBorders>
            <w:vAlign w:val="center"/>
          </w:tcPr>
          <w:p w14:paraId="020C79BE">
            <w:pPr>
              <w:pStyle w:val="22"/>
              <w:rPr>
                <w:rFonts w:hint="eastAsia" w:ascii="仿宋" w:hAnsi="仿宋" w:eastAsia="仿宋" w:cs="仿宋"/>
              </w:rPr>
            </w:pPr>
            <w:r>
              <w:rPr>
                <w:rFonts w:hint="eastAsia" w:ascii="仿宋" w:hAnsi="仿宋" w:eastAsia="仿宋" w:cs="仿宋"/>
              </w:rPr>
              <w:t xml:space="preserve">  助学金</w:t>
            </w:r>
          </w:p>
        </w:tc>
        <w:tc>
          <w:tcPr>
            <w:tcW w:w="2200" w:type="dxa"/>
            <w:tcBorders>
              <w:top w:val="single" w:color="000000" w:sz="4" w:space="0"/>
              <w:left w:val="single" w:color="000000" w:sz="4" w:space="0"/>
              <w:bottom w:val="single" w:color="000000" w:sz="4" w:space="0"/>
              <w:right w:val="single" w:color="000000" w:sz="4" w:space="0"/>
            </w:tcBorders>
            <w:vAlign w:val="center"/>
          </w:tcPr>
          <w:p w14:paraId="65090582">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5B7736B2">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0868A598">
            <w:pPr>
              <w:pStyle w:val="22"/>
              <w:jc w:val="right"/>
              <w:rPr>
                <w:rFonts w:hint="eastAsia" w:ascii="仿宋" w:hAnsi="仿宋" w:eastAsia="仿宋" w:cs="仿宋"/>
              </w:rPr>
            </w:pPr>
          </w:p>
        </w:tc>
      </w:tr>
      <w:tr w14:paraId="467DA2C2">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21A8007B">
            <w:pPr>
              <w:pStyle w:val="22"/>
              <w:rPr>
                <w:rFonts w:hint="eastAsia" w:ascii="仿宋" w:hAnsi="仿宋" w:eastAsia="仿宋" w:cs="仿宋"/>
              </w:rPr>
            </w:pPr>
            <w:r>
              <w:rPr>
                <w:rFonts w:hint="eastAsia" w:ascii="仿宋" w:hAnsi="仿宋" w:eastAsia="仿宋" w:cs="仿宋"/>
              </w:rPr>
              <w:t>30309</w:t>
            </w:r>
          </w:p>
        </w:tc>
        <w:tc>
          <w:tcPr>
            <w:tcW w:w="3566" w:type="dxa"/>
            <w:tcBorders>
              <w:top w:val="single" w:color="000000" w:sz="4" w:space="0"/>
              <w:left w:val="single" w:color="000000" w:sz="4" w:space="0"/>
              <w:bottom w:val="single" w:color="000000" w:sz="4" w:space="0"/>
              <w:right w:val="single" w:color="000000" w:sz="4" w:space="0"/>
            </w:tcBorders>
            <w:vAlign w:val="center"/>
          </w:tcPr>
          <w:p w14:paraId="0A9146EA">
            <w:pPr>
              <w:pStyle w:val="22"/>
              <w:rPr>
                <w:rFonts w:hint="eastAsia" w:ascii="仿宋" w:hAnsi="仿宋" w:eastAsia="仿宋" w:cs="仿宋"/>
              </w:rPr>
            </w:pPr>
            <w:r>
              <w:rPr>
                <w:rFonts w:hint="eastAsia" w:ascii="仿宋" w:hAnsi="仿宋" w:eastAsia="仿宋" w:cs="仿宋"/>
              </w:rPr>
              <w:t xml:space="preserve">  奖励金</w:t>
            </w:r>
          </w:p>
        </w:tc>
        <w:tc>
          <w:tcPr>
            <w:tcW w:w="2200" w:type="dxa"/>
            <w:tcBorders>
              <w:top w:val="single" w:color="000000" w:sz="4" w:space="0"/>
              <w:left w:val="single" w:color="000000" w:sz="4" w:space="0"/>
              <w:bottom w:val="single" w:color="000000" w:sz="4" w:space="0"/>
              <w:right w:val="single" w:color="000000" w:sz="4" w:space="0"/>
            </w:tcBorders>
            <w:vAlign w:val="center"/>
          </w:tcPr>
          <w:p w14:paraId="153A45D1">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76C34A5F">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39278064">
            <w:pPr>
              <w:pStyle w:val="22"/>
              <w:jc w:val="right"/>
              <w:rPr>
                <w:rFonts w:hint="eastAsia" w:ascii="仿宋" w:hAnsi="仿宋" w:eastAsia="仿宋" w:cs="仿宋"/>
              </w:rPr>
            </w:pPr>
          </w:p>
        </w:tc>
      </w:tr>
      <w:tr w14:paraId="34E91EB0">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297ACDC2">
            <w:pPr>
              <w:pStyle w:val="22"/>
              <w:rPr>
                <w:rFonts w:hint="eastAsia" w:ascii="仿宋" w:hAnsi="仿宋" w:eastAsia="仿宋" w:cs="仿宋"/>
              </w:rPr>
            </w:pPr>
            <w:r>
              <w:rPr>
                <w:rFonts w:hint="eastAsia" w:ascii="仿宋" w:hAnsi="仿宋" w:eastAsia="仿宋" w:cs="仿宋"/>
              </w:rPr>
              <w:t>30310</w:t>
            </w:r>
          </w:p>
        </w:tc>
        <w:tc>
          <w:tcPr>
            <w:tcW w:w="3566" w:type="dxa"/>
            <w:tcBorders>
              <w:top w:val="single" w:color="000000" w:sz="4" w:space="0"/>
              <w:left w:val="single" w:color="000000" w:sz="4" w:space="0"/>
              <w:bottom w:val="single" w:color="000000" w:sz="4" w:space="0"/>
              <w:right w:val="single" w:color="000000" w:sz="4" w:space="0"/>
            </w:tcBorders>
            <w:vAlign w:val="center"/>
          </w:tcPr>
          <w:p w14:paraId="34BBC7ED">
            <w:pPr>
              <w:pStyle w:val="22"/>
              <w:rPr>
                <w:rFonts w:hint="eastAsia" w:ascii="仿宋" w:hAnsi="仿宋" w:eastAsia="仿宋" w:cs="仿宋"/>
              </w:rPr>
            </w:pPr>
            <w:r>
              <w:rPr>
                <w:rFonts w:hint="eastAsia" w:ascii="仿宋" w:hAnsi="仿宋" w:eastAsia="仿宋" w:cs="仿宋"/>
              </w:rPr>
              <w:t xml:space="preserve">  个人农业生产补贴</w:t>
            </w:r>
          </w:p>
        </w:tc>
        <w:tc>
          <w:tcPr>
            <w:tcW w:w="2200" w:type="dxa"/>
            <w:tcBorders>
              <w:top w:val="single" w:color="000000" w:sz="4" w:space="0"/>
              <w:left w:val="single" w:color="000000" w:sz="4" w:space="0"/>
              <w:bottom w:val="single" w:color="000000" w:sz="4" w:space="0"/>
              <w:right w:val="single" w:color="000000" w:sz="4" w:space="0"/>
            </w:tcBorders>
            <w:vAlign w:val="center"/>
          </w:tcPr>
          <w:p w14:paraId="59A083D0">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17DE4BDB">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0DEBC5F2">
            <w:pPr>
              <w:pStyle w:val="22"/>
              <w:jc w:val="right"/>
              <w:rPr>
                <w:rFonts w:hint="eastAsia" w:ascii="仿宋" w:hAnsi="仿宋" w:eastAsia="仿宋" w:cs="仿宋"/>
              </w:rPr>
            </w:pPr>
          </w:p>
        </w:tc>
      </w:tr>
      <w:tr w14:paraId="1ABEEDEA">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7DB6ACB">
            <w:pPr>
              <w:pStyle w:val="22"/>
              <w:rPr>
                <w:rFonts w:hint="eastAsia" w:ascii="仿宋" w:hAnsi="仿宋" w:eastAsia="仿宋" w:cs="仿宋"/>
              </w:rPr>
            </w:pPr>
            <w:r>
              <w:rPr>
                <w:rFonts w:hint="eastAsia" w:ascii="仿宋" w:hAnsi="仿宋" w:eastAsia="仿宋" w:cs="仿宋"/>
              </w:rPr>
              <w:t>30311</w:t>
            </w:r>
          </w:p>
        </w:tc>
        <w:tc>
          <w:tcPr>
            <w:tcW w:w="3566" w:type="dxa"/>
            <w:tcBorders>
              <w:top w:val="single" w:color="000000" w:sz="4" w:space="0"/>
              <w:left w:val="single" w:color="000000" w:sz="4" w:space="0"/>
              <w:bottom w:val="single" w:color="000000" w:sz="4" w:space="0"/>
              <w:right w:val="single" w:color="000000" w:sz="4" w:space="0"/>
            </w:tcBorders>
            <w:vAlign w:val="center"/>
          </w:tcPr>
          <w:p w14:paraId="06E7F987">
            <w:pPr>
              <w:pStyle w:val="22"/>
              <w:rPr>
                <w:rFonts w:hint="eastAsia" w:ascii="仿宋" w:hAnsi="仿宋" w:eastAsia="仿宋" w:cs="仿宋"/>
              </w:rPr>
            </w:pPr>
            <w:r>
              <w:rPr>
                <w:rFonts w:hint="eastAsia" w:ascii="仿宋" w:hAnsi="仿宋" w:eastAsia="仿宋" w:cs="仿宋"/>
              </w:rPr>
              <w:t xml:space="preserve">  代缴社会保险费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5AA6808F">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499D09EB">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1E0155F4">
            <w:pPr>
              <w:pStyle w:val="22"/>
              <w:jc w:val="right"/>
              <w:rPr>
                <w:rFonts w:hint="eastAsia" w:ascii="仿宋" w:hAnsi="仿宋" w:eastAsia="仿宋" w:cs="仿宋"/>
              </w:rPr>
            </w:pPr>
          </w:p>
        </w:tc>
      </w:tr>
      <w:tr w14:paraId="4D0C1261">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F79B06C">
            <w:pPr>
              <w:pStyle w:val="22"/>
              <w:rPr>
                <w:rFonts w:hint="eastAsia" w:ascii="仿宋" w:hAnsi="仿宋" w:eastAsia="仿宋" w:cs="仿宋"/>
              </w:rPr>
            </w:pPr>
            <w:r>
              <w:rPr>
                <w:rFonts w:hint="eastAsia" w:ascii="仿宋" w:hAnsi="仿宋" w:eastAsia="仿宋" w:cs="仿宋"/>
              </w:rPr>
              <w:t>30399</w:t>
            </w:r>
          </w:p>
        </w:tc>
        <w:tc>
          <w:tcPr>
            <w:tcW w:w="3566" w:type="dxa"/>
            <w:tcBorders>
              <w:top w:val="single" w:color="000000" w:sz="4" w:space="0"/>
              <w:left w:val="single" w:color="000000" w:sz="4" w:space="0"/>
              <w:bottom w:val="single" w:color="000000" w:sz="4" w:space="0"/>
              <w:right w:val="single" w:color="000000" w:sz="4" w:space="0"/>
            </w:tcBorders>
            <w:vAlign w:val="center"/>
          </w:tcPr>
          <w:p w14:paraId="73191E9D">
            <w:pPr>
              <w:pStyle w:val="22"/>
              <w:rPr>
                <w:rFonts w:hint="eastAsia" w:ascii="仿宋" w:hAnsi="仿宋" w:eastAsia="仿宋" w:cs="仿宋"/>
              </w:rPr>
            </w:pPr>
            <w:r>
              <w:rPr>
                <w:rFonts w:hint="eastAsia" w:ascii="仿宋" w:hAnsi="仿宋" w:eastAsia="仿宋" w:cs="仿宋"/>
              </w:rPr>
              <w:t xml:space="preserve">  其他对个人和家庭的补助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6DA04970">
            <w:pPr>
              <w:pStyle w:val="22"/>
              <w:jc w:val="right"/>
              <w:rPr>
                <w:rFonts w:hint="eastAsia" w:ascii="仿宋" w:hAnsi="仿宋" w:eastAsia="仿宋" w:cs="仿宋"/>
              </w:rPr>
            </w:pPr>
            <w:r>
              <w:rPr>
                <w:rFonts w:hint="eastAsia" w:ascii="仿宋" w:hAnsi="仿宋" w:eastAsia="仿宋" w:cs="仿宋"/>
              </w:rPr>
              <w:t>1.04</w:t>
            </w:r>
          </w:p>
        </w:tc>
        <w:tc>
          <w:tcPr>
            <w:tcW w:w="1708" w:type="dxa"/>
            <w:tcBorders>
              <w:top w:val="single" w:color="000000" w:sz="4" w:space="0"/>
              <w:left w:val="single" w:color="000000" w:sz="4" w:space="0"/>
              <w:bottom w:val="single" w:color="000000" w:sz="4" w:space="0"/>
              <w:right w:val="single" w:color="000000" w:sz="4" w:space="0"/>
            </w:tcBorders>
            <w:vAlign w:val="center"/>
          </w:tcPr>
          <w:p w14:paraId="55405EC0">
            <w:pPr>
              <w:pStyle w:val="22"/>
              <w:jc w:val="right"/>
              <w:rPr>
                <w:rFonts w:hint="eastAsia" w:ascii="仿宋" w:hAnsi="仿宋" w:eastAsia="仿宋" w:cs="仿宋"/>
              </w:rPr>
            </w:pPr>
            <w:r>
              <w:rPr>
                <w:rFonts w:hint="eastAsia" w:ascii="仿宋" w:hAnsi="仿宋" w:eastAsia="仿宋" w:cs="仿宋"/>
              </w:rPr>
              <w:t>1.04</w:t>
            </w:r>
          </w:p>
        </w:tc>
        <w:tc>
          <w:tcPr>
            <w:tcW w:w="1878" w:type="dxa"/>
            <w:tcBorders>
              <w:top w:val="single" w:color="000000" w:sz="4" w:space="0"/>
              <w:left w:val="single" w:color="000000" w:sz="4" w:space="0"/>
              <w:bottom w:val="single" w:color="000000" w:sz="4" w:space="0"/>
              <w:right w:val="single" w:color="000000" w:sz="4" w:space="0"/>
            </w:tcBorders>
            <w:vAlign w:val="center"/>
          </w:tcPr>
          <w:p w14:paraId="373B6444">
            <w:pPr>
              <w:pStyle w:val="22"/>
              <w:jc w:val="right"/>
              <w:rPr>
                <w:rFonts w:hint="eastAsia" w:ascii="仿宋" w:hAnsi="仿宋" w:eastAsia="仿宋" w:cs="仿宋"/>
              </w:rPr>
            </w:pPr>
          </w:p>
        </w:tc>
      </w:tr>
      <w:tr w14:paraId="6745A73E">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3A77B60F">
            <w:pPr>
              <w:pStyle w:val="22"/>
              <w:rPr>
                <w:rFonts w:hint="eastAsia" w:ascii="仿宋" w:hAnsi="仿宋" w:eastAsia="仿宋" w:cs="仿宋"/>
              </w:rPr>
            </w:pPr>
            <w:r>
              <w:rPr>
                <w:rFonts w:hint="eastAsia" w:ascii="仿宋" w:hAnsi="仿宋" w:eastAsia="仿宋" w:cs="仿宋"/>
                <w:b/>
              </w:rPr>
              <w:t>307</w:t>
            </w:r>
          </w:p>
        </w:tc>
        <w:tc>
          <w:tcPr>
            <w:tcW w:w="3566" w:type="dxa"/>
            <w:tcBorders>
              <w:top w:val="single" w:color="000000" w:sz="4" w:space="0"/>
              <w:left w:val="single" w:color="000000" w:sz="4" w:space="0"/>
              <w:bottom w:val="single" w:color="000000" w:sz="4" w:space="0"/>
              <w:right w:val="single" w:color="000000" w:sz="4" w:space="0"/>
            </w:tcBorders>
            <w:vAlign w:val="center"/>
          </w:tcPr>
          <w:p w14:paraId="1797AAAC">
            <w:pPr>
              <w:pStyle w:val="22"/>
              <w:rPr>
                <w:rFonts w:hint="eastAsia" w:ascii="仿宋" w:hAnsi="仿宋" w:eastAsia="仿宋" w:cs="仿宋"/>
              </w:rPr>
            </w:pPr>
            <w:r>
              <w:rPr>
                <w:rFonts w:hint="eastAsia" w:ascii="仿宋" w:hAnsi="仿宋" w:eastAsia="仿宋" w:cs="仿宋"/>
                <w:b/>
              </w:rPr>
              <w:t>债务利息及费用支出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0B95AB3F">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33697A0D">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3395A126">
            <w:pPr>
              <w:pStyle w:val="22"/>
              <w:jc w:val="right"/>
              <w:rPr>
                <w:rFonts w:hint="eastAsia" w:ascii="仿宋" w:hAnsi="仿宋" w:eastAsia="仿宋" w:cs="仿宋"/>
              </w:rPr>
            </w:pPr>
          </w:p>
        </w:tc>
      </w:tr>
      <w:tr w14:paraId="6E3EBCE0">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100B4C6">
            <w:pPr>
              <w:pStyle w:val="22"/>
              <w:rPr>
                <w:rFonts w:hint="eastAsia" w:ascii="仿宋" w:hAnsi="仿宋" w:eastAsia="仿宋" w:cs="仿宋"/>
              </w:rPr>
            </w:pPr>
            <w:r>
              <w:rPr>
                <w:rFonts w:hint="eastAsia" w:ascii="仿宋" w:hAnsi="仿宋" w:eastAsia="仿宋" w:cs="仿宋"/>
              </w:rPr>
              <w:t>30701</w:t>
            </w:r>
          </w:p>
        </w:tc>
        <w:tc>
          <w:tcPr>
            <w:tcW w:w="3566" w:type="dxa"/>
            <w:tcBorders>
              <w:top w:val="single" w:color="000000" w:sz="4" w:space="0"/>
              <w:left w:val="single" w:color="000000" w:sz="4" w:space="0"/>
              <w:bottom w:val="single" w:color="000000" w:sz="4" w:space="0"/>
              <w:right w:val="single" w:color="000000" w:sz="4" w:space="0"/>
            </w:tcBorders>
            <w:vAlign w:val="center"/>
          </w:tcPr>
          <w:p w14:paraId="5C773F7F">
            <w:pPr>
              <w:pStyle w:val="22"/>
              <w:rPr>
                <w:rFonts w:hint="eastAsia" w:ascii="仿宋" w:hAnsi="仿宋" w:eastAsia="仿宋" w:cs="仿宋"/>
              </w:rPr>
            </w:pPr>
            <w:r>
              <w:rPr>
                <w:rFonts w:hint="eastAsia" w:ascii="仿宋" w:hAnsi="仿宋" w:eastAsia="仿宋" w:cs="仿宋"/>
              </w:rPr>
              <w:t xml:space="preserve">  国内债务付息</w:t>
            </w:r>
          </w:p>
        </w:tc>
        <w:tc>
          <w:tcPr>
            <w:tcW w:w="2200" w:type="dxa"/>
            <w:tcBorders>
              <w:top w:val="single" w:color="000000" w:sz="4" w:space="0"/>
              <w:left w:val="single" w:color="000000" w:sz="4" w:space="0"/>
              <w:bottom w:val="single" w:color="000000" w:sz="4" w:space="0"/>
              <w:right w:val="single" w:color="000000" w:sz="4" w:space="0"/>
            </w:tcBorders>
            <w:vAlign w:val="center"/>
          </w:tcPr>
          <w:p w14:paraId="2673C3FF">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7B538CB6">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2AAA3FD1">
            <w:pPr>
              <w:pStyle w:val="22"/>
              <w:jc w:val="right"/>
              <w:rPr>
                <w:rFonts w:hint="eastAsia" w:ascii="仿宋" w:hAnsi="仿宋" w:eastAsia="仿宋" w:cs="仿宋"/>
              </w:rPr>
            </w:pPr>
          </w:p>
        </w:tc>
      </w:tr>
      <w:tr w14:paraId="1AADA48A">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9DE629E">
            <w:pPr>
              <w:pStyle w:val="22"/>
              <w:rPr>
                <w:rFonts w:hint="eastAsia" w:ascii="仿宋" w:hAnsi="仿宋" w:eastAsia="仿宋" w:cs="仿宋"/>
              </w:rPr>
            </w:pPr>
            <w:r>
              <w:rPr>
                <w:rFonts w:hint="eastAsia" w:ascii="仿宋" w:hAnsi="仿宋" w:eastAsia="仿宋" w:cs="仿宋"/>
              </w:rPr>
              <w:t>30702</w:t>
            </w:r>
          </w:p>
        </w:tc>
        <w:tc>
          <w:tcPr>
            <w:tcW w:w="3566" w:type="dxa"/>
            <w:tcBorders>
              <w:top w:val="single" w:color="000000" w:sz="4" w:space="0"/>
              <w:left w:val="single" w:color="000000" w:sz="4" w:space="0"/>
              <w:bottom w:val="single" w:color="000000" w:sz="4" w:space="0"/>
              <w:right w:val="single" w:color="000000" w:sz="4" w:space="0"/>
            </w:tcBorders>
            <w:vAlign w:val="center"/>
          </w:tcPr>
          <w:p w14:paraId="3408BE7E">
            <w:pPr>
              <w:pStyle w:val="22"/>
              <w:rPr>
                <w:rFonts w:hint="eastAsia" w:ascii="仿宋" w:hAnsi="仿宋" w:eastAsia="仿宋" w:cs="仿宋"/>
              </w:rPr>
            </w:pPr>
            <w:r>
              <w:rPr>
                <w:rFonts w:hint="eastAsia" w:ascii="仿宋" w:hAnsi="仿宋" w:eastAsia="仿宋" w:cs="仿宋"/>
              </w:rPr>
              <w:t xml:space="preserve">  国外债务付息</w:t>
            </w:r>
          </w:p>
        </w:tc>
        <w:tc>
          <w:tcPr>
            <w:tcW w:w="2200" w:type="dxa"/>
            <w:tcBorders>
              <w:top w:val="single" w:color="000000" w:sz="4" w:space="0"/>
              <w:left w:val="single" w:color="000000" w:sz="4" w:space="0"/>
              <w:bottom w:val="single" w:color="000000" w:sz="4" w:space="0"/>
              <w:right w:val="single" w:color="000000" w:sz="4" w:space="0"/>
            </w:tcBorders>
            <w:vAlign w:val="center"/>
          </w:tcPr>
          <w:p w14:paraId="0923AE55">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6D0907D3">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046AA1D9">
            <w:pPr>
              <w:pStyle w:val="22"/>
              <w:jc w:val="right"/>
              <w:rPr>
                <w:rFonts w:hint="eastAsia" w:ascii="仿宋" w:hAnsi="仿宋" w:eastAsia="仿宋" w:cs="仿宋"/>
              </w:rPr>
            </w:pPr>
          </w:p>
        </w:tc>
      </w:tr>
      <w:tr w14:paraId="5152CC9E">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85E6D7E">
            <w:pPr>
              <w:pStyle w:val="22"/>
              <w:rPr>
                <w:rFonts w:hint="eastAsia" w:ascii="仿宋" w:hAnsi="仿宋" w:eastAsia="仿宋" w:cs="仿宋"/>
              </w:rPr>
            </w:pPr>
            <w:r>
              <w:rPr>
                <w:rFonts w:hint="eastAsia" w:ascii="仿宋" w:hAnsi="仿宋" w:eastAsia="仿宋" w:cs="仿宋"/>
              </w:rPr>
              <w:t>30703</w:t>
            </w:r>
          </w:p>
        </w:tc>
        <w:tc>
          <w:tcPr>
            <w:tcW w:w="3566" w:type="dxa"/>
            <w:tcBorders>
              <w:top w:val="single" w:color="000000" w:sz="4" w:space="0"/>
              <w:left w:val="single" w:color="000000" w:sz="4" w:space="0"/>
              <w:bottom w:val="single" w:color="000000" w:sz="4" w:space="0"/>
              <w:right w:val="single" w:color="000000" w:sz="4" w:space="0"/>
            </w:tcBorders>
            <w:vAlign w:val="center"/>
          </w:tcPr>
          <w:p w14:paraId="380653E7">
            <w:pPr>
              <w:pStyle w:val="22"/>
              <w:rPr>
                <w:rFonts w:hint="eastAsia" w:ascii="仿宋" w:hAnsi="仿宋" w:eastAsia="仿宋" w:cs="仿宋"/>
              </w:rPr>
            </w:pPr>
            <w:r>
              <w:rPr>
                <w:rFonts w:hint="eastAsia" w:ascii="仿宋" w:hAnsi="仿宋" w:eastAsia="仿宋" w:cs="仿宋"/>
              </w:rPr>
              <w:t xml:space="preserve">  国内债务发行费用</w:t>
            </w:r>
          </w:p>
        </w:tc>
        <w:tc>
          <w:tcPr>
            <w:tcW w:w="2200" w:type="dxa"/>
            <w:tcBorders>
              <w:top w:val="single" w:color="000000" w:sz="4" w:space="0"/>
              <w:left w:val="single" w:color="000000" w:sz="4" w:space="0"/>
              <w:bottom w:val="single" w:color="000000" w:sz="4" w:space="0"/>
              <w:right w:val="single" w:color="000000" w:sz="4" w:space="0"/>
            </w:tcBorders>
            <w:vAlign w:val="center"/>
          </w:tcPr>
          <w:p w14:paraId="665FF0AC">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022DEE82">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525A4348">
            <w:pPr>
              <w:pStyle w:val="22"/>
              <w:jc w:val="right"/>
              <w:rPr>
                <w:rFonts w:hint="eastAsia" w:ascii="仿宋" w:hAnsi="仿宋" w:eastAsia="仿宋" w:cs="仿宋"/>
              </w:rPr>
            </w:pPr>
          </w:p>
        </w:tc>
      </w:tr>
      <w:tr w14:paraId="42E7D158">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14AA02B">
            <w:pPr>
              <w:pStyle w:val="22"/>
              <w:rPr>
                <w:rFonts w:hint="eastAsia" w:ascii="仿宋" w:hAnsi="仿宋" w:eastAsia="仿宋" w:cs="仿宋"/>
              </w:rPr>
            </w:pPr>
            <w:r>
              <w:rPr>
                <w:rFonts w:hint="eastAsia" w:ascii="仿宋" w:hAnsi="仿宋" w:eastAsia="仿宋" w:cs="仿宋"/>
              </w:rPr>
              <w:t>30704</w:t>
            </w:r>
          </w:p>
        </w:tc>
        <w:tc>
          <w:tcPr>
            <w:tcW w:w="3566" w:type="dxa"/>
            <w:tcBorders>
              <w:top w:val="single" w:color="000000" w:sz="4" w:space="0"/>
              <w:left w:val="single" w:color="000000" w:sz="4" w:space="0"/>
              <w:bottom w:val="single" w:color="000000" w:sz="4" w:space="0"/>
              <w:right w:val="single" w:color="000000" w:sz="4" w:space="0"/>
            </w:tcBorders>
            <w:vAlign w:val="center"/>
          </w:tcPr>
          <w:p w14:paraId="56C5D982">
            <w:pPr>
              <w:pStyle w:val="22"/>
              <w:rPr>
                <w:rFonts w:hint="eastAsia" w:ascii="仿宋" w:hAnsi="仿宋" w:eastAsia="仿宋" w:cs="仿宋"/>
              </w:rPr>
            </w:pPr>
            <w:r>
              <w:rPr>
                <w:rFonts w:hint="eastAsia" w:ascii="仿宋" w:hAnsi="仿宋" w:eastAsia="仿宋" w:cs="仿宋"/>
              </w:rPr>
              <w:t xml:space="preserve">  国外债务发行费用</w:t>
            </w:r>
          </w:p>
        </w:tc>
        <w:tc>
          <w:tcPr>
            <w:tcW w:w="2200" w:type="dxa"/>
            <w:tcBorders>
              <w:top w:val="single" w:color="000000" w:sz="4" w:space="0"/>
              <w:left w:val="single" w:color="000000" w:sz="4" w:space="0"/>
              <w:bottom w:val="single" w:color="000000" w:sz="4" w:space="0"/>
              <w:right w:val="single" w:color="000000" w:sz="4" w:space="0"/>
            </w:tcBorders>
            <w:vAlign w:val="center"/>
          </w:tcPr>
          <w:p w14:paraId="0FFB4C57">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4390B628">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2D9DFE94">
            <w:pPr>
              <w:pStyle w:val="22"/>
              <w:jc w:val="right"/>
              <w:rPr>
                <w:rFonts w:hint="eastAsia" w:ascii="仿宋" w:hAnsi="仿宋" w:eastAsia="仿宋" w:cs="仿宋"/>
              </w:rPr>
            </w:pPr>
          </w:p>
        </w:tc>
      </w:tr>
      <w:tr w14:paraId="44A4CA84">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D62392D">
            <w:pPr>
              <w:pStyle w:val="22"/>
              <w:rPr>
                <w:rFonts w:hint="eastAsia" w:ascii="仿宋" w:hAnsi="仿宋" w:eastAsia="仿宋" w:cs="仿宋"/>
              </w:rPr>
            </w:pPr>
            <w:r>
              <w:rPr>
                <w:rFonts w:hint="eastAsia" w:ascii="仿宋" w:hAnsi="仿宋" w:eastAsia="仿宋" w:cs="仿宋"/>
                <w:b/>
              </w:rPr>
              <w:t>310</w:t>
            </w:r>
          </w:p>
        </w:tc>
        <w:tc>
          <w:tcPr>
            <w:tcW w:w="3566" w:type="dxa"/>
            <w:tcBorders>
              <w:top w:val="single" w:color="000000" w:sz="4" w:space="0"/>
              <w:left w:val="single" w:color="000000" w:sz="4" w:space="0"/>
              <w:bottom w:val="single" w:color="000000" w:sz="4" w:space="0"/>
              <w:right w:val="single" w:color="000000" w:sz="4" w:space="0"/>
            </w:tcBorders>
            <w:vAlign w:val="center"/>
          </w:tcPr>
          <w:p w14:paraId="6C7ECAB3">
            <w:pPr>
              <w:pStyle w:val="22"/>
              <w:rPr>
                <w:rFonts w:hint="eastAsia" w:ascii="仿宋" w:hAnsi="仿宋" w:eastAsia="仿宋" w:cs="仿宋"/>
              </w:rPr>
            </w:pPr>
            <w:r>
              <w:rPr>
                <w:rFonts w:hint="eastAsia" w:ascii="仿宋" w:hAnsi="仿宋" w:eastAsia="仿宋" w:cs="仿宋"/>
                <w:b/>
              </w:rPr>
              <w:t>资本性支出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1BF49FCF">
            <w:pPr>
              <w:pStyle w:val="22"/>
              <w:jc w:val="right"/>
              <w:rPr>
                <w:rFonts w:hint="eastAsia" w:ascii="仿宋" w:hAnsi="仿宋" w:eastAsia="仿宋" w:cs="仿宋"/>
              </w:rPr>
            </w:pPr>
            <w:r>
              <w:rPr>
                <w:rFonts w:hint="eastAsia" w:ascii="仿宋" w:hAnsi="仿宋" w:eastAsia="仿宋" w:cs="仿宋"/>
              </w:rPr>
              <w:t>1.70</w:t>
            </w:r>
          </w:p>
        </w:tc>
        <w:tc>
          <w:tcPr>
            <w:tcW w:w="1708" w:type="dxa"/>
            <w:tcBorders>
              <w:top w:val="single" w:color="000000" w:sz="4" w:space="0"/>
              <w:left w:val="single" w:color="000000" w:sz="4" w:space="0"/>
              <w:bottom w:val="single" w:color="000000" w:sz="4" w:space="0"/>
              <w:right w:val="single" w:color="000000" w:sz="4" w:space="0"/>
            </w:tcBorders>
            <w:vAlign w:val="center"/>
          </w:tcPr>
          <w:p w14:paraId="1B460595">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761CEA01">
            <w:pPr>
              <w:pStyle w:val="22"/>
              <w:jc w:val="right"/>
              <w:rPr>
                <w:rFonts w:hint="eastAsia" w:ascii="仿宋" w:hAnsi="仿宋" w:eastAsia="仿宋" w:cs="仿宋"/>
              </w:rPr>
            </w:pPr>
            <w:r>
              <w:rPr>
                <w:rFonts w:hint="eastAsia" w:ascii="仿宋" w:hAnsi="仿宋" w:eastAsia="仿宋" w:cs="仿宋"/>
              </w:rPr>
              <w:t>1.70</w:t>
            </w:r>
          </w:p>
        </w:tc>
      </w:tr>
      <w:tr w14:paraId="385F7A87">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30E457C">
            <w:pPr>
              <w:pStyle w:val="22"/>
              <w:rPr>
                <w:rFonts w:hint="eastAsia" w:ascii="仿宋" w:hAnsi="仿宋" w:eastAsia="仿宋" w:cs="仿宋"/>
              </w:rPr>
            </w:pPr>
            <w:r>
              <w:rPr>
                <w:rFonts w:hint="eastAsia" w:ascii="仿宋" w:hAnsi="仿宋" w:eastAsia="仿宋" w:cs="仿宋"/>
              </w:rPr>
              <w:t>31001</w:t>
            </w:r>
          </w:p>
        </w:tc>
        <w:tc>
          <w:tcPr>
            <w:tcW w:w="3566" w:type="dxa"/>
            <w:tcBorders>
              <w:top w:val="single" w:color="000000" w:sz="4" w:space="0"/>
              <w:left w:val="single" w:color="000000" w:sz="4" w:space="0"/>
              <w:bottom w:val="single" w:color="000000" w:sz="4" w:space="0"/>
              <w:right w:val="single" w:color="000000" w:sz="4" w:space="0"/>
            </w:tcBorders>
            <w:vAlign w:val="center"/>
          </w:tcPr>
          <w:p w14:paraId="2E0F9684">
            <w:pPr>
              <w:pStyle w:val="22"/>
              <w:rPr>
                <w:rFonts w:hint="eastAsia" w:ascii="仿宋" w:hAnsi="仿宋" w:eastAsia="仿宋" w:cs="仿宋"/>
              </w:rPr>
            </w:pPr>
            <w:r>
              <w:rPr>
                <w:rFonts w:hint="eastAsia" w:ascii="仿宋" w:hAnsi="仿宋" w:eastAsia="仿宋" w:cs="仿宋"/>
              </w:rPr>
              <w:t xml:space="preserve">  房屋建筑物购建</w:t>
            </w:r>
          </w:p>
        </w:tc>
        <w:tc>
          <w:tcPr>
            <w:tcW w:w="2200" w:type="dxa"/>
            <w:tcBorders>
              <w:top w:val="single" w:color="000000" w:sz="4" w:space="0"/>
              <w:left w:val="single" w:color="000000" w:sz="4" w:space="0"/>
              <w:bottom w:val="single" w:color="000000" w:sz="4" w:space="0"/>
              <w:right w:val="single" w:color="000000" w:sz="4" w:space="0"/>
            </w:tcBorders>
            <w:vAlign w:val="center"/>
          </w:tcPr>
          <w:p w14:paraId="1BAC1547">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01AD0010">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07FF6CDA">
            <w:pPr>
              <w:pStyle w:val="22"/>
              <w:jc w:val="right"/>
              <w:rPr>
                <w:rFonts w:hint="eastAsia" w:ascii="仿宋" w:hAnsi="仿宋" w:eastAsia="仿宋" w:cs="仿宋"/>
              </w:rPr>
            </w:pPr>
          </w:p>
        </w:tc>
      </w:tr>
      <w:tr w14:paraId="77CB3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6A51211">
            <w:pPr>
              <w:pStyle w:val="22"/>
              <w:rPr>
                <w:rFonts w:hint="eastAsia" w:ascii="仿宋" w:hAnsi="仿宋" w:eastAsia="仿宋" w:cs="仿宋"/>
              </w:rPr>
            </w:pPr>
            <w:r>
              <w:rPr>
                <w:rFonts w:hint="eastAsia" w:ascii="仿宋" w:hAnsi="仿宋" w:eastAsia="仿宋" w:cs="仿宋"/>
              </w:rPr>
              <w:t>31002</w:t>
            </w:r>
          </w:p>
        </w:tc>
        <w:tc>
          <w:tcPr>
            <w:tcW w:w="3566" w:type="dxa"/>
            <w:tcBorders>
              <w:top w:val="single" w:color="000000" w:sz="4" w:space="0"/>
              <w:left w:val="single" w:color="000000" w:sz="4" w:space="0"/>
              <w:bottom w:val="single" w:color="000000" w:sz="4" w:space="0"/>
              <w:right w:val="single" w:color="000000" w:sz="4" w:space="0"/>
            </w:tcBorders>
            <w:vAlign w:val="center"/>
          </w:tcPr>
          <w:p w14:paraId="6A0919DD">
            <w:pPr>
              <w:pStyle w:val="22"/>
              <w:rPr>
                <w:rFonts w:hint="eastAsia" w:ascii="仿宋" w:hAnsi="仿宋" w:eastAsia="仿宋" w:cs="仿宋"/>
              </w:rPr>
            </w:pPr>
            <w:r>
              <w:rPr>
                <w:rFonts w:hint="eastAsia" w:ascii="仿宋" w:hAnsi="仿宋" w:eastAsia="仿宋" w:cs="仿宋"/>
              </w:rPr>
              <w:t xml:space="preserve">  办公设备购置</w:t>
            </w:r>
          </w:p>
        </w:tc>
        <w:tc>
          <w:tcPr>
            <w:tcW w:w="2200" w:type="dxa"/>
            <w:tcBorders>
              <w:top w:val="single" w:color="000000" w:sz="4" w:space="0"/>
              <w:left w:val="single" w:color="000000" w:sz="4" w:space="0"/>
              <w:bottom w:val="single" w:color="000000" w:sz="4" w:space="0"/>
              <w:right w:val="single" w:color="000000" w:sz="4" w:space="0"/>
            </w:tcBorders>
            <w:vAlign w:val="center"/>
          </w:tcPr>
          <w:p w14:paraId="08026B8B">
            <w:pPr>
              <w:pStyle w:val="22"/>
              <w:jc w:val="right"/>
              <w:rPr>
                <w:rFonts w:hint="eastAsia" w:ascii="仿宋" w:hAnsi="仿宋" w:eastAsia="仿宋" w:cs="仿宋"/>
              </w:rPr>
            </w:pPr>
            <w:r>
              <w:rPr>
                <w:rFonts w:hint="eastAsia" w:ascii="仿宋" w:hAnsi="仿宋" w:eastAsia="仿宋" w:cs="仿宋"/>
              </w:rPr>
              <w:t>1.70</w:t>
            </w:r>
          </w:p>
        </w:tc>
        <w:tc>
          <w:tcPr>
            <w:tcW w:w="1708" w:type="dxa"/>
            <w:tcBorders>
              <w:top w:val="single" w:color="000000" w:sz="4" w:space="0"/>
              <w:left w:val="single" w:color="000000" w:sz="4" w:space="0"/>
              <w:bottom w:val="single" w:color="000000" w:sz="4" w:space="0"/>
              <w:right w:val="single" w:color="000000" w:sz="4" w:space="0"/>
            </w:tcBorders>
            <w:vAlign w:val="center"/>
          </w:tcPr>
          <w:p w14:paraId="3032AF75">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25326A27">
            <w:pPr>
              <w:pStyle w:val="22"/>
              <w:jc w:val="right"/>
              <w:rPr>
                <w:rFonts w:hint="eastAsia" w:ascii="仿宋" w:hAnsi="仿宋" w:eastAsia="仿宋" w:cs="仿宋"/>
              </w:rPr>
            </w:pPr>
            <w:r>
              <w:rPr>
                <w:rFonts w:hint="eastAsia" w:ascii="仿宋" w:hAnsi="仿宋" w:eastAsia="仿宋" w:cs="仿宋"/>
              </w:rPr>
              <w:t>1.70</w:t>
            </w:r>
          </w:p>
        </w:tc>
      </w:tr>
      <w:tr w14:paraId="22FF9F6A">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ADE9930">
            <w:pPr>
              <w:pStyle w:val="22"/>
              <w:rPr>
                <w:rFonts w:hint="eastAsia" w:ascii="仿宋" w:hAnsi="仿宋" w:eastAsia="仿宋" w:cs="仿宋"/>
              </w:rPr>
            </w:pPr>
            <w:r>
              <w:rPr>
                <w:rFonts w:hint="eastAsia" w:ascii="仿宋" w:hAnsi="仿宋" w:eastAsia="仿宋" w:cs="仿宋"/>
              </w:rPr>
              <w:t>31003</w:t>
            </w:r>
          </w:p>
        </w:tc>
        <w:tc>
          <w:tcPr>
            <w:tcW w:w="3566" w:type="dxa"/>
            <w:tcBorders>
              <w:top w:val="single" w:color="000000" w:sz="4" w:space="0"/>
              <w:left w:val="single" w:color="000000" w:sz="4" w:space="0"/>
              <w:bottom w:val="single" w:color="000000" w:sz="4" w:space="0"/>
              <w:right w:val="single" w:color="000000" w:sz="4" w:space="0"/>
            </w:tcBorders>
            <w:vAlign w:val="center"/>
          </w:tcPr>
          <w:p w14:paraId="1CEBB3D6">
            <w:pPr>
              <w:pStyle w:val="22"/>
              <w:rPr>
                <w:rFonts w:hint="eastAsia" w:ascii="仿宋" w:hAnsi="仿宋" w:eastAsia="仿宋" w:cs="仿宋"/>
              </w:rPr>
            </w:pPr>
            <w:r>
              <w:rPr>
                <w:rFonts w:hint="eastAsia" w:ascii="仿宋" w:hAnsi="仿宋" w:eastAsia="仿宋" w:cs="仿宋"/>
              </w:rPr>
              <w:t xml:space="preserve">  专用设备购置</w:t>
            </w:r>
          </w:p>
        </w:tc>
        <w:tc>
          <w:tcPr>
            <w:tcW w:w="2200" w:type="dxa"/>
            <w:tcBorders>
              <w:top w:val="single" w:color="000000" w:sz="4" w:space="0"/>
              <w:left w:val="single" w:color="000000" w:sz="4" w:space="0"/>
              <w:bottom w:val="single" w:color="000000" w:sz="4" w:space="0"/>
              <w:right w:val="single" w:color="000000" w:sz="4" w:space="0"/>
            </w:tcBorders>
            <w:vAlign w:val="center"/>
          </w:tcPr>
          <w:p w14:paraId="2DBE1D07">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7F47F7C6">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64465CCC">
            <w:pPr>
              <w:pStyle w:val="22"/>
              <w:jc w:val="right"/>
              <w:rPr>
                <w:rFonts w:hint="eastAsia" w:ascii="仿宋" w:hAnsi="仿宋" w:eastAsia="仿宋" w:cs="仿宋"/>
              </w:rPr>
            </w:pPr>
          </w:p>
        </w:tc>
      </w:tr>
      <w:tr w14:paraId="1A108331">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EC6475F">
            <w:pPr>
              <w:pStyle w:val="22"/>
              <w:rPr>
                <w:rFonts w:hint="eastAsia" w:ascii="仿宋" w:hAnsi="仿宋" w:eastAsia="仿宋" w:cs="仿宋"/>
              </w:rPr>
            </w:pPr>
            <w:r>
              <w:rPr>
                <w:rFonts w:hint="eastAsia" w:ascii="仿宋" w:hAnsi="仿宋" w:eastAsia="仿宋" w:cs="仿宋"/>
              </w:rPr>
              <w:t>31005</w:t>
            </w:r>
          </w:p>
        </w:tc>
        <w:tc>
          <w:tcPr>
            <w:tcW w:w="3566" w:type="dxa"/>
            <w:tcBorders>
              <w:top w:val="single" w:color="000000" w:sz="4" w:space="0"/>
              <w:left w:val="single" w:color="000000" w:sz="4" w:space="0"/>
              <w:bottom w:val="single" w:color="000000" w:sz="4" w:space="0"/>
              <w:right w:val="single" w:color="000000" w:sz="4" w:space="0"/>
            </w:tcBorders>
            <w:vAlign w:val="center"/>
          </w:tcPr>
          <w:p w14:paraId="26D6AED7">
            <w:pPr>
              <w:pStyle w:val="22"/>
              <w:rPr>
                <w:rFonts w:hint="eastAsia" w:ascii="仿宋" w:hAnsi="仿宋" w:eastAsia="仿宋" w:cs="仿宋"/>
              </w:rPr>
            </w:pPr>
            <w:r>
              <w:rPr>
                <w:rFonts w:hint="eastAsia" w:ascii="仿宋" w:hAnsi="仿宋" w:eastAsia="仿宋" w:cs="仿宋"/>
              </w:rPr>
              <w:t xml:space="preserve">  基础设施建设</w:t>
            </w:r>
          </w:p>
        </w:tc>
        <w:tc>
          <w:tcPr>
            <w:tcW w:w="2200" w:type="dxa"/>
            <w:tcBorders>
              <w:top w:val="single" w:color="000000" w:sz="4" w:space="0"/>
              <w:left w:val="single" w:color="000000" w:sz="4" w:space="0"/>
              <w:bottom w:val="single" w:color="000000" w:sz="4" w:space="0"/>
              <w:right w:val="single" w:color="000000" w:sz="4" w:space="0"/>
            </w:tcBorders>
            <w:vAlign w:val="center"/>
          </w:tcPr>
          <w:p w14:paraId="62F31B21">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2E97F019">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0831FDC2">
            <w:pPr>
              <w:pStyle w:val="22"/>
              <w:jc w:val="right"/>
              <w:rPr>
                <w:rFonts w:hint="eastAsia" w:ascii="仿宋" w:hAnsi="仿宋" w:eastAsia="仿宋" w:cs="仿宋"/>
              </w:rPr>
            </w:pPr>
          </w:p>
        </w:tc>
      </w:tr>
      <w:tr w14:paraId="2E4250FC">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27C14B40">
            <w:pPr>
              <w:pStyle w:val="22"/>
              <w:rPr>
                <w:rFonts w:hint="eastAsia" w:ascii="仿宋" w:hAnsi="仿宋" w:eastAsia="仿宋" w:cs="仿宋"/>
              </w:rPr>
            </w:pPr>
            <w:r>
              <w:rPr>
                <w:rFonts w:hint="eastAsia" w:ascii="仿宋" w:hAnsi="仿宋" w:eastAsia="仿宋" w:cs="仿宋"/>
              </w:rPr>
              <w:t>31006</w:t>
            </w:r>
          </w:p>
        </w:tc>
        <w:tc>
          <w:tcPr>
            <w:tcW w:w="3566" w:type="dxa"/>
            <w:tcBorders>
              <w:top w:val="single" w:color="000000" w:sz="4" w:space="0"/>
              <w:left w:val="single" w:color="000000" w:sz="4" w:space="0"/>
              <w:bottom w:val="single" w:color="000000" w:sz="4" w:space="0"/>
              <w:right w:val="single" w:color="000000" w:sz="4" w:space="0"/>
            </w:tcBorders>
            <w:vAlign w:val="center"/>
          </w:tcPr>
          <w:p w14:paraId="1DA32EE7">
            <w:pPr>
              <w:pStyle w:val="22"/>
              <w:rPr>
                <w:rFonts w:hint="eastAsia" w:ascii="仿宋" w:hAnsi="仿宋" w:eastAsia="仿宋" w:cs="仿宋"/>
              </w:rPr>
            </w:pPr>
            <w:r>
              <w:rPr>
                <w:rFonts w:hint="eastAsia" w:ascii="仿宋" w:hAnsi="仿宋" w:eastAsia="仿宋" w:cs="仿宋"/>
              </w:rPr>
              <w:t xml:space="preserve">  大型修缮</w:t>
            </w:r>
          </w:p>
        </w:tc>
        <w:tc>
          <w:tcPr>
            <w:tcW w:w="2200" w:type="dxa"/>
            <w:tcBorders>
              <w:top w:val="single" w:color="000000" w:sz="4" w:space="0"/>
              <w:left w:val="single" w:color="000000" w:sz="4" w:space="0"/>
              <w:bottom w:val="single" w:color="000000" w:sz="4" w:space="0"/>
              <w:right w:val="single" w:color="000000" w:sz="4" w:space="0"/>
            </w:tcBorders>
            <w:vAlign w:val="center"/>
          </w:tcPr>
          <w:p w14:paraId="061EE45F">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6852BB1D">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6B57CF30">
            <w:pPr>
              <w:pStyle w:val="22"/>
              <w:jc w:val="right"/>
              <w:rPr>
                <w:rFonts w:hint="eastAsia" w:ascii="仿宋" w:hAnsi="仿宋" w:eastAsia="仿宋" w:cs="仿宋"/>
              </w:rPr>
            </w:pPr>
          </w:p>
        </w:tc>
      </w:tr>
      <w:tr w14:paraId="56C81E89">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9276DE4">
            <w:pPr>
              <w:pStyle w:val="22"/>
              <w:rPr>
                <w:rFonts w:hint="eastAsia" w:ascii="仿宋" w:hAnsi="仿宋" w:eastAsia="仿宋" w:cs="仿宋"/>
              </w:rPr>
            </w:pPr>
            <w:r>
              <w:rPr>
                <w:rFonts w:hint="eastAsia" w:ascii="仿宋" w:hAnsi="仿宋" w:eastAsia="仿宋" w:cs="仿宋"/>
              </w:rPr>
              <w:t>31007</w:t>
            </w:r>
          </w:p>
        </w:tc>
        <w:tc>
          <w:tcPr>
            <w:tcW w:w="3566" w:type="dxa"/>
            <w:tcBorders>
              <w:top w:val="single" w:color="000000" w:sz="4" w:space="0"/>
              <w:left w:val="single" w:color="000000" w:sz="4" w:space="0"/>
              <w:bottom w:val="single" w:color="000000" w:sz="4" w:space="0"/>
              <w:right w:val="single" w:color="000000" w:sz="4" w:space="0"/>
            </w:tcBorders>
            <w:vAlign w:val="center"/>
          </w:tcPr>
          <w:p w14:paraId="1ECE345C">
            <w:pPr>
              <w:pStyle w:val="22"/>
              <w:rPr>
                <w:rFonts w:hint="eastAsia" w:ascii="仿宋" w:hAnsi="仿宋" w:eastAsia="仿宋" w:cs="仿宋"/>
              </w:rPr>
            </w:pPr>
            <w:r>
              <w:rPr>
                <w:rFonts w:hint="eastAsia" w:ascii="仿宋" w:hAnsi="仿宋" w:eastAsia="仿宋" w:cs="仿宋"/>
              </w:rPr>
              <w:t xml:space="preserve">  信息网络及软件购置更新</w:t>
            </w:r>
          </w:p>
        </w:tc>
        <w:tc>
          <w:tcPr>
            <w:tcW w:w="2200" w:type="dxa"/>
            <w:tcBorders>
              <w:top w:val="single" w:color="000000" w:sz="4" w:space="0"/>
              <w:left w:val="single" w:color="000000" w:sz="4" w:space="0"/>
              <w:bottom w:val="single" w:color="000000" w:sz="4" w:space="0"/>
              <w:right w:val="single" w:color="000000" w:sz="4" w:space="0"/>
            </w:tcBorders>
            <w:vAlign w:val="center"/>
          </w:tcPr>
          <w:p w14:paraId="5753E330">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3A7F22DF">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4FC5CD59">
            <w:pPr>
              <w:pStyle w:val="22"/>
              <w:jc w:val="right"/>
              <w:rPr>
                <w:rFonts w:hint="eastAsia" w:ascii="仿宋" w:hAnsi="仿宋" w:eastAsia="仿宋" w:cs="仿宋"/>
              </w:rPr>
            </w:pPr>
          </w:p>
        </w:tc>
      </w:tr>
      <w:tr w14:paraId="6B2A057A">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86AFFB3">
            <w:pPr>
              <w:pStyle w:val="22"/>
              <w:rPr>
                <w:rFonts w:hint="eastAsia" w:ascii="仿宋" w:hAnsi="仿宋" w:eastAsia="仿宋" w:cs="仿宋"/>
              </w:rPr>
            </w:pPr>
            <w:r>
              <w:rPr>
                <w:rFonts w:hint="eastAsia" w:ascii="仿宋" w:hAnsi="仿宋" w:eastAsia="仿宋" w:cs="仿宋"/>
              </w:rPr>
              <w:t>31008</w:t>
            </w:r>
          </w:p>
        </w:tc>
        <w:tc>
          <w:tcPr>
            <w:tcW w:w="3566" w:type="dxa"/>
            <w:tcBorders>
              <w:top w:val="single" w:color="000000" w:sz="4" w:space="0"/>
              <w:left w:val="single" w:color="000000" w:sz="4" w:space="0"/>
              <w:bottom w:val="single" w:color="000000" w:sz="4" w:space="0"/>
              <w:right w:val="single" w:color="000000" w:sz="4" w:space="0"/>
            </w:tcBorders>
            <w:vAlign w:val="center"/>
          </w:tcPr>
          <w:p w14:paraId="4677D7C2">
            <w:pPr>
              <w:pStyle w:val="22"/>
              <w:rPr>
                <w:rFonts w:hint="eastAsia" w:ascii="仿宋" w:hAnsi="仿宋" w:eastAsia="仿宋" w:cs="仿宋"/>
              </w:rPr>
            </w:pPr>
            <w:r>
              <w:rPr>
                <w:rFonts w:hint="eastAsia" w:ascii="仿宋" w:hAnsi="仿宋" w:eastAsia="仿宋" w:cs="仿宋"/>
              </w:rPr>
              <w:t xml:space="preserve">  物资储备</w:t>
            </w:r>
          </w:p>
        </w:tc>
        <w:tc>
          <w:tcPr>
            <w:tcW w:w="2200" w:type="dxa"/>
            <w:tcBorders>
              <w:top w:val="single" w:color="000000" w:sz="4" w:space="0"/>
              <w:left w:val="single" w:color="000000" w:sz="4" w:space="0"/>
              <w:bottom w:val="single" w:color="000000" w:sz="4" w:space="0"/>
              <w:right w:val="single" w:color="000000" w:sz="4" w:space="0"/>
            </w:tcBorders>
            <w:vAlign w:val="center"/>
          </w:tcPr>
          <w:p w14:paraId="1E24EC84">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6BAA3402">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2A30F976">
            <w:pPr>
              <w:pStyle w:val="22"/>
              <w:jc w:val="right"/>
              <w:rPr>
                <w:rFonts w:hint="eastAsia" w:ascii="仿宋" w:hAnsi="仿宋" w:eastAsia="仿宋" w:cs="仿宋"/>
              </w:rPr>
            </w:pPr>
          </w:p>
        </w:tc>
      </w:tr>
      <w:tr w14:paraId="3F0B0D6D">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05C7463F">
            <w:pPr>
              <w:pStyle w:val="22"/>
              <w:rPr>
                <w:rFonts w:hint="eastAsia" w:ascii="仿宋" w:hAnsi="仿宋" w:eastAsia="仿宋" w:cs="仿宋"/>
              </w:rPr>
            </w:pPr>
            <w:r>
              <w:rPr>
                <w:rFonts w:hint="eastAsia" w:ascii="仿宋" w:hAnsi="仿宋" w:eastAsia="仿宋" w:cs="仿宋"/>
              </w:rPr>
              <w:t>31009</w:t>
            </w:r>
          </w:p>
        </w:tc>
        <w:tc>
          <w:tcPr>
            <w:tcW w:w="3566" w:type="dxa"/>
            <w:tcBorders>
              <w:top w:val="single" w:color="000000" w:sz="4" w:space="0"/>
              <w:left w:val="single" w:color="000000" w:sz="4" w:space="0"/>
              <w:bottom w:val="single" w:color="000000" w:sz="4" w:space="0"/>
              <w:right w:val="single" w:color="000000" w:sz="4" w:space="0"/>
            </w:tcBorders>
            <w:vAlign w:val="center"/>
          </w:tcPr>
          <w:p w14:paraId="12CC4F0B">
            <w:pPr>
              <w:pStyle w:val="22"/>
              <w:rPr>
                <w:rFonts w:hint="eastAsia" w:ascii="仿宋" w:hAnsi="仿宋" w:eastAsia="仿宋" w:cs="仿宋"/>
              </w:rPr>
            </w:pPr>
            <w:r>
              <w:rPr>
                <w:rFonts w:hint="eastAsia" w:ascii="仿宋" w:hAnsi="仿宋" w:eastAsia="仿宋" w:cs="仿宋"/>
              </w:rPr>
              <w:t xml:space="preserve">  土地补偿</w:t>
            </w:r>
          </w:p>
        </w:tc>
        <w:tc>
          <w:tcPr>
            <w:tcW w:w="2200" w:type="dxa"/>
            <w:tcBorders>
              <w:top w:val="single" w:color="000000" w:sz="4" w:space="0"/>
              <w:left w:val="single" w:color="000000" w:sz="4" w:space="0"/>
              <w:bottom w:val="single" w:color="000000" w:sz="4" w:space="0"/>
              <w:right w:val="single" w:color="000000" w:sz="4" w:space="0"/>
            </w:tcBorders>
            <w:vAlign w:val="center"/>
          </w:tcPr>
          <w:p w14:paraId="730C3272">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442BAA28">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55EFCC46">
            <w:pPr>
              <w:pStyle w:val="22"/>
              <w:jc w:val="right"/>
              <w:rPr>
                <w:rFonts w:hint="eastAsia" w:ascii="仿宋" w:hAnsi="仿宋" w:eastAsia="仿宋" w:cs="仿宋"/>
              </w:rPr>
            </w:pPr>
          </w:p>
        </w:tc>
      </w:tr>
      <w:tr w14:paraId="420A10F8">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CF01EE7">
            <w:pPr>
              <w:pStyle w:val="22"/>
              <w:rPr>
                <w:rFonts w:hint="eastAsia" w:ascii="仿宋" w:hAnsi="仿宋" w:eastAsia="仿宋" w:cs="仿宋"/>
              </w:rPr>
            </w:pPr>
            <w:r>
              <w:rPr>
                <w:rFonts w:hint="eastAsia" w:ascii="仿宋" w:hAnsi="仿宋" w:eastAsia="仿宋" w:cs="仿宋"/>
              </w:rPr>
              <w:t>31010</w:t>
            </w:r>
          </w:p>
        </w:tc>
        <w:tc>
          <w:tcPr>
            <w:tcW w:w="3566" w:type="dxa"/>
            <w:tcBorders>
              <w:top w:val="single" w:color="000000" w:sz="4" w:space="0"/>
              <w:left w:val="single" w:color="000000" w:sz="4" w:space="0"/>
              <w:bottom w:val="single" w:color="000000" w:sz="4" w:space="0"/>
              <w:right w:val="single" w:color="000000" w:sz="4" w:space="0"/>
            </w:tcBorders>
            <w:vAlign w:val="center"/>
          </w:tcPr>
          <w:p w14:paraId="0229928B">
            <w:pPr>
              <w:pStyle w:val="22"/>
              <w:rPr>
                <w:rFonts w:hint="eastAsia" w:ascii="仿宋" w:hAnsi="仿宋" w:eastAsia="仿宋" w:cs="仿宋"/>
              </w:rPr>
            </w:pPr>
            <w:r>
              <w:rPr>
                <w:rFonts w:hint="eastAsia" w:ascii="仿宋" w:hAnsi="仿宋" w:eastAsia="仿宋" w:cs="仿宋"/>
              </w:rPr>
              <w:t xml:space="preserve">  安置补助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0797AAAD">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2653C0BE">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78081E94">
            <w:pPr>
              <w:pStyle w:val="22"/>
              <w:jc w:val="right"/>
              <w:rPr>
                <w:rFonts w:hint="eastAsia" w:ascii="仿宋" w:hAnsi="仿宋" w:eastAsia="仿宋" w:cs="仿宋"/>
              </w:rPr>
            </w:pPr>
          </w:p>
        </w:tc>
      </w:tr>
      <w:tr w14:paraId="78EDFF14">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B0E909C">
            <w:pPr>
              <w:pStyle w:val="22"/>
              <w:rPr>
                <w:rFonts w:hint="eastAsia" w:ascii="仿宋" w:hAnsi="仿宋" w:eastAsia="仿宋" w:cs="仿宋"/>
              </w:rPr>
            </w:pPr>
            <w:r>
              <w:rPr>
                <w:rFonts w:hint="eastAsia" w:ascii="仿宋" w:hAnsi="仿宋" w:eastAsia="仿宋" w:cs="仿宋"/>
              </w:rPr>
              <w:t>31011</w:t>
            </w:r>
          </w:p>
        </w:tc>
        <w:tc>
          <w:tcPr>
            <w:tcW w:w="3566" w:type="dxa"/>
            <w:tcBorders>
              <w:top w:val="single" w:color="000000" w:sz="4" w:space="0"/>
              <w:left w:val="single" w:color="000000" w:sz="4" w:space="0"/>
              <w:bottom w:val="single" w:color="000000" w:sz="4" w:space="0"/>
              <w:right w:val="single" w:color="000000" w:sz="4" w:space="0"/>
            </w:tcBorders>
            <w:vAlign w:val="center"/>
          </w:tcPr>
          <w:p w14:paraId="7D835CBD">
            <w:pPr>
              <w:pStyle w:val="22"/>
              <w:rPr>
                <w:rFonts w:hint="eastAsia" w:ascii="仿宋" w:hAnsi="仿宋" w:eastAsia="仿宋" w:cs="仿宋"/>
              </w:rPr>
            </w:pPr>
            <w:r>
              <w:rPr>
                <w:rFonts w:hint="eastAsia" w:ascii="仿宋" w:hAnsi="仿宋" w:eastAsia="仿宋" w:cs="仿宋"/>
              </w:rPr>
              <w:t xml:space="preserve">  地上附着物和青苗补偿</w:t>
            </w:r>
          </w:p>
        </w:tc>
        <w:tc>
          <w:tcPr>
            <w:tcW w:w="2200" w:type="dxa"/>
            <w:tcBorders>
              <w:top w:val="single" w:color="000000" w:sz="4" w:space="0"/>
              <w:left w:val="single" w:color="000000" w:sz="4" w:space="0"/>
              <w:bottom w:val="single" w:color="000000" w:sz="4" w:space="0"/>
              <w:right w:val="single" w:color="000000" w:sz="4" w:space="0"/>
            </w:tcBorders>
            <w:vAlign w:val="center"/>
          </w:tcPr>
          <w:p w14:paraId="07767244">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2DF77458">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0E4B8DEB">
            <w:pPr>
              <w:pStyle w:val="22"/>
              <w:jc w:val="right"/>
              <w:rPr>
                <w:rFonts w:hint="eastAsia" w:ascii="仿宋" w:hAnsi="仿宋" w:eastAsia="仿宋" w:cs="仿宋"/>
              </w:rPr>
            </w:pPr>
          </w:p>
        </w:tc>
      </w:tr>
      <w:tr w14:paraId="26A33B74">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72D37B1">
            <w:pPr>
              <w:pStyle w:val="22"/>
              <w:rPr>
                <w:rFonts w:hint="eastAsia" w:ascii="仿宋" w:hAnsi="仿宋" w:eastAsia="仿宋" w:cs="仿宋"/>
              </w:rPr>
            </w:pPr>
            <w:r>
              <w:rPr>
                <w:rFonts w:hint="eastAsia" w:ascii="仿宋" w:hAnsi="仿宋" w:eastAsia="仿宋" w:cs="仿宋"/>
              </w:rPr>
              <w:t>31012</w:t>
            </w:r>
          </w:p>
        </w:tc>
        <w:tc>
          <w:tcPr>
            <w:tcW w:w="3566" w:type="dxa"/>
            <w:tcBorders>
              <w:top w:val="single" w:color="000000" w:sz="4" w:space="0"/>
              <w:left w:val="single" w:color="000000" w:sz="4" w:space="0"/>
              <w:bottom w:val="single" w:color="000000" w:sz="4" w:space="0"/>
              <w:right w:val="single" w:color="000000" w:sz="4" w:space="0"/>
            </w:tcBorders>
            <w:vAlign w:val="center"/>
          </w:tcPr>
          <w:p w14:paraId="785FC58F">
            <w:pPr>
              <w:pStyle w:val="22"/>
              <w:rPr>
                <w:rFonts w:hint="eastAsia" w:ascii="仿宋" w:hAnsi="仿宋" w:eastAsia="仿宋" w:cs="仿宋"/>
              </w:rPr>
            </w:pPr>
            <w:r>
              <w:rPr>
                <w:rFonts w:hint="eastAsia" w:ascii="仿宋" w:hAnsi="仿宋" w:eastAsia="仿宋" w:cs="仿宋"/>
              </w:rPr>
              <w:t xml:space="preserve">  拆迁补偿</w:t>
            </w:r>
          </w:p>
        </w:tc>
        <w:tc>
          <w:tcPr>
            <w:tcW w:w="2200" w:type="dxa"/>
            <w:tcBorders>
              <w:top w:val="single" w:color="000000" w:sz="4" w:space="0"/>
              <w:left w:val="single" w:color="000000" w:sz="4" w:space="0"/>
              <w:bottom w:val="single" w:color="000000" w:sz="4" w:space="0"/>
              <w:right w:val="single" w:color="000000" w:sz="4" w:space="0"/>
            </w:tcBorders>
            <w:vAlign w:val="center"/>
          </w:tcPr>
          <w:p w14:paraId="6F9EC5B7">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1FE690FF">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73E601F0">
            <w:pPr>
              <w:pStyle w:val="22"/>
              <w:jc w:val="right"/>
              <w:rPr>
                <w:rFonts w:hint="eastAsia" w:ascii="仿宋" w:hAnsi="仿宋" w:eastAsia="仿宋" w:cs="仿宋"/>
              </w:rPr>
            </w:pPr>
          </w:p>
        </w:tc>
      </w:tr>
      <w:tr w14:paraId="2780A5E8">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7A35D28">
            <w:pPr>
              <w:pStyle w:val="22"/>
              <w:rPr>
                <w:rFonts w:hint="eastAsia" w:ascii="仿宋" w:hAnsi="仿宋" w:eastAsia="仿宋" w:cs="仿宋"/>
              </w:rPr>
            </w:pPr>
            <w:r>
              <w:rPr>
                <w:rFonts w:hint="eastAsia" w:ascii="仿宋" w:hAnsi="仿宋" w:eastAsia="仿宋" w:cs="仿宋"/>
              </w:rPr>
              <w:t>31013</w:t>
            </w:r>
          </w:p>
        </w:tc>
        <w:tc>
          <w:tcPr>
            <w:tcW w:w="3566" w:type="dxa"/>
            <w:tcBorders>
              <w:top w:val="single" w:color="000000" w:sz="4" w:space="0"/>
              <w:left w:val="single" w:color="000000" w:sz="4" w:space="0"/>
              <w:bottom w:val="single" w:color="000000" w:sz="4" w:space="0"/>
              <w:right w:val="single" w:color="000000" w:sz="4" w:space="0"/>
            </w:tcBorders>
            <w:vAlign w:val="center"/>
          </w:tcPr>
          <w:p w14:paraId="6015B247">
            <w:pPr>
              <w:pStyle w:val="22"/>
              <w:rPr>
                <w:rFonts w:hint="eastAsia" w:ascii="仿宋" w:hAnsi="仿宋" w:eastAsia="仿宋" w:cs="仿宋"/>
              </w:rPr>
            </w:pPr>
            <w:r>
              <w:rPr>
                <w:rFonts w:hint="eastAsia" w:ascii="仿宋" w:hAnsi="仿宋" w:eastAsia="仿宋" w:cs="仿宋"/>
              </w:rPr>
              <w:t xml:space="preserve">  公务用车购置</w:t>
            </w:r>
          </w:p>
        </w:tc>
        <w:tc>
          <w:tcPr>
            <w:tcW w:w="2200" w:type="dxa"/>
            <w:tcBorders>
              <w:top w:val="single" w:color="000000" w:sz="4" w:space="0"/>
              <w:left w:val="single" w:color="000000" w:sz="4" w:space="0"/>
              <w:bottom w:val="single" w:color="000000" w:sz="4" w:space="0"/>
              <w:right w:val="single" w:color="000000" w:sz="4" w:space="0"/>
            </w:tcBorders>
            <w:vAlign w:val="center"/>
          </w:tcPr>
          <w:p w14:paraId="0B57B913">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7F9B3831">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331654AB">
            <w:pPr>
              <w:pStyle w:val="22"/>
              <w:jc w:val="right"/>
              <w:rPr>
                <w:rFonts w:hint="eastAsia" w:ascii="仿宋" w:hAnsi="仿宋" w:eastAsia="仿宋" w:cs="仿宋"/>
              </w:rPr>
            </w:pPr>
          </w:p>
        </w:tc>
      </w:tr>
      <w:tr w14:paraId="2FA96C75">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63919A8">
            <w:pPr>
              <w:pStyle w:val="22"/>
              <w:rPr>
                <w:rFonts w:hint="eastAsia" w:ascii="仿宋" w:hAnsi="仿宋" w:eastAsia="仿宋" w:cs="仿宋"/>
              </w:rPr>
            </w:pPr>
            <w:r>
              <w:rPr>
                <w:rFonts w:hint="eastAsia" w:ascii="仿宋" w:hAnsi="仿宋" w:eastAsia="仿宋" w:cs="仿宋"/>
              </w:rPr>
              <w:t>31019</w:t>
            </w:r>
          </w:p>
        </w:tc>
        <w:tc>
          <w:tcPr>
            <w:tcW w:w="3566" w:type="dxa"/>
            <w:tcBorders>
              <w:top w:val="single" w:color="000000" w:sz="4" w:space="0"/>
              <w:left w:val="single" w:color="000000" w:sz="4" w:space="0"/>
              <w:bottom w:val="single" w:color="000000" w:sz="4" w:space="0"/>
              <w:right w:val="single" w:color="000000" w:sz="4" w:space="0"/>
            </w:tcBorders>
            <w:vAlign w:val="center"/>
          </w:tcPr>
          <w:p w14:paraId="4180BA3F">
            <w:pPr>
              <w:pStyle w:val="22"/>
              <w:rPr>
                <w:rFonts w:hint="eastAsia" w:ascii="仿宋" w:hAnsi="仿宋" w:eastAsia="仿宋" w:cs="仿宋"/>
              </w:rPr>
            </w:pPr>
            <w:r>
              <w:rPr>
                <w:rFonts w:hint="eastAsia" w:ascii="仿宋" w:hAnsi="仿宋" w:eastAsia="仿宋" w:cs="仿宋"/>
              </w:rPr>
              <w:t xml:space="preserve">  其他交通工具购置</w:t>
            </w:r>
          </w:p>
        </w:tc>
        <w:tc>
          <w:tcPr>
            <w:tcW w:w="2200" w:type="dxa"/>
            <w:tcBorders>
              <w:top w:val="single" w:color="000000" w:sz="4" w:space="0"/>
              <w:left w:val="single" w:color="000000" w:sz="4" w:space="0"/>
              <w:bottom w:val="single" w:color="000000" w:sz="4" w:space="0"/>
              <w:right w:val="single" w:color="000000" w:sz="4" w:space="0"/>
            </w:tcBorders>
            <w:vAlign w:val="center"/>
          </w:tcPr>
          <w:p w14:paraId="2551FF7F">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3C72756C">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3EB12D7A">
            <w:pPr>
              <w:pStyle w:val="22"/>
              <w:jc w:val="right"/>
              <w:rPr>
                <w:rFonts w:hint="eastAsia" w:ascii="仿宋" w:hAnsi="仿宋" w:eastAsia="仿宋" w:cs="仿宋"/>
              </w:rPr>
            </w:pPr>
          </w:p>
        </w:tc>
      </w:tr>
      <w:tr w14:paraId="7609D70F">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20C291D">
            <w:pPr>
              <w:pStyle w:val="22"/>
              <w:rPr>
                <w:rFonts w:hint="eastAsia" w:ascii="仿宋" w:hAnsi="仿宋" w:eastAsia="仿宋" w:cs="仿宋"/>
              </w:rPr>
            </w:pPr>
            <w:r>
              <w:rPr>
                <w:rFonts w:hint="eastAsia" w:ascii="仿宋" w:hAnsi="仿宋" w:eastAsia="仿宋" w:cs="仿宋"/>
              </w:rPr>
              <w:t>31021</w:t>
            </w:r>
          </w:p>
        </w:tc>
        <w:tc>
          <w:tcPr>
            <w:tcW w:w="3566" w:type="dxa"/>
            <w:tcBorders>
              <w:top w:val="single" w:color="000000" w:sz="4" w:space="0"/>
              <w:left w:val="single" w:color="000000" w:sz="4" w:space="0"/>
              <w:bottom w:val="single" w:color="000000" w:sz="4" w:space="0"/>
              <w:right w:val="single" w:color="000000" w:sz="4" w:space="0"/>
            </w:tcBorders>
            <w:vAlign w:val="center"/>
          </w:tcPr>
          <w:p w14:paraId="6CD82084">
            <w:pPr>
              <w:pStyle w:val="22"/>
              <w:rPr>
                <w:rFonts w:hint="eastAsia" w:ascii="仿宋" w:hAnsi="仿宋" w:eastAsia="仿宋" w:cs="仿宋"/>
              </w:rPr>
            </w:pPr>
            <w:r>
              <w:rPr>
                <w:rFonts w:hint="eastAsia" w:ascii="仿宋" w:hAnsi="仿宋" w:eastAsia="仿宋" w:cs="仿宋"/>
              </w:rPr>
              <w:t xml:space="preserve">  文物和陈列品购置</w:t>
            </w:r>
          </w:p>
        </w:tc>
        <w:tc>
          <w:tcPr>
            <w:tcW w:w="2200" w:type="dxa"/>
            <w:tcBorders>
              <w:top w:val="single" w:color="000000" w:sz="4" w:space="0"/>
              <w:left w:val="single" w:color="000000" w:sz="4" w:space="0"/>
              <w:bottom w:val="single" w:color="000000" w:sz="4" w:space="0"/>
              <w:right w:val="single" w:color="000000" w:sz="4" w:space="0"/>
            </w:tcBorders>
            <w:vAlign w:val="center"/>
          </w:tcPr>
          <w:p w14:paraId="3B604BF6">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6D85BCAC">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492454AB">
            <w:pPr>
              <w:pStyle w:val="22"/>
              <w:jc w:val="right"/>
              <w:rPr>
                <w:rFonts w:hint="eastAsia" w:ascii="仿宋" w:hAnsi="仿宋" w:eastAsia="仿宋" w:cs="仿宋"/>
              </w:rPr>
            </w:pPr>
          </w:p>
        </w:tc>
      </w:tr>
      <w:tr w14:paraId="18CA46E2">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3153887B">
            <w:pPr>
              <w:pStyle w:val="22"/>
              <w:rPr>
                <w:rFonts w:hint="eastAsia" w:ascii="仿宋" w:hAnsi="仿宋" w:eastAsia="仿宋" w:cs="仿宋"/>
              </w:rPr>
            </w:pPr>
            <w:r>
              <w:rPr>
                <w:rFonts w:hint="eastAsia" w:ascii="仿宋" w:hAnsi="仿宋" w:eastAsia="仿宋" w:cs="仿宋"/>
              </w:rPr>
              <w:t>31022</w:t>
            </w:r>
          </w:p>
        </w:tc>
        <w:tc>
          <w:tcPr>
            <w:tcW w:w="3566" w:type="dxa"/>
            <w:tcBorders>
              <w:top w:val="single" w:color="000000" w:sz="4" w:space="0"/>
              <w:left w:val="single" w:color="000000" w:sz="4" w:space="0"/>
              <w:bottom w:val="single" w:color="000000" w:sz="4" w:space="0"/>
              <w:right w:val="single" w:color="000000" w:sz="4" w:space="0"/>
            </w:tcBorders>
            <w:vAlign w:val="center"/>
          </w:tcPr>
          <w:p w14:paraId="63C8B42B">
            <w:pPr>
              <w:pStyle w:val="22"/>
              <w:rPr>
                <w:rFonts w:hint="eastAsia" w:ascii="仿宋" w:hAnsi="仿宋" w:eastAsia="仿宋" w:cs="仿宋"/>
              </w:rPr>
            </w:pPr>
            <w:r>
              <w:rPr>
                <w:rFonts w:hint="eastAsia" w:ascii="仿宋" w:hAnsi="仿宋" w:eastAsia="仿宋" w:cs="仿宋"/>
              </w:rPr>
              <w:t xml:space="preserve">  无形资产购置</w:t>
            </w:r>
          </w:p>
        </w:tc>
        <w:tc>
          <w:tcPr>
            <w:tcW w:w="2200" w:type="dxa"/>
            <w:tcBorders>
              <w:top w:val="single" w:color="000000" w:sz="4" w:space="0"/>
              <w:left w:val="single" w:color="000000" w:sz="4" w:space="0"/>
              <w:bottom w:val="single" w:color="000000" w:sz="4" w:space="0"/>
              <w:right w:val="single" w:color="000000" w:sz="4" w:space="0"/>
            </w:tcBorders>
            <w:vAlign w:val="center"/>
          </w:tcPr>
          <w:p w14:paraId="3AFBBDFC">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2AA7E2F4">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7991062B">
            <w:pPr>
              <w:pStyle w:val="22"/>
              <w:jc w:val="right"/>
              <w:rPr>
                <w:rFonts w:hint="eastAsia" w:ascii="仿宋" w:hAnsi="仿宋" w:eastAsia="仿宋" w:cs="仿宋"/>
              </w:rPr>
            </w:pPr>
          </w:p>
        </w:tc>
      </w:tr>
      <w:tr w14:paraId="2C50AA9E">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FBA5F12">
            <w:pPr>
              <w:pStyle w:val="22"/>
              <w:rPr>
                <w:rFonts w:hint="eastAsia" w:ascii="仿宋" w:hAnsi="仿宋" w:eastAsia="仿宋" w:cs="仿宋"/>
              </w:rPr>
            </w:pPr>
            <w:r>
              <w:rPr>
                <w:rFonts w:hint="eastAsia" w:ascii="仿宋" w:hAnsi="仿宋" w:eastAsia="仿宋" w:cs="仿宋"/>
              </w:rPr>
              <w:t>31099</w:t>
            </w:r>
          </w:p>
        </w:tc>
        <w:tc>
          <w:tcPr>
            <w:tcW w:w="3566" w:type="dxa"/>
            <w:tcBorders>
              <w:top w:val="single" w:color="000000" w:sz="4" w:space="0"/>
              <w:left w:val="single" w:color="000000" w:sz="4" w:space="0"/>
              <w:bottom w:val="single" w:color="000000" w:sz="4" w:space="0"/>
              <w:right w:val="single" w:color="000000" w:sz="4" w:space="0"/>
            </w:tcBorders>
            <w:vAlign w:val="center"/>
          </w:tcPr>
          <w:p w14:paraId="46EB838B">
            <w:pPr>
              <w:pStyle w:val="22"/>
              <w:rPr>
                <w:rFonts w:hint="eastAsia" w:ascii="仿宋" w:hAnsi="仿宋" w:eastAsia="仿宋" w:cs="仿宋"/>
              </w:rPr>
            </w:pPr>
            <w:r>
              <w:rPr>
                <w:rFonts w:hint="eastAsia" w:ascii="仿宋" w:hAnsi="仿宋" w:eastAsia="仿宋" w:cs="仿宋"/>
              </w:rPr>
              <w:t xml:space="preserve">  其他资本性支出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053BD0BF">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7962E465">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295353F1">
            <w:pPr>
              <w:pStyle w:val="22"/>
              <w:jc w:val="right"/>
              <w:rPr>
                <w:rFonts w:hint="eastAsia" w:ascii="仿宋" w:hAnsi="仿宋" w:eastAsia="仿宋" w:cs="仿宋"/>
              </w:rPr>
            </w:pPr>
          </w:p>
        </w:tc>
      </w:tr>
      <w:tr w14:paraId="64B69F6D">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08D0484A">
            <w:pPr>
              <w:pStyle w:val="22"/>
              <w:rPr>
                <w:rFonts w:hint="eastAsia" w:ascii="仿宋" w:hAnsi="仿宋" w:eastAsia="仿宋" w:cs="仿宋"/>
              </w:rPr>
            </w:pPr>
            <w:r>
              <w:rPr>
                <w:rFonts w:hint="eastAsia" w:ascii="仿宋" w:hAnsi="仿宋" w:eastAsia="仿宋" w:cs="仿宋"/>
                <w:b/>
              </w:rPr>
              <w:t>312</w:t>
            </w:r>
          </w:p>
        </w:tc>
        <w:tc>
          <w:tcPr>
            <w:tcW w:w="3566" w:type="dxa"/>
            <w:tcBorders>
              <w:top w:val="single" w:color="000000" w:sz="4" w:space="0"/>
              <w:left w:val="single" w:color="000000" w:sz="4" w:space="0"/>
              <w:bottom w:val="single" w:color="000000" w:sz="4" w:space="0"/>
              <w:right w:val="single" w:color="000000" w:sz="4" w:space="0"/>
            </w:tcBorders>
            <w:vAlign w:val="center"/>
          </w:tcPr>
          <w:p w14:paraId="7E3E13AB">
            <w:pPr>
              <w:pStyle w:val="22"/>
              <w:rPr>
                <w:rFonts w:hint="eastAsia" w:ascii="仿宋" w:hAnsi="仿宋" w:eastAsia="仿宋" w:cs="仿宋"/>
              </w:rPr>
            </w:pPr>
            <w:r>
              <w:rPr>
                <w:rFonts w:hint="eastAsia" w:ascii="仿宋" w:hAnsi="仿宋" w:eastAsia="仿宋" w:cs="仿宋"/>
                <w:b/>
              </w:rPr>
              <w:t>对企业补助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0F5F66DD">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2A224088">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3D955DC7">
            <w:pPr>
              <w:pStyle w:val="22"/>
              <w:jc w:val="right"/>
              <w:rPr>
                <w:rFonts w:hint="eastAsia" w:ascii="仿宋" w:hAnsi="仿宋" w:eastAsia="仿宋" w:cs="仿宋"/>
              </w:rPr>
            </w:pPr>
          </w:p>
        </w:tc>
      </w:tr>
      <w:tr w14:paraId="24911F64">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95ACB7E">
            <w:pPr>
              <w:pStyle w:val="22"/>
              <w:rPr>
                <w:rFonts w:hint="eastAsia" w:ascii="仿宋" w:hAnsi="仿宋" w:eastAsia="仿宋" w:cs="仿宋"/>
              </w:rPr>
            </w:pPr>
            <w:r>
              <w:rPr>
                <w:rFonts w:hint="eastAsia" w:ascii="仿宋" w:hAnsi="仿宋" w:eastAsia="仿宋" w:cs="仿宋"/>
              </w:rPr>
              <w:t>31201</w:t>
            </w:r>
          </w:p>
        </w:tc>
        <w:tc>
          <w:tcPr>
            <w:tcW w:w="3566" w:type="dxa"/>
            <w:tcBorders>
              <w:top w:val="single" w:color="000000" w:sz="4" w:space="0"/>
              <w:left w:val="single" w:color="000000" w:sz="4" w:space="0"/>
              <w:bottom w:val="single" w:color="000000" w:sz="4" w:space="0"/>
              <w:right w:val="single" w:color="000000" w:sz="4" w:space="0"/>
            </w:tcBorders>
            <w:vAlign w:val="center"/>
          </w:tcPr>
          <w:p w14:paraId="64F07134">
            <w:pPr>
              <w:pStyle w:val="22"/>
              <w:rPr>
                <w:rFonts w:hint="eastAsia" w:ascii="仿宋" w:hAnsi="仿宋" w:eastAsia="仿宋" w:cs="仿宋"/>
              </w:rPr>
            </w:pPr>
            <w:r>
              <w:rPr>
                <w:rFonts w:hint="eastAsia" w:ascii="仿宋" w:hAnsi="仿宋" w:eastAsia="仿宋" w:cs="仿宋"/>
              </w:rPr>
              <w:t xml:space="preserve">  资本金注入</w:t>
            </w:r>
          </w:p>
        </w:tc>
        <w:tc>
          <w:tcPr>
            <w:tcW w:w="2200" w:type="dxa"/>
            <w:tcBorders>
              <w:top w:val="single" w:color="000000" w:sz="4" w:space="0"/>
              <w:left w:val="single" w:color="000000" w:sz="4" w:space="0"/>
              <w:bottom w:val="single" w:color="000000" w:sz="4" w:space="0"/>
              <w:right w:val="single" w:color="000000" w:sz="4" w:space="0"/>
            </w:tcBorders>
            <w:vAlign w:val="center"/>
          </w:tcPr>
          <w:p w14:paraId="1B6463CC">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33C1C6CA">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2DEC0F55">
            <w:pPr>
              <w:pStyle w:val="22"/>
              <w:jc w:val="right"/>
              <w:rPr>
                <w:rFonts w:hint="eastAsia" w:ascii="仿宋" w:hAnsi="仿宋" w:eastAsia="仿宋" w:cs="仿宋"/>
              </w:rPr>
            </w:pPr>
          </w:p>
        </w:tc>
      </w:tr>
      <w:tr w14:paraId="1D83E186">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2AF6571D">
            <w:pPr>
              <w:pStyle w:val="22"/>
              <w:rPr>
                <w:rFonts w:hint="eastAsia" w:ascii="仿宋" w:hAnsi="仿宋" w:eastAsia="仿宋" w:cs="仿宋"/>
              </w:rPr>
            </w:pPr>
            <w:r>
              <w:rPr>
                <w:rFonts w:hint="eastAsia" w:ascii="仿宋" w:hAnsi="仿宋" w:eastAsia="仿宋" w:cs="仿宋"/>
              </w:rPr>
              <w:t>31203</w:t>
            </w:r>
          </w:p>
        </w:tc>
        <w:tc>
          <w:tcPr>
            <w:tcW w:w="3566" w:type="dxa"/>
            <w:tcBorders>
              <w:top w:val="single" w:color="000000" w:sz="4" w:space="0"/>
              <w:left w:val="single" w:color="000000" w:sz="4" w:space="0"/>
              <w:bottom w:val="single" w:color="000000" w:sz="4" w:space="0"/>
              <w:right w:val="single" w:color="000000" w:sz="4" w:space="0"/>
            </w:tcBorders>
            <w:vAlign w:val="center"/>
          </w:tcPr>
          <w:p w14:paraId="1C094263">
            <w:pPr>
              <w:pStyle w:val="22"/>
              <w:rPr>
                <w:rFonts w:hint="eastAsia" w:ascii="仿宋" w:hAnsi="仿宋" w:eastAsia="仿宋" w:cs="仿宋"/>
              </w:rPr>
            </w:pPr>
            <w:r>
              <w:rPr>
                <w:rFonts w:hint="eastAsia" w:ascii="仿宋" w:hAnsi="仿宋" w:eastAsia="仿宋" w:cs="仿宋"/>
              </w:rPr>
              <w:t xml:space="preserve">  政府投资基金股权投资</w:t>
            </w:r>
          </w:p>
        </w:tc>
        <w:tc>
          <w:tcPr>
            <w:tcW w:w="2200" w:type="dxa"/>
            <w:tcBorders>
              <w:top w:val="single" w:color="000000" w:sz="4" w:space="0"/>
              <w:left w:val="single" w:color="000000" w:sz="4" w:space="0"/>
              <w:bottom w:val="single" w:color="000000" w:sz="4" w:space="0"/>
              <w:right w:val="single" w:color="000000" w:sz="4" w:space="0"/>
            </w:tcBorders>
            <w:vAlign w:val="center"/>
          </w:tcPr>
          <w:p w14:paraId="5ADE9015">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322249E1">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7F7FDA2F">
            <w:pPr>
              <w:pStyle w:val="22"/>
              <w:jc w:val="right"/>
              <w:rPr>
                <w:rFonts w:hint="eastAsia" w:ascii="仿宋" w:hAnsi="仿宋" w:eastAsia="仿宋" w:cs="仿宋"/>
              </w:rPr>
            </w:pPr>
          </w:p>
        </w:tc>
      </w:tr>
      <w:tr w14:paraId="1B91DA57">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7D1214C">
            <w:pPr>
              <w:pStyle w:val="22"/>
              <w:rPr>
                <w:rFonts w:hint="eastAsia" w:ascii="仿宋" w:hAnsi="仿宋" w:eastAsia="仿宋" w:cs="仿宋"/>
              </w:rPr>
            </w:pPr>
            <w:r>
              <w:rPr>
                <w:rFonts w:hint="eastAsia" w:ascii="仿宋" w:hAnsi="仿宋" w:eastAsia="仿宋" w:cs="仿宋"/>
              </w:rPr>
              <w:t>31204</w:t>
            </w:r>
          </w:p>
        </w:tc>
        <w:tc>
          <w:tcPr>
            <w:tcW w:w="3566" w:type="dxa"/>
            <w:tcBorders>
              <w:top w:val="single" w:color="000000" w:sz="4" w:space="0"/>
              <w:left w:val="single" w:color="000000" w:sz="4" w:space="0"/>
              <w:bottom w:val="single" w:color="000000" w:sz="4" w:space="0"/>
              <w:right w:val="single" w:color="000000" w:sz="4" w:space="0"/>
            </w:tcBorders>
            <w:vAlign w:val="center"/>
          </w:tcPr>
          <w:p w14:paraId="3C4F1843">
            <w:pPr>
              <w:pStyle w:val="22"/>
              <w:rPr>
                <w:rFonts w:hint="eastAsia" w:ascii="仿宋" w:hAnsi="仿宋" w:eastAsia="仿宋" w:cs="仿宋"/>
              </w:rPr>
            </w:pPr>
            <w:r>
              <w:rPr>
                <w:rFonts w:hint="eastAsia" w:ascii="仿宋" w:hAnsi="仿宋" w:eastAsia="仿宋" w:cs="仿宋"/>
              </w:rPr>
              <w:t xml:space="preserve">  费用补贴</w:t>
            </w:r>
          </w:p>
        </w:tc>
        <w:tc>
          <w:tcPr>
            <w:tcW w:w="2200" w:type="dxa"/>
            <w:tcBorders>
              <w:top w:val="single" w:color="000000" w:sz="4" w:space="0"/>
              <w:left w:val="single" w:color="000000" w:sz="4" w:space="0"/>
              <w:bottom w:val="single" w:color="000000" w:sz="4" w:space="0"/>
              <w:right w:val="single" w:color="000000" w:sz="4" w:space="0"/>
            </w:tcBorders>
            <w:vAlign w:val="center"/>
          </w:tcPr>
          <w:p w14:paraId="5A096395">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65DC41B2">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12B4AA21">
            <w:pPr>
              <w:pStyle w:val="22"/>
              <w:jc w:val="right"/>
              <w:rPr>
                <w:rFonts w:hint="eastAsia" w:ascii="仿宋" w:hAnsi="仿宋" w:eastAsia="仿宋" w:cs="仿宋"/>
              </w:rPr>
            </w:pPr>
          </w:p>
        </w:tc>
      </w:tr>
      <w:tr w14:paraId="56E05DE4">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0A1B5DA">
            <w:pPr>
              <w:pStyle w:val="22"/>
              <w:rPr>
                <w:rFonts w:hint="eastAsia" w:ascii="仿宋" w:hAnsi="仿宋" w:eastAsia="仿宋" w:cs="仿宋"/>
              </w:rPr>
            </w:pPr>
            <w:r>
              <w:rPr>
                <w:rFonts w:hint="eastAsia" w:ascii="仿宋" w:hAnsi="仿宋" w:eastAsia="仿宋" w:cs="仿宋"/>
              </w:rPr>
              <w:t>31205</w:t>
            </w:r>
          </w:p>
        </w:tc>
        <w:tc>
          <w:tcPr>
            <w:tcW w:w="3566" w:type="dxa"/>
            <w:tcBorders>
              <w:top w:val="single" w:color="000000" w:sz="4" w:space="0"/>
              <w:left w:val="single" w:color="000000" w:sz="4" w:space="0"/>
              <w:bottom w:val="single" w:color="000000" w:sz="4" w:space="0"/>
              <w:right w:val="single" w:color="000000" w:sz="4" w:space="0"/>
            </w:tcBorders>
            <w:vAlign w:val="center"/>
          </w:tcPr>
          <w:p w14:paraId="6F1FF091">
            <w:pPr>
              <w:pStyle w:val="22"/>
              <w:rPr>
                <w:rFonts w:hint="eastAsia" w:ascii="仿宋" w:hAnsi="仿宋" w:eastAsia="仿宋" w:cs="仿宋"/>
              </w:rPr>
            </w:pPr>
            <w:r>
              <w:rPr>
                <w:rFonts w:hint="eastAsia" w:ascii="仿宋" w:hAnsi="仿宋" w:eastAsia="仿宋" w:cs="仿宋"/>
              </w:rPr>
              <w:t xml:space="preserve">  利息补贴</w:t>
            </w:r>
          </w:p>
        </w:tc>
        <w:tc>
          <w:tcPr>
            <w:tcW w:w="2200" w:type="dxa"/>
            <w:tcBorders>
              <w:top w:val="single" w:color="000000" w:sz="4" w:space="0"/>
              <w:left w:val="single" w:color="000000" w:sz="4" w:space="0"/>
              <w:bottom w:val="single" w:color="000000" w:sz="4" w:space="0"/>
              <w:right w:val="single" w:color="000000" w:sz="4" w:space="0"/>
            </w:tcBorders>
            <w:vAlign w:val="center"/>
          </w:tcPr>
          <w:p w14:paraId="6EC7CD57">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1DFEC466">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1B24D8A1">
            <w:pPr>
              <w:pStyle w:val="22"/>
              <w:jc w:val="right"/>
              <w:rPr>
                <w:rFonts w:hint="eastAsia" w:ascii="仿宋" w:hAnsi="仿宋" w:eastAsia="仿宋" w:cs="仿宋"/>
              </w:rPr>
            </w:pPr>
          </w:p>
        </w:tc>
      </w:tr>
      <w:tr w14:paraId="607E49BA">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008451D">
            <w:pPr>
              <w:pStyle w:val="22"/>
              <w:rPr>
                <w:rFonts w:hint="eastAsia" w:ascii="仿宋" w:hAnsi="仿宋" w:eastAsia="仿宋" w:cs="仿宋"/>
              </w:rPr>
            </w:pPr>
            <w:r>
              <w:rPr>
                <w:rFonts w:hint="eastAsia" w:ascii="仿宋" w:hAnsi="仿宋" w:eastAsia="仿宋" w:cs="仿宋"/>
              </w:rPr>
              <w:t>31206</w:t>
            </w:r>
          </w:p>
        </w:tc>
        <w:tc>
          <w:tcPr>
            <w:tcW w:w="3566" w:type="dxa"/>
            <w:tcBorders>
              <w:top w:val="single" w:color="000000" w:sz="4" w:space="0"/>
              <w:left w:val="single" w:color="000000" w:sz="4" w:space="0"/>
              <w:bottom w:val="single" w:color="000000" w:sz="4" w:space="0"/>
              <w:right w:val="single" w:color="000000" w:sz="4" w:space="0"/>
            </w:tcBorders>
            <w:vAlign w:val="center"/>
          </w:tcPr>
          <w:p w14:paraId="269889BA">
            <w:pPr>
              <w:pStyle w:val="22"/>
              <w:rPr>
                <w:rFonts w:hint="eastAsia" w:ascii="仿宋" w:hAnsi="仿宋" w:eastAsia="仿宋" w:cs="仿宋"/>
              </w:rPr>
            </w:pPr>
            <w:r>
              <w:rPr>
                <w:rFonts w:hint="eastAsia" w:ascii="仿宋" w:hAnsi="仿宋" w:eastAsia="仿宋" w:cs="仿宋"/>
              </w:rPr>
              <w:t xml:space="preserve">  其他资本性补助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25788E25">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38BD0588">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7B70DEAB">
            <w:pPr>
              <w:pStyle w:val="22"/>
              <w:jc w:val="right"/>
              <w:rPr>
                <w:rFonts w:hint="eastAsia" w:ascii="仿宋" w:hAnsi="仿宋" w:eastAsia="仿宋" w:cs="仿宋"/>
              </w:rPr>
            </w:pPr>
          </w:p>
        </w:tc>
      </w:tr>
      <w:tr w14:paraId="154D53D7">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7FCFB0A">
            <w:pPr>
              <w:pStyle w:val="22"/>
              <w:rPr>
                <w:rFonts w:hint="eastAsia" w:ascii="仿宋" w:hAnsi="仿宋" w:eastAsia="仿宋" w:cs="仿宋"/>
              </w:rPr>
            </w:pPr>
            <w:r>
              <w:rPr>
                <w:rFonts w:hint="eastAsia" w:ascii="仿宋" w:hAnsi="仿宋" w:eastAsia="仿宋" w:cs="仿宋"/>
              </w:rPr>
              <w:t>31299</w:t>
            </w:r>
          </w:p>
        </w:tc>
        <w:tc>
          <w:tcPr>
            <w:tcW w:w="3566" w:type="dxa"/>
            <w:tcBorders>
              <w:top w:val="single" w:color="000000" w:sz="4" w:space="0"/>
              <w:left w:val="single" w:color="000000" w:sz="4" w:space="0"/>
              <w:bottom w:val="single" w:color="000000" w:sz="4" w:space="0"/>
              <w:right w:val="single" w:color="000000" w:sz="4" w:space="0"/>
            </w:tcBorders>
            <w:vAlign w:val="center"/>
          </w:tcPr>
          <w:p w14:paraId="7A77CA7E">
            <w:pPr>
              <w:pStyle w:val="22"/>
              <w:rPr>
                <w:rFonts w:hint="eastAsia" w:ascii="仿宋" w:hAnsi="仿宋" w:eastAsia="仿宋" w:cs="仿宋"/>
              </w:rPr>
            </w:pPr>
            <w:r>
              <w:rPr>
                <w:rFonts w:hint="eastAsia" w:ascii="仿宋" w:hAnsi="仿宋" w:eastAsia="仿宋" w:cs="仿宋"/>
              </w:rPr>
              <w:t xml:space="preserve">  其他对企业补助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4057E049">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3EBF87D3">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5B8CE1E6">
            <w:pPr>
              <w:pStyle w:val="22"/>
              <w:jc w:val="right"/>
              <w:rPr>
                <w:rFonts w:hint="eastAsia" w:ascii="仿宋" w:hAnsi="仿宋" w:eastAsia="仿宋" w:cs="仿宋"/>
              </w:rPr>
            </w:pPr>
          </w:p>
        </w:tc>
      </w:tr>
      <w:tr w14:paraId="7C33A678">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2A27368C">
            <w:pPr>
              <w:pStyle w:val="22"/>
              <w:rPr>
                <w:rFonts w:hint="eastAsia" w:ascii="仿宋" w:hAnsi="仿宋" w:eastAsia="仿宋" w:cs="仿宋"/>
              </w:rPr>
            </w:pPr>
            <w:r>
              <w:rPr>
                <w:rFonts w:hint="eastAsia" w:ascii="仿宋" w:hAnsi="仿宋" w:eastAsia="仿宋" w:cs="仿宋"/>
                <w:b/>
              </w:rPr>
              <w:t>399</w:t>
            </w:r>
          </w:p>
        </w:tc>
        <w:tc>
          <w:tcPr>
            <w:tcW w:w="3566" w:type="dxa"/>
            <w:tcBorders>
              <w:top w:val="single" w:color="000000" w:sz="4" w:space="0"/>
              <w:left w:val="single" w:color="000000" w:sz="4" w:space="0"/>
              <w:bottom w:val="single" w:color="000000" w:sz="4" w:space="0"/>
              <w:right w:val="single" w:color="000000" w:sz="4" w:space="0"/>
            </w:tcBorders>
            <w:vAlign w:val="center"/>
          </w:tcPr>
          <w:p w14:paraId="4FCC76B9">
            <w:pPr>
              <w:pStyle w:val="22"/>
              <w:rPr>
                <w:rFonts w:hint="eastAsia" w:ascii="仿宋" w:hAnsi="仿宋" w:eastAsia="仿宋" w:cs="仿宋"/>
              </w:rPr>
            </w:pPr>
            <w:r>
              <w:rPr>
                <w:rFonts w:hint="eastAsia" w:ascii="仿宋" w:hAnsi="仿宋" w:eastAsia="仿宋" w:cs="仿宋"/>
                <w:b/>
              </w:rPr>
              <w:t>其他支出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16C3E5CE">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23699BBA">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0AD6AD6D">
            <w:pPr>
              <w:pStyle w:val="22"/>
              <w:jc w:val="right"/>
              <w:rPr>
                <w:rFonts w:hint="eastAsia" w:ascii="仿宋" w:hAnsi="仿宋" w:eastAsia="仿宋" w:cs="仿宋"/>
              </w:rPr>
            </w:pPr>
          </w:p>
        </w:tc>
      </w:tr>
      <w:tr w14:paraId="0261C6DA">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2243A91B">
            <w:pPr>
              <w:pStyle w:val="22"/>
              <w:rPr>
                <w:rFonts w:hint="eastAsia" w:ascii="仿宋" w:hAnsi="仿宋" w:eastAsia="仿宋" w:cs="仿宋"/>
              </w:rPr>
            </w:pPr>
            <w:r>
              <w:rPr>
                <w:rFonts w:hint="eastAsia" w:ascii="仿宋" w:hAnsi="仿宋" w:eastAsia="仿宋" w:cs="仿宋"/>
              </w:rPr>
              <w:t>39907</w:t>
            </w:r>
          </w:p>
        </w:tc>
        <w:tc>
          <w:tcPr>
            <w:tcW w:w="3566" w:type="dxa"/>
            <w:tcBorders>
              <w:top w:val="single" w:color="000000" w:sz="4" w:space="0"/>
              <w:left w:val="single" w:color="000000" w:sz="4" w:space="0"/>
              <w:bottom w:val="single" w:color="000000" w:sz="4" w:space="0"/>
              <w:right w:val="single" w:color="000000" w:sz="4" w:space="0"/>
            </w:tcBorders>
            <w:vAlign w:val="center"/>
          </w:tcPr>
          <w:p w14:paraId="26BA5EA2">
            <w:pPr>
              <w:pStyle w:val="22"/>
              <w:rPr>
                <w:rFonts w:hint="eastAsia" w:ascii="仿宋" w:hAnsi="仿宋" w:eastAsia="仿宋" w:cs="仿宋"/>
              </w:rPr>
            </w:pPr>
            <w:r>
              <w:rPr>
                <w:rFonts w:hint="eastAsia" w:ascii="仿宋" w:hAnsi="仿宋" w:eastAsia="仿宋" w:cs="仿宋"/>
              </w:rPr>
              <w:t xml:space="preserve">  国家赔偿费用支出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2AD1F892">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3770AC83">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355DEB6A">
            <w:pPr>
              <w:pStyle w:val="22"/>
              <w:jc w:val="right"/>
              <w:rPr>
                <w:rFonts w:hint="eastAsia" w:ascii="仿宋" w:hAnsi="仿宋" w:eastAsia="仿宋" w:cs="仿宋"/>
              </w:rPr>
            </w:pPr>
          </w:p>
        </w:tc>
      </w:tr>
      <w:tr w14:paraId="0627F789">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7FF9FDF">
            <w:pPr>
              <w:pStyle w:val="22"/>
              <w:rPr>
                <w:rFonts w:hint="eastAsia" w:ascii="仿宋" w:hAnsi="仿宋" w:eastAsia="仿宋" w:cs="仿宋"/>
              </w:rPr>
            </w:pPr>
            <w:r>
              <w:rPr>
                <w:rFonts w:hint="eastAsia" w:ascii="仿宋" w:hAnsi="仿宋" w:eastAsia="仿宋" w:cs="仿宋"/>
              </w:rPr>
              <w:t>39908</w:t>
            </w:r>
          </w:p>
        </w:tc>
        <w:tc>
          <w:tcPr>
            <w:tcW w:w="3566" w:type="dxa"/>
            <w:tcBorders>
              <w:top w:val="single" w:color="000000" w:sz="4" w:space="0"/>
              <w:left w:val="single" w:color="000000" w:sz="4" w:space="0"/>
              <w:bottom w:val="single" w:color="000000" w:sz="4" w:space="0"/>
              <w:right w:val="single" w:color="000000" w:sz="4" w:space="0"/>
            </w:tcBorders>
            <w:vAlign w:val="center"/>
          </w:tcPr>
          <w:p w14:paraId="2412E9F7">
            <w:pPr>
              <w:pStyle w:val="22"/>
              <w:rPr>
                <w:rFonts w:hint="eastAsia" w:ascii="仿宋" w:hAnsi="仿宋" w:eastAsia="仿宋" w:cs="仿宋"/>
              </w:rPr>
            </w:pPr>
            <w:r>
              <w:rPr>
                <w:rFonts w:hint="eastAsia" w:ascii="仿宋" w:hAnsi="仿宋" w:eastAsia="仿宋" w:cs="仿宋"/>
              </w:rPr>
              <w:t xml:space="preserve">  对民间非营利组织和群众性自治组织补贴</w:t>
            </w:r>
          </w:p>
        </w:tc>
        <w:tc>
          <w:tcPr>
            <w:tcW w:w="2200" w:type="dxa"/>
            <w:tcBorders>
              <w:top w:val="single" w:color="000000" w:sz="4" w:space="0"/>
              <w:left w:val="single" w:color="000000" w:sz="4" w:space="0"/>
              <w:bottom w:val="single" w:color="000000" w:sz="4" w:space="0"/>
              <w:right w:val="single" w:color="000000" w:sz="4" w:space="0"/>
            </w:tcBorders>
            <w:vAlign w:val="center"/>
          </w:tcPr>
          <w:p w14:paraId="170A3F0E">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4C14A8B4">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0884B55E">
            <w:pPr>
              <w:pStyle w:val="22"/>
              <w:jc w:val="right"/>
              <w:rPr>
                <w:rFonts w:hint="eastAsia" w:ascii="仿宋" w:hAnsi="仿宋" w:eastAsia="仿宋" w:cs="仿宋"/>
              </w:rPr>
            </w:pPr>
          </w:p>
        </w:tc>
      </w:tr>
      <w:tr w14:paraId="43610B84">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ABDDCBC">
            <w:pPr>
              <w:pStyle w:val="22"/>
              <w:rPr>
                <w:rFonts w:hint="eastAsia" w:ascii="仿宋" w:hAnsi="仿宋" w:eastAsia="仿宋" w:cs="仿宋"/>
              </w:rPr>
            </w:pPr>
            <w:r>
              <w:rPr>
                <w:rFonts w:hint="eastAsia" w:ascii="仿宋" w:hAnsi="仿宋" w:eastAsia="仿宋" w:cs="仿宋"/>
              </w:rPr>
              <w:t>39909</w:t>
            </w:r>
          </w:p>
        </w:tc>
        <w:tc>
          <w:tcPr>
            <w:tcW w:w="3566" w:type="dxa"/>
            <w:tcBorders>
              <w:top w:val="single" w:color="000000" w:sz="4" w:space="0"/>
              <w:left w:val="single" w:color="000000" w:sz="4" w:space="0"/>
              <w:bottom w:val="single" w:color="000000" w:sz="4" w:space="0"/>
              <w:right w:val="single" w:color="000000" w:sz="4" w:space="0"/>
            </w:tcBorders>
            <w:vAlign w:val="center"/>
          </w:tcPr>
          <w:p w14:paraId="6BF49E3F">
            <w:pPr>
              <w:pStyle w:val="22"/>
              <w:rPr>
                <w:rFonts w:hint="eastAsia" w:ascii="仿宋" w:hAnsi="仿宋" w:eastAsia="仿宋" w:cs="仿宋"/>
              </w:rPr>
            </w:pPr>
            <w:r>
              <w:rPr>
                <w:rFonts w:hint="eastAsia" w:ascii="仿宋" w:hAnsi="仿宋" w:eastAsia="仿宋" w:cs="仿宋"/>
              </w:rPr>
              <w:t xml:space="preserve">  经常性赠与</w:t>
            </w:r>
          </w:p>
        </w:tc>
        <w:tc>
          <w:tcPr>
            <w:tcW w:w="2200" w:type="dxa"/>
            <w:tcBorders>
              <w:top w:val="single" w:color="000000" w:sz="4" w:space="0"/>
              <w:left w:val="single" w:color="000000" w:sz="4" w:space="0"/>
              <w:bottom w:val="single" w:color="000000" w:sz="4" w:space="0"/>
              <w:right w:val="single" w:color="000000" w:sz="4" w:space="0"/>
            </w:tcBorders>
            <w:vAlign w:val="center"/>
          </w:tcPr>
          <w:p w14:paraId="08B729DE">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3BCD2C7E">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0D341B06">
            <w:pPr>
              <w:pStyle w:val="22"/>
              <w:jc w:val="right"/>
              <w:rPr>
                <w:rFonts w:hint="eastAsia" w:ascii="仿宋" w:hAnsi="仿宋" w:eastAsia="仿宋" w:cs="仿宋"/>
              </w:rPr>
            </w:pPr>
          </w:p>
        </w:tc>
      </w:tr>
      <w:tr w14:paraId="33017C80">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32332E23">
            <w:pPr>
              <w:pStyle w:val="22"/>
              <w:rPr>
                <w:rFonts w:hint="eastAsia" w:ascii="仿宋" w:hAnsi="仿宋" w:eastAsia="仿宋" w:cs="仿宋"/>
              </w:rPr>
            </w:pPr>
            <w:r>
              <w:rPr>
                <w:rFonts w:hint="eastAsia" w:ascii="仿宋" w:hAnsi="仿宋" w:eastAsia="仿宋" w:cs="仿宋"/>
              </w:rPr>
              <w:t>39910</w:t>
            </w:r>
          </w:p>
        </w:tc>
        <w:tc>
          <w:tcPr>
            <w:tcW w:w="3566" w:type="dxa"/>
            <w:tcBorders>
              <w:top w:val="single" w:color="000000" w:sz="4" w:space="0"/>
              <w:left w:val="single" w:color="000000" w:sz="4" w:space="0"/>
              <w:bottom w:val="single" w:color="000000" w:sz="4" w:space="0"/>
              <w:right w:val="single" w:color="000000" w:sz="4" w:space="0"/>
            </w:tcBorders>
            <w:vAlign w:val="center"/>
          </w:tcPr>
          <w:p w14:paraId="1507CA77">
            <w:pPr>
              <w:pStyle w:val="22"/>
              <w:rPr>
                <w:rFonts w:hint="eastAsia" w:ascii="仿宋" w:hAnsi="仿宋" w:eastAsia="仿宋" w:cs="仿宋"/>
              </w:rPr>
            </w:pPr>
            <w:r>
              <w:rPr>
                <w:rFonts w:hint="eastAsia" w:ascii="仿宋" w:hAnsi="仿宋" w:eastAsia="仿宋" w:cs="仿宋"/>
              </w:rPr>
              <w:t xml:space="preserve">  资本性赠与</w:t>
            </w:r>
          </w:p>
        </w:tc>
        <w:tc>
          <w:tcPr>
            <w:tcW w:w="2200" w:type="dxa"/>
            <w:tcBorders>
              <w:top w:val="single" w:color="000000" w:sz="4" w:space="0"/>
              <w:left w:val="single" w:color="000000" w:sz="4" w:space="0"/>
              <w:bottom w:val="single" w:color="000000" w:sz="4" w:space="0"/>
              <w:right w:val="single" w:color="000000" w:sz="4" w:space="0"/>
            </w:tcBorders>
            <w:vAlign w:val="center"/>
          </w:tcPr>
          <w:p w14:paraId="3647276D">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69B29487">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797AFBC9">
            <w:pPr>
              <w:pStyle w:val="22"/>
              <w:jc w:val="right"/>
              <w:rPr>
                <w:rFonts w:hint="eastAsia" w:ascii="仿宋" w:hAnsi="仿宋" w:eastAsia="仿宋" w:cs="仿宋"/>
              </w:rPr>
            </w:pPr>
          </w:p>
        </w:tc>
      </w:tr>
      <w:tr w14:paraId="4285ED87">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293D64A2">
            <w:pPr>
              <w:pStyle w:val="22"/>
              <w:rPr>
                <w:rFonts w:hint="eastAsia" w:ascii="仿宋" w:hAnsi="仿宋" w:eastAsia="仿宋" w:cs="仿宋"/>
              </w:rPr>
            </w:pPr>
            <w:r>
              <w:rPr>
                <w:rFonts w:hint="eastAsia" w:ascii="仿宋" w:hAnsi="仿宋" w:eastAsia="仿宋" w:cs="仿宋"/>
              </w:rPr>
              <w:t>39999</w:t>
            </w:r>
          </w:p>
        </w:tc>
        <w:tc>
          <w:tcPr>
            <w:tcW w:w="3566" w:type="dxa"/>
            <w:tcBorders>
              <w:top w:val="single" w:color="000000" w:sz="4" w:space="0"/>
              <w:left w:val="single" w:color="000000" w:sz="4" w:space="0"/>
              <w:bottom w:val="single" w:color="000000" w:sz="4" w:space="0"/>
              <w:right w:val="single" w:color="000000" w:sz="4" w:space="0"/>
            </w:tcBorders>
            <w:vAlign w:val="center"/>
          </w:tcPr>
          <w:p w14:paraId="19332932">
            <w:pPr>
              <w:pStyle w:val="22"/>
              <w:rPr>
                <w:rFonts w:hint="eastAsia" w:ascii="仿宋" w:hAnsi="仿宋" w:eastAsia="仿宋" w:cs="仿宋"/>
              </w:rPr>
            </w:pPr>
            <w:r>
              <w:rPr>
                <w:rFonts w:hint="eastAsia" w:ascii="仿宋" w:hAnsi="仿宋" w:eastAsia="仿宋" w:cs="仿宋"/>
              </w:rPr>
              <w:t xml:space="preserve">  其他支出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1C8FDFC6">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2AA25147">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12592F37">
            <w:pPr>
              <w:pStyle w:val="22"/>
              <w:jc w:val="right"/>
              <w:rPr>
                <w:rFonts w:hint="eastAsia" w:ascii="仿宋" w:hAnsi="仿宋" w:eastAsia="仿宋" w:cs="仿宋"/>
              </w:rPr>
            </w:pPr>
          </w:p>
        </w:tc>
      </w:tr>
    </w:tbl>
    <w:p w14:paraId="01F8BF41">
      <w:pPr>
        <w:spacing w:before="25"/>
        <w:ind w:right="-92" w:rightChars="-42"/>
        <w:jc w:val="both"/>
        <w:rPr>
          <w:rFonts w:hint="eastAsia" w:ascii="仿宋" w:hAnsi="仿宋" w:eastAsia="仿宋" w:cs="仿宋"/>
        </w:rPr>
      </w:pPr>
      <w:r>
        <w:rPr>
          <w:rFonts w:hint="eastAsia" w:ascii="仿宋" w:hAnsi="仿宋" w:eastAsia="仿宋" w:cs="仿宋"/>
        </w:rPr>
        <w:t>注：本表反映本年度一般公共预算财政拨款基本支出情况。本表金额单位转换时可能存在尾数误差。</w:t>
      </w:r>
    </w:p>
    <w:p w14:paraId="766E6922">
      <w:pPr>
        <w:spacing w:before="25"/>
        <w:jc w:val="both"/>
        <w:rPr>
          <w:rFonts w:hint="eastAsia" w:ascii="仿宋" w:hAnsi="仿宋" w:eastAsia="仿宋" w:cs="仿宋"/>
        </w:rPr>
        <w:sectPr>
          <w:footerReference r:id="rId14" w:type="default"/>
          <w:pgSz w:w="11906" w:h="16838"/>
          <w:pgMar w:top="720" w:right="720" w:bottom="720" w:left="720" w:header="170" w:footer="280" w:gutter="0"/>
          <w:pgNumType w:fmt="numberInDash"/>
          <w:cols w:space="720" w:num="1"/>
          <w:formProt w:val="0"/>
          <w:docGrid w:linePitch="100" w:charSpace="0"/>
        </w:sectPr>
      </w:pPr>
    </w:p>
    <w:tbl>
      <w:tblPr>
        <w:tblStyle w:val="12"/>
        <w:tblW w:w="16486" w:type="dxa"/>
        <w:tblInd w:w="62" w:type="dxa"/>
        <w:tblLayout w:type="fixed"/>
        <w:tblCellMar>
          <w:top w:w="55" w:type="dxa"/>
          <w:left w:w="55" w:type="dxa"/>
          <w:bottom w:w="55" w:type="dxa"/>
          <w:right w:w="55" w:type="dxa"/>
        </w:tblCellMar>
      </w:tblPr>
      <w:tblGrid>
        <w:gridCol w:w="1044"/>
        <w:gridCol w:w="1042"/>
        <w:gridCol w:w="1020"/>
        <w:gridCol w:w="1029"/>
        <w:gridCol w:w="998"/>
        <w:gridCol w:w="1026"/>
        <w:gridCol w:w="1043"/>
        <w:gridCol w:w="1010"/>
        <w:gridCol w:w="1058"/>
        <w:gridCol w:w="1010"/>
        <w:gridCol w:w="948"/>
        <w:gridCol w:w="1089"/>
        <w:gridCol w:w="1042"/>
        <w:gridCol w:w="1043"/>
        <w:gridCol w:w="1057"/>
        <w:gridCol w:w="1027"/>
      </w:tblGrid>
      <w:tr w14:paraId="77FB9C6F">
        <w:tblPrEx>
          <w:tblCellMar>
            <w:top w:w="55" w:type="dxa"/>
            <w:left w:w="55" w:type="dxa"/>
            <w:bottom w:w="55" w:type="dxa"/>
            <w:right w:w="55" w:type="dxa"/>
          </w:tblCellMar>
        </w:tblPrEx>
        <w:trPr>
          <w:trHeight w:val="321" w:hRule="atLeast"/>
        </w:trPr>
        <w:tc>
          <w:tcPr>
            <w:tcW w:w="16486" w:type="dxa"/>
            <w:gridSpan w:val="16"/>
          </w:tcPr>
          <w:p w14:paraId="04C440EE">
            <w:pPr>
              <w:pStyle w:val="22"/>
              <w:jc w:val="center"/>
              <w:rPr>
                <w:rFonts w:hint="eastAsia" w:ascii="仿宋" w:hAnsi="仿宋" w:eastAsia="仿宋" w:cs="仿宋"/>
                <w:b/>
                <w:bCs/>
                <w:sz w:val="44"/>
                <w:szCs w:val="44"/>
              </w:rPr>
            </w:pPr>
            <w:r>
              <w:rPr>
                <w:rFonts w:hint="eastAsia"/>
                <w:b/>
                <w:bCs/>
                <w:color w:val="000000"/>
                <w:sz w:val="36"/>
                <w:szCs w:val="36"/>
                <w:lang w:val="en-US" w:eastAsia="ar-SA"/>
              </w:rPr>
              <w:t>财政拨款</w:t>
            </w:r>
            <w:r>
              <w:rPr>
                <w:rFonts w:hint="eastAsia"/>
                <w:b/>
                <w:bCs/>
                <w:color w:val="000000"/>
                <w:sz w:val="36"/>
                <w:szCs w:val="36"/>
                <w:lang w:eastAsia="ar-SA"/>
              </w:rPr>
              <w:t>“三公”经费、会议费</w:t>
            </w:r>
            <w:r>
              <w:rPr>
                <w:rFonts w:hint="eastAsia"/>
                <w:b/>
                <w:bCs/>
                <w:color w:val="000000"/>
                <w:sz w:val="36"/>
                <w:szCs w:val="36"/>
                <w:lang w:val="en-US" w:eastAsia="zh-CN"/>
              </w:rPr>
              <w:t>和</w:t>
            </w:r>
            <w:r>
              <w:rPr>
                <w:rFonts w:hint="eastAsia"/>
                <w:b/>
                <w:bCs/>
                <w:color w:val="000000"/>
                <w:sz w:val="36"/>
                <w:szCs w:val="36"/>
                <w:lang w:eastAsia="ar-SA"/>
              </w:rPr>
              <w:t>培训费支出决算表</w:t>
            </w:r>
          </w:p>
        </w:tc>
      </w:tr>
      <w:tr w14:paraId="368D78A6">
        <w:tblPrEx>
          <w:tblCellMar>
            <w:top w:w="55" w:type="dxa"/>
            <w:left w:w="55" w:type="dxa"/>
            <w:bottom w:w="55" w:type="dxa"/>
            <w:right w:w="55" w:type="dxa"/>
          </w:tblCellMar>
        </w:tblPrEx>
        <w:trPr>
          <w:trHeight w:val="207" w:hRule="atLeast"/>
        </w:trPr>
        <w:tc>
          <w:tcPr>
            <w:tcW w:w="16486" w:type="dxa"/>
            <w:gridSpan w:val="16"/>
          </w:tcPr>
          <w:p w14:paraId="0AAD5473">
            <w:pPr>
              <w:pStyle w:val="22"/>
              <w:jc w:val="right"/>
              <w:rPr>
                <w:rFonts w:hint="eastAsia" w:ascii="仿宋" w:hAnsi="仿宋" w:eastAsia="仿宋" w:cs="仿宋"/>
                <w:sz w:val="20"/>
              </w:rPr>
            </w:pPr>
            <w:r>
              <w:rPr>
                <w:rFonts w:hint="eastAsia" w:ascii="仿宋" w:hAnsi="仿宋" w:eastAsia="仿宋" w:cs="仿宋"/>
              </w:rPr>
              <w:t>公开09表</w:t>
            </w:r>
          </w:p>
        </w:tc>
      </w:tr>
      <w:tr w14:paraId="6104D28B">
        <w:tblPrEx>
          <w:tblCellMar>
            <w:top w:w="55" w:type="dxa"/>
            <w:left w:w="55" w:type="dxa"/>
            <w:bottom w:w="55" w:type="dxa"/>
            <w:right w:w="55" w:type="dxa"/>
          </w:tblCellMar>
        </w:tblPrEx>
        <w:trPr>
          <w:trHeight w:val="103" w:hRule="atLeast"/>
        </w:trPr>
        <w:tc>
          <w:tcPr>
            <w:tcW w:w="8212" w:type="dxa"/>
            <w:gridSpan w:val="8"/>
            <w:tcBorders>
              <w:bottom w:val="single" w:color="auto" w:sz="4" w:space="0"/>
            </w:tcBorders>
          </w:tcPr>
          <w:p w14:paraId="6C5A4CF9">
            <w:pPr>
              <w:pStyle w:val="22"/>
              <w:rPr>
                <w:rFonts w:hint="eastAsia" w:ascii="仿宋" w:hAnsi="仿宋" w:eastAsia="仿宋" w:cs="仿宋"/>
                <w:sz w:val="20"/>
              </w:rPr>
            </w:pPr>
            <w:r>
              <w:rPr>
                <w:rFonts w:hint="eastAsia" w:ascii="仿宋" w:hAnsi="仿宋" w:eastAsia="仿宋" w:cs="仿宋"/>
                <w:color w:val="000000"/>
              </w:rPr>
              <w:t>单位</w:t>
            </w:r>
            <w:r>
              <w:rPr>
                <w:rFonts w:ascii="仿宋" w:hAnsi="仿宋" w:eastAsia="仿宋" w:cs="仿宋"/>
                <w:color w:val="000000"/>
                <w:u w:color="auto"/>
              </w:rPr>
              <w:t>名称：</w:t>
            </w:r>
            <w:r>
              <w:rPr>
                <w:rFonts w:hint="eastAsia" w:ascii="仿宋" w:hAnsi="仿宋" w:eastAsia="仿宋" w:cs="仿宋"/>
              </w:rPr>
              <w:t>苏州市民政综合服务中心</w:t>
            </w:r>
          </w:p>
        </w:tc>
        <w:tc>
          <w:tcPr>
            <w:tcW w:w="8274" w:type="dxa"/>
            <w:gridSpan w:val="8"/>
            <w:tcBorders>
              <w:bottom w:val="single" w:color="auto" w:sz="4" w:space="0"/>
            </w:tcBorders>
          </w:tcPr>
          <w:p w14:paraId="5F47D009">
            <w:pPr>
              <w:pStyle w:val="22"/>
              <w:jc w:val="right"/>
              <w:rPr>
                <w:rFonts w:hint="eastAsia" w:ascii="仿宋" w:hAnsi="仿宋" w:eastAsia="仿宋" w:cs="仿宋"/>
              </w:rPr>
            </w:pPr>
            <w:r>
              <w:rPr>
                <w:rFonts w:hint="eastAsia" w:ascii="仿宋" w:hAnsi="仿宋" w:eastAsia="仿宋" w:cs="仿宋"/>
              </w:rPr>
              <w:t>金额单位：万元</w:t>
            </w:r>
          </w:p>
        </w:tc>
      </w:tr>
      <w:tr w14:paraId="3B2F74EB">
        <w:tblPrEx>
          <w:tblCellMar>
            <w:top w:w="55" w:type="dxa"/>
            <w:left w:w="55" w:type="dxa"/>
            <w:bottom w:w="55" w:type="dxa"/>
            <w:right w:w="55" w:type="dxa"/>
          </w:tblCellMar>
        </w:tblPrEx>
        <w:trPr>
          <w:trHeight w:val="171" w:hRule="atLeast"/>
        </w:trPr>
        <w:tc>
          <w:tcPr>
            <w:tcW w:w="8212" w:type="dxa"/>
            <w:gridSpan w:val="8"/>
            <w:tcBorders>
              <w:top w:val="single" w:color="auto" w:sz="4" w:space="0"/>
              <w:left w:val="single" w:color="auto" w:sz="4" w:space="0"/>
              <w:bottom w:val="single" w:color="auto" w:sz="4" w:space="0"/>
              <w:right w:val="single" w:color="auto" w:sz="4" w:space="0"/>
            </w:tcBorders>
          </w:tcPr>
          <w:p w14:paraId="110E0035">
            <w:pPr>
              <w:pStyle w:val="22"/>
              <w:jc w:val="center"/>
              <w:rPr>
                <w:rFonts w:hint="eastAsia" w:ascii="仿宋" w:hAnsi="仿宋" w:eastAsia="仿宋" w:cs="仿宋"/>
              </w:rPr>
            </w:pPr>
            <w:r>
              <w:rPr>
                <w:rFonts w:hint="eastAsia" w:ascii="仿宋" w:hAnsi="仿宋" w:eastAsia="仿宋" w:cs="仿宋"/>
                <w:lang w:val="en-US"/>
              </w:rPr>
              <w:t>预算数</w:t>
            </w:r>
          </w:p>
        </w:tc>
        <w:tc>
          <w:tcPr>
            <w:tcW w:w="8274" w:type="dxa"/>
            <w:gridSpan w:val="8"/>
            <w:tcBorders>
              <w:top w:val="single" w:color="auto" w:sz="4" w:space="0"/>
              <w:left w:val="single" w:color="auto" w:sz="4" w:space="0"/>
              <w:bottom w:val="single" w:color="auto" w:sz="4" w:space="0"/>
              <w:right w:val="single" w:color="auto" w:sz="4" w:space="0"/>
            </w:tcBorders>
          </w:tcPr>
          <w:p w14:paraId="612A9F55">
            <w:pPr>
              <w:pStyle w:val="22"/>
              <w:jc w:val="center"/>
              <w:rPr>
                <w:rFonts w:hint="eastAsia" w:ascii="仿宋" w:hAnsi="仿宋" w:eastAsia="仿宋" w:cs="仿宋"/>
                <w:lang w:val="en-US"/>
              </w:rPr>
            </w:pPr>
            <w:r>
              <w:rPr>
                <w:rFonts w:hint="eastAsia" w:ascii="仿宋" w:hAnsi="仿宋" w:eastAsia="仿宋" w:cs="仿宋"/>
                <w:lang w:val="en-US"/>
              </w:rPr>
              <w:t>决算数</w:t>
            </w:r>
          </w:p>
        </w:tc>
      </w:tr>
      <w:tr w14:paraId="14BC8497">
        <w:tblPrEx>
          <w:tblCellMar>
            <w:top w:w="55" w:type="dxa"/>
            <w:left w:w="55" w:type="dxa"/>
            <w:bottom w:w="55" w:type="dxa"/>
            <w:right w:w="55" w:type="dxa"/>
          </w:tblCellMar>
        </w:tblPrEx>
        <w:trPr>
          <w:trHeight w:val="179" w:hRule="atLeast"/>
        </w:trPr>
        <w:tc>
          <w:tcPr>
            <w:tcW w:w="6159" w:type="dxa"/>
            <w:gridSpan w:val="6"/>
            <w:tcBorders>
              <w:top w:val="single" w:color="auto" w:sz="4" w:space="0"/>
              <w:left w:val="single" w:color="000000" w:sz="4" w:space="0"/>
              <w:bottom w:val="single" w:color="000000" w:sz="4" w:space="0"/>
            </w:tcBorders>
            <w:vAlign w:val="center"/>
          </w:tcPr>
          <w:p w14:paraId="26A52A92">
            <w:pPr>
              <w:pStyle w:val="22"/>
              <w:jc w:val="center"/>
              <w:rPr>
                <w:rFonts w:hint="eastAsia" w:ascii="仿宋" w:hAnsi="仿宋" w:eastAsia="仿宋" w:cs="仿宋"/>
              </w:rPr>
            </w:pPr>
            <w:r>
              <w:rPr>
                <w:rFonts w:hint="eastAsia" w:ascii="仿宋" w:hAnsi="仿宋" w:eastAsia="仿宋" w:cs="仿宋"/>
              </w:rPr>
              <w:t>“三公”经费</w:t>
            </w:r>
          </w:p>
        </w:tc>
        <w:tc>
          <w:tcPr>
            <w:tcW w:w="1043" w:type="dxa"/>
            <w:vMerge w:val="restart"/>
            <w:tcBorders>
              <w:top w:val="single" w:color="auto" w:sz="4" w:space="0"/>
              <w:left w:val="single" w:color="000000" w:sz="4" w:space="0"/>
              <w:bottom w:val="single" w:color="000000" w:sz="4" w:space="0"/>
            </w:tcBorders>
            <w:vAlign w:val="center"/>
          </w:tcPr>
          <w:p w14:paraId="295EFCA8">
            <w:pPr>
              <w:pStyle w:val="22"/>
              <w:jc w:val="center"/>
              <w:rPr>
                <w:rFonts w:hint="eastAsia" w:ascii="仿宋" w:hAnsi="仿宋" w:eastAsia="仿宋" w:cs="仿宋"/>
              </w:rPr>
            </w:pPr>
            <w:r>
              <w:rPr>
                <w:rFonts w:hint="eastAsia" w:ascii="仿宋" w:hAnsi="仿宋" w:eastAsia="仿宋" w:cs="仿宋"/>
              </w:rPr>
              <w:t>会议费</w:t>
            </w:r>
          </w:p>
        </w:tc>
        <w:tc>
          <w:tcPr>
            <w:tcW w:w="1010" w:type="dxa"/>
            <w:vMerge w:val="restart"/>
            <w:tcBorders>
              <w:top w:val="single" w:color="auto" w:sz="4" w:space="0"/>
              <w:left w:val="single" w:color="000000" w:sz="4" w:space="0"/>
              <w:right w:val="single" w:color="000000" w:sz="4" w:space="0"/>
            </w:tcBorders>
            <w:vAlign w:val="center"/>
          </w:tcPr>
          <w:p w14:paraId="3C0F75CC">
            <w:pPr>
              <w:pStyle w:val="22"/>
              <w:jc w:val="center"/>
              <w:rPr>
                <w:rFonts w:hint="eastAsia" w:ascii="仿宋" w:hAnsi="仿宋" w:eastAsia="仿宋" w:cs="仿宋"/>
              </w:rPr>
            </w:pPr>
            <w:r>
              <w:rPr>
                <w:rFonts w:hint="eastAsia" w:ascii="仿宋" w:hAnsi="仿宋" w:eastAsia="仿宋" w:cs="仿宋"/>
              </w:rPr>
              <w:t>培训费</w:t>
            </w:r>
          </w:p>
        </w:tc>
        <w:tc>
          <w:tcPr>
            <w:tcW w:w="6190" w:type="dxa"/>
            <w:gridSpan w:val="6"/>
            <w:tcBorders>
              <w:top w:val="single" w:color="auto" w:sz="4" w:space="0"/>
              <w:left w:val="single" w:color="000000" w:sz="4" w:space="0"/>
              <w:bottom w:val="single" w:color="000000" w:sz="4" w:space="0"/>
              <w:right w:val="single" w:color="000000" w:sz="4" w:space="0"/>
            </w:tcBorders>
            <w:vAlign w:val="center"/>
          </w:tcPr>
          <w:p w14:paraId="3826F8DD">
            <w:pPr>
              <w:pStyle w:val="22"/>
              <w:jc w:val="center"/>
              <w:rPr>
                <w:rFonts w:hint="eastAsia" w:ascii="仿宋" w:hAnsi="仿宋" w:eastAsia="仿宋" w:cs="仿宋"/>
              </w:rPr>
            </w:pPr>
            <w:r>
              <w:rPr>
                <w:rFonts w:hint="eastAsia" w:ascii="仿宋" w:hAnsi="仿宋" w:eastAsia="仿宋" w:cs="仿宋"/>
              </w:rPr>
              <w:t>“三公”经费</w:t>
            </w:r>
          </w:p>
        </w:tc>
        <w:tc>
          <w:tcPr>
            <w:tcW w:w="1057" w:type="dxa"/>
            <w:vMerge w:val="restart"/>
            <w:tcBorders>
              <w:top w:val="single" w:color="auto" w:sz="4" w:space="0"/>
              <w:left w:val="single" w:color="000000" w:sz="4" w:space="0"/>
              <w:right w:val="single" w:color="000000" w:sz="4" w:space="0"/>
            </w:tcBorders>
            <w:vAlign w:val="center"/>
          </w:tcPr>
          <w:p w14:paraId="4A260363">
            <w:pPr>
              <w:pStyle w:val="22"/>
              <w:jc w:val="center"/>
              <w:rPr>
                <w:rFonts w:hint="eastAsia" w:ascii="仿宋" w:hAnsi="仿宋" w:eastAsia="仿宋" w:cs="仿宋"/>
              </w:rPr>
            </w:pPr>
            <w:r>
              <w:rPr>
                <w:rFonts w:hint="eastAsia" w:ascii="仿宋" w:hAnsi="仿宋" w:eastAsia="仿宋" w:cs="仿宋"/>
              </w:rPr>
              <w:t>会议费</w:t>
            </w:r>
          </w:p>
        </w:tc>
        <w:tc>
          <w:tcPr>
            <w:tcW w:w="1027" w:type="dxa"/>
            <w:vMerge w:val="restart"/>
            <w:tcBorders>
              <w:top w:val="single" w:color="auto" w:sz="4" w:space="0"/>
              <w:left w:val="single" w:color="000000" w:sz="4" w:space="0"/>
              <w:right w:val="single" w:color="000000" w:sz="4" w:space="0"/>
            </w:tcBorders>
            <w:vAlign w:val="center"/>
          </w:tcPr>
          <w:p w14:paraId="2F5CC349">
            <w:pPr>
              <w:pStyle w:val="22"/>
              <w:jc w:val="center"/>
              <w:rPr>
                <w:rFonts w:hint="eastAsia" w:ascii="仿宋" w:hAnsi="仿宋" w:eastAsia="仿宋" w:cs="仿宋"/>
              </w:rPr>
            </w:pPr>
            <w:r>
              <w:rPr>
                <w:rFonts w:hint="eastAsia" w:ascii="仿宋" w:hAnsi="仿宋" w:eastAsia="仿宋" w:cs="仿宋"/>
              </w:rPr>
              <w:t>培训费</w:t>
            </w:r>
          </w:p>
        </w:tc>
      </w:tr>
      <w:tr w14:paraId="01F6BE90">
        <w:tblPrEx>
          <w:tblCellMar>
            <w:top w:w="55" w:type="dxa"/>
            <w:left w:w="55" w:type="dxa"/>
            <w:bottom w:w="55" w:type="dxa"/>
            <w:right w:w="55" w:type="dxa"/>
          </w:tblCellMar>
        </w:tblPrEx>
        <w:trPr>
          <w:trHeight w:val="297" w:hRule="atLeast"/>
        </w:trPr>
        <w:tc>
          <w:tcPr>
            <w:tcW w:w="1044" w:type="dxa"/>
            <w:vMerge w:val="restart"/>
            <w:tcBorders>
              <w:left w:val="single" w:color="000000" w:sz="4" w:space="0"/>
              <w:bottom w:val="single" w:color="000000" w:sz="4" w:space="0"/>
            </w:tcBorders>
            <w:vAlign w:val="center"/>
          </w:tcPr>
          <w:p w14:paraId="1F3749C2">
            <w:pPr>
              <w:pStyle w:val="22"/>
              <w:jc w:val="center"/>
              <w:rPr>
                <w:rFonts w:hint="eastAsia" w:ascii="仿宋" w:hAnsi="仿宋" w:eastAsia="仿宋" w:cs="仿宋"/>
              </w:rPr>
            </w:pPr>
            <w:r>
              <w:rPr>
                <w:rFonts w:hint="eastAsia" w:ascii="仿宋" w:hAnsi="仿宋" w:eastAsia="仿宋" w:cs="仿宋"/>
              </w:rPr>
              <w:t>“三公”经费合计</w:t>
            </w:r>
          </w:p>
        </w:tc>
        <w:tc>
          <w:tcPr>
            <w:tcW w:w="1042" w:type="dxa"/>
            <w:vMerge w:val="restart"/>
            <w:tcBorders>
              <w:left w:val="single" w:color="000000" w:sz="4" w:space="0"/>
              <w:bottom w:val="single" w:color="000000" w:sz="4" w:space="0"/>
            </w:tcBorders>
            <w:vAlign w:val="center"/>
          </w:tcPr>
          <w:p w14:paraId="27155418">
            <w:pPr>
              <w:pStyle w:val="22"/>
              <w:jc w:val="center"/>
              <w:rPr>
                <w:rFonts w:hint="eastAsia" w:ascii="仿宋" w:hAnsi="仿宋" w:eastAsia="仿宋" w:cs="仿宋"/>
              </w:rPr>
            </w:pPr>
            <w:r>
              <w:rPr>
                <w:rFonts w:hint="eastAsia" w:ascii="仿宋" w:hAnsi="仿宋" w:eastAsia="仿宋" w:cs="仿宋"/>
              </w:rPr>
              <w:t>因公出国（境）费</w:t>
            </w:r>
          </w:p>
        </w:tc>
        <w:tc>
          <w:tcPr>
            <w:tcW w:w="3047" w:type="dxa"/>
            <w:gridSpan w:val="3"/>
            <w:tcBorders>
              <w:left w:val="single" w:color="000000" w:sz="4" w:space="0"/>
              <w:bottom w:val="single" w:color="000000" w:sz="4" w:space="0"/>
            </w:tcBorders>
            <w:vAlign w:val="center"/>
          </w:tcPr>
          <w:p w14:paraId="7847F488">
            <w:pPr>
              <w:pStyle w:val="22"/>
              <w:jc w:val="center"/>
              <w:rPr>
                <w:rFonts w:hint="eastAsia" w:ascii="仿宋" w:hAnsi="仿宋" w:eastAsia="仿宋" w:cs="仿宋"/>
              </w:rPr>
            </w:pPr>
            <w:r>
              <w:rPr>
                <w:rFonts w:hint="eastAsia" w:ascii="仿宋" w:hAnsi="仿宋" w:eastAsia="仿宋" w:cs="仿宋"/>
              </w:rPr>
              <w:t>公务用车购置及运行费</w:t>
            </w:r>
          </w:p>
        </w:tc>
        <w:tc>
          <w:tcPr>
            <w:tcW w:w="1026" w:type="dxa"/>
            <w:vMerge w:val="restart"/>
            <w:tcBorders>
              <w:left w:val="single" w:color="000000" w:sz="4" w:space="0"/>
              <w:bottom w:val="single" w:color="000000" w:sz="4" w:space="0"/>
            </w:tcBorders>
            <w:vAlign w:val="center"/>
          </w:tcPr>
          <w:p w14:paraId="7B7D011C">
            <w:pPr>
              <w:pStyle w:val="22"/>
              <w:jc w:val="center"/>
              <w:rPr>
                <w:rFonts w:hint="eastAsia" w:ascii="仿宋" w:hAnsi="仿宋" w:eastAsia="仿宋" w:cs="仿宋"/>
              </w:rPr>
            </w:pPr>
            <w:r>
              <w:rPr>
                <w:rFonts w:hint="eastAsia" w:ascii="仿宋" w:hAnsi="仿宋" w:eastAsia="仿宋" w:cs="仿宋"/>
              </w:rPr>
              <w:t>公务</w:t>
            </w:r>
          </w:p>
          <w:p w14:paraId="05A08B2F">
            <w:pPr>
              <w:pStyle w:val="22"/>
              <w:jc w:val="center"/>
              <w:rPr>
                <w:rFonts w:hint="eastAsia" w:ascii="仿宋" w:hAnsi="仿宋" w:eastAsia="仿宋" w:cs="仿宋"/>
              </w:rPr>
            </w:pPr>
            <w:r>
              <w:rPr>
                <w:rFonts w:hint="eastAsia" w:ascii="仿宋" w:hAnsi="仿宋" w:eastAsia="仿宋" w:cs="仿宋"/>
              </w:rPr>
              <w:t>接待费</w:t>
            </w:r>
          </w:p>
        </w:tc>
        <w:tc>
          <w:tcPr>
            <w:tcW w:w="1043" w:type="dxa"/>
            <w:vMerge w:val="continue"/>
            <w:tcBorders>
              <w:left w:val="single" w:color="000000" w:sz="4" w:space="0"/>
              <w:bottom w:val="single" w:color="000000" w:sz="4" w:space="0"/>
            </w:tcBorders>
            <w:vAlign w:val="center"/>
          </w:tcPr>
          <w:p w14:paraId="7B082EDC">
            <w:pPr>
              <w:jc w:val="center"/>
              <w:rPr>
                <w:rFonts w:hint="eastAsia" w:ascii="仿宋" w:hAnsi="仿宋" w:eastAsia="仿宋" w:cs="仿宋"/>
                <w:sz w:val="20"/>
              </w:rPr>
            </w:pPr>
          </w:p>
        </w:tc>
        <w:tc>
          <w:tcPr>
            <w:tcW w:w="1010" w:type="dxa"/>
            <w:vMerge w:val="continue"/>
            <w:tcBorders>
              <w:left w:val="single" w:color="000000" w:sz="4" w:space="0"/>
              <w:right w:val="single" w:color="000000" w:sz="4" w:space="0"/>
            </w:tcBorders>
            <w:vAlign w:val="center"/>
          </w:tcPr>
          <w:p w14:paraId="03FAB53F">
            <w:pPr>
              <w:jc w:val="center"/>
              <w:rPr>
                <w:rFonts w:hint="eastAsia" w:ascii="仿宋" w:hAnsi="仿宋" w:eastAsia="仿宋" w:cs="仿宋"/>
                <w:sz w:val="20"/>
              </w:rPr>
            </w:pPr>
          </w:p>
        </w:tc>
        <w:tc>
          <w:tcPr>
            <w:tcW w:w="1058" w:type="dxa"/>
            <w:vMerge w:val="restart"/>
            <w:tcBorders>
              <w:left w:val="single" w:color="000000" w:sz="4" w:space="0"/>
              <w:right w:val="single" w:color="000000" w:sz="4" w:space="0"/>
            </w:tcBorders>
            <w:vAlign w:val="center"/>
          </w:tcPr>
          <w:p w14:paraId="4407E729">
            <w:pPr>
              <w:pStyle w:val="22"/>
              <w:jc w:val="center"/>
              <w:rPr>
                <w:rFonts w:hint="eastAsia" w:ascii="仿宋" w:hAnsi="仿宋" w:eastAsia="仿宋" w:cs="仿宋"/>
                <w:sz w:val="20"/>
              </w:rPr>
            </w:pPr>
            <w:r>
              <w:rPr>
                <w:rFonts w:hint="eastAsia" w:ascii="仿宋" w:hAnsi="仿宋" w:eastAsia="仿宋" w:cs="仿宋"/>
              </w:rPr>
              <w:t>“三公”经费合计</w:t>
            </w:r>
          </w:p>
        </w:tc>
        <w:tc>
          <w:tcPr>
            <w:tcW w:w="1010" w:type="dxa"/>
            <w:vMerge w:val="restart"/>
            <w:tcBorders>
              <w:left w:val="single" w:color="000000" w:sz="4" w:space="0"/>
              <w:right w:val="single" w:color="000000" w:sz="4" w:space="0"/>
            </w:tcBorders>
            <w:vAlign w:val="center"/>
          </w:tcPr>
          <w:p w14:paraId="7E3BEF5A">
            <w:pPr>
              <w:pStyle w:val="22"/>
              <w:jc w:val="center"/>
              <w:rPr>
                <w:rFonts w:hint="eastAsia" w:ascii="仿宋" w:hAnsi="仿宋" w:eastAsia="仿宋" w:cs="仿宋"/>
                <w:sz w:val="20"/>
              </w:rPr>
            </w:pPr>
            <w:r>
              <w:rPr>
                <w:rFonts w:hint="eastAsia" w:ascii="仿宋" w:hAnsi="仿宋" w:eastAsia="仿宋" w:cs="仿宋"/>
              </w:rPr>
              <w:t>因公出国（境）费</w:t>
            </w:r>
          </w:p>
        </w:tc>
        <w:tc>
          <w:tcPr>
            <w:tcW w:w="3079" w:type="dxa"/>
            <w:gridSpan w:val="3"/>
            <w:tcBorders>
              <w:left w:val="single" w:color="000000" w:sz="4" w:space="0"/>
              <w:bottom w:val="single" w:color="000000" w:sz="4" w:space="0"/>
              <w:right w:val="single" w:color="000000" w:sz="4" w:space="0"/>
            </w:tcBorders>
            <w:vAlign w:val="center"/>
          </w:tcPr>
          <w:p w14:paraId="5C5A3945">
            <w:pPr>
              <w:pStyle w:val="22"/>
              <w:jc w:val="center"/>
              <w:rPr>
                <w:rFonts w:hint="eastAsia" w:ascii="仿宋" w:hAnsi="仿宋" w:eastAsia="仿宋" w:cs="仿宋"/>
                <w:sz w:val="20"/>
              </w:rPr>
            </w:pPr>
            <w:r>
              <w:rPr>
                <w:rFonts w:hint="eastAsia" w:ascii="仿宋" w:hAnsi="仿宋" w:eastAsia="仿宋" w:cs="仿宋"/>
              </w:rPr>
              <w:t>公务用车购置及运行费</w:t>
            </w:r>
          </w:p>
        </w:tc>
        <w:tc>
          <w:tcPr>
            <w:tcW w:w="1043" w:type="dxa"/>
            <w:vMerge w:val="restart"/>
            <w:tcBorders>
              <w:left w:val="single" w:color="000000" w:sz="4" w:space="0"/>
              <w:right w:val="single" w:color="000000" w:sz="4" w:space="0"/>
            </w:tcBorders>
            <w:vAlign w:val="center"/>
          </w:tcPr>
          <w:p w14:paraId="0C53E35D">
            <w:pPr>
              <w:pStyle w:val="22"/>
              <w:jc w:val="center"/>
              <w:rPr>
                <w:rFonts w:hint="eastAsia" w:ascii="仿宋" w:hAnsi="仿宋" w:eastAsia="仿宋" w:cs="仿宋"/>
              </w:rPr>
            </w:pPr>
            <w:r>
              <w:rPr>
                <w:rFonts w:hint="eastAsia" w:ascii="仿宋" w:hAnsi="仿宋" w:eastAsia="仿宋" w:cs="仿宋"/>
              </w:rPr>
              <w:t>公务</w:t>
            </w:r>
          </w:p>
          <w:p w14:paraId="09460B5B">
            <w:pPr>
              <w:pStyle w:val="22"/>
              <w:jc w:val="center"/>
              <w:rPr>
                <w:rFonts w:hint="eastAsia" w:ascii="仿宋" w:hAnsi="仿宋" w:eastAsia="仿宋" w:cs="仿宋"/>
                <w:sz w:val="20"/>
              </w:rPr>
            </w:pPr>
            <w:r>
              <w:rPr>
                <w:rFonts w:hint="eastAsia" w:ascii="仿宋" w:hAnsi="仿宋" w:eastAsia="仿宋" w:cs="仿宋"/>
              </w:rPr>
              <w:t>接待费</w:t>
            </w:r>
          </w:p>
        </w:tc>
        <w:tc>
          <w:tcPr>
            <w:tcW w:w="1057" w:type="dxa"/>
            <w:vMerge w:val="continue"/>
            <w:tcBorders>
              <w:left w:val="single" w:color="000000" w:sz="4" w:space="0"/>
              <w:right w:val="single" w:color="000000" w:sz="4" w:space="0"/>
            </w:tcBorders>
            <w:vAlign w:val="center"/>
          </w:tcPr>
          <w:p w14:paraId="5F2E47BF">
            <w:pPr>
              <w:jc w:val="center"/>
              <w:rPr>
                <w:rFonts w:hint="eastAsia" w:ascii="仿宋" w:hAnsi="仿宋" w:eastAsia="仿宋" w:cs="仿宋"/>
                <w:sz w:val="20"/>
              </w:rPr>
            </w:pPr>
          </w:p>
        </w:tc>
        <w:tc>
          <w:tcPr>
            <w:tcW w:w="1027" w:type="dxa"/>
            <w:vMerge w:val="continue"/>
            <w:tcBorders>
              <w:left w:val="single" w:color="000000" w:sz="4" w:space="0"/>
              <w:right w:val="single" w:color="000000" w:sz="4" w:space="0"/>
            </w:tcBorders>
            <w:vAlign w:val="center"/>
          </w:tcPr>
          <w:p w14:paraId="0D83523E">
            <w:pPr>
              <w:jc w:val="center"/>
              <w:rPr>
                <w:rFonts w:hint="eastAsia" w:ascii="仿宋" w:hAnsi="仿宋" w:eastAsia="仿宋" w:cs="仿宋"/>
                <w:sz w:val="20"/>
              </w:rPr>
            </w:pPr>
          </w:p>
        </w:tc>
      </w:tr>
      <w:tr w14:paraId="2544D2CD">
        <w:tblPrEx>
          <w:tblCellMar>
            <w:top w:w="55" w:type="dxa"/>
            <w:left w:w="55" w:type="dxa"/>
            <w:bottom w:w="55" w:type="dxa"/>
            <w:right w:w="55" w:type="dxa"/>
          </w:tblCellMar>
        </w:tblPrEx>
        <w:trPr>
          <w:trHeight w:val="621" w:hRule="exact"/>
        </w:trPr>
        <w:tc>
          <w:tcPr>
            <w:tcW w:w="1044" w:type="dxa"/>
            <w:vMerge w:val="continue"/>
            <w:tcBorders>
              <w:left w:val="single" w:color="000000" w:sz="4" w:space="0"/>
              <w:bottom w:val="single" w:color="000000" w:sz="4" w:space="0"/>
            </w:tcBorders>
          </w:tcPr>
          <w:p w14:paraId="71F949F7">
            <w:pPr>
              <w:rPr>
                <w:rFonts w:hint="eastAsia" w:ascii="仿宋" w:hAnsi="仿宋" w:eastAsia="仿宋" w:cs="仿宋"/>
                <w:sz w:val="2"/>
                <w:szCs w:val="2"/>
              </w:rPr>
            </w:pPr>
          </w:p>
        </w:tc>
        <w:tc>
          <w:tcPr>
            <w:tcW w:w="1042" w:type="dxa"/>
            <w:vMerge w:val="continue"/>
            <w:tcBorders>
              <w:left w:val="single" w:color="000000" w:sz="4" w:space="0"/>
              <w:bottom w:val="single" w:color="000000" w:sz="4" w:space="0"/>
            </w:tcBorders>
          </w:tcPr>
          <w:p w14:paraId="039776A8">
            <w:pPr>
              <w:rPr>
                <w:rFonts w:hint="eastAsia" w:ascii="仿宋" w:hAnsi="仿宋" w:eastAsia="仿宋" w:cs="仿宋"/>
                <w:sz w:val="2"/>
                <w:szCs w:val="2"/>
              </w:rPr>
            </w:pPr>
          </w:p>
        </w:tc>
        <w:tc>
          <w:tcPr>
            <w:tcW w:w="1020" w:type="dxa"/>
            <w:tcBorders>
              <w:left w:val="single" w:color="000000" w:sz="4" w:space="0"/>
              <w:bottom w:val="single" w:color="000000" w:sz="4" w:space="0"/>
            </w:tcBorders>
            <w:vAlign w:val="center"/>
          </w:tcPr>
          <w:p w14:paraId="64AFC10D">
            <w:pPr>
              <w:pStyle w:val="22"/>
              <w:jc w:val="center"/>
              <w:rPr>
                <w:rFonts w:hint="eastAsia" w:ascii="仿宋" w:hAnsi="仿宋" w:eastAsia="仿宋" w:cs="仿宋"/>
              </w:rPr>
            </w:pPr>
            <w:r>
              <w:rPr>
                <w:rFonts w:ascii="仿宋" w:hAnsi="仿宋" w:eastAsia="仿宋" w:cs="仿宋"/>
                <w:u w:color="auto"/>
              </w:rPr>
              <w:t>小计</w:t>
            </w:r>
          </w:p>
        </w:tc>
        <w:tc>
          <w:tcPr>
            <w:tcW w:w="1029" w:type="dxa"/>
            <w:tcBorders>
              <w:left w:val="single" w:color="000000" w:sz="4" w:space="0"/>
              <w:bottom w:val="single" w:color="000000" w:sz="4" w:space="0"/>
            </w:tcBorders>
            <w:vAlign w:val="center"/>
          </w:tcPr>
          <w:p w14:paraId="458E0E80">
            <w:pPr>
              <w:pStyle w:val="22"/>
              <w:jc w:val="center"/>
              <w:rPr>
                <w:rFonts w:hint="eastAsia" w:ascii="仿宋" w:hAnsi="仿宋" w:eastAsia="仿宋" w:cs="仿宋"/>
              </w:rPr>
            </w:pPr>
            <w:r>
              <w:rPr>
                <w:rFonts w:hint="eastAsia" w:ascii="仿宋" w:hAnsi="仿宋" w:eastAsia="仿宋" w:cs="仿宋"/>
              </w:rPr>
              <w:t>公务用车购置费</w:t>
            </w:r>
          </w:p>
        </w:tc>
        <w:tc>
          <w:tcPr>
            <w:tcW w:w="998" w:type="dxa"/>
            <w:tcBorders>
              <w:left w:val="single" w:color="000000" w:sz="4" w:space="0"/>
              <w:bottom w:val="single" w:color="000000" w:sz="4" w:space="0"/>
            </w:tcBorders>
            <w:vAlign w:val="center"/>
          </w:tcPr>
          <w:p w14:paraId="75CF2B39">
            <w:pPr>
              <w:pStyle w:val="22"/>
              <w:jc w:val="center"/>
              <w:rPr>
                <w:rFonts w:hint="eastAsia" w:ascii="仿宋" w:hAnsi="仿宋" w:eastAsia="仿宋" w:cs="仿宋"/>
              </w:rPr>
            </w:pPr>
            <w:r>
              <w:rPr>
                <w:rFonts w:hint="eastAsia" w:ascii="仿宋" w:hAnsi="仿宋" w:eastAsia="仿宋" w:cs="仿宋"/>
              </w:rPr>
              <w:t>公务用车运行费</w:t>
            </w:r>
          </w:p>
        </w:tc>
        <w:tc>
          <w:tcPr>
            <w:tcW w:w="1026" w:type="dxa"/>
            <w:vMerge w:val="continue"/>
            <w:tcBorders>
              <w:left w:val="single" w:color="000000" w:sz="4" w:space="0"/>
              <w:bottom w:val="single" w:color="000000" w:sz="4" w:space="0"/>
            </w:tcBorders>
          </w:tcPr>
          <w:p w14:paraId="27BA2B09">
            <w:pPr>
              <w:rPr>
                <w:rFonts w:hint="eastAsia" w:ascii="仿宋" w:hAnsi="仿宋" w:eastAsia="仿宋" w:cs="仿宋"/>
                <w:sz w:val="2"/>
                <w:szCs w:val="2"/>
              </w:rPr>
            </w:pPr>
          </w:p>
        </w:tc>
        <w:tc>
          <w:tcPr>
            <w:tcW w:w="1043" w:type="dxa"/>
            <w:vMerge w:val="continue"/>
            <w:tcBorders>
              <w:left w:val="single" w:color="000000" w:sz="4" w:space="0"/>
              <w:bottom w:val="single" w:color="000000" w:sz="4" w:space="0"/>
            </w:tcBorders>
          </w:tcPr>
          <w:p w14:paraId="2C11BF87">
            <w:pPr>
              <w:rPr>
                <w:rFonts w:hint="eastAsia" w:ascii="仿宋" w:hAnsi="仿宋" w:eastAsia="仿宋" w:cs="仿宋"/>
                <w:sz w:val="2"/>
                <w:szCs w:val="2"/>
              </w:rPr>
            </w:pPr>
          </w:p>
        </w:tc>
        <w:tc>
          <w:tcPr>
            <w:tcW w:w="1010" w:type="dxa"/>
            <w:vMerge w:val="continue"/>
            <w:tcBorders>
              <w:left w:val="single" w:color="000000" w:sz="4" w:space="0"/>
              <w:bottom w:val="single" w:color="000000" w:sz="4" w:space="0"/>
              <w:right w:val="single" w:color="000000" w:sz="4" w:space="0"/>
            </w:tcBorders>
          </w:tcPr>
          <w:p w14:paraId="3FED6DEB">
            <w:pPr>
              <w:rPr>
                <w:rFonts w:hint="eastAsia" w:ascii="仿宋" w:hAnsi="仿宋" w:eastAsia="仿宋" w:cs="仿宋"/>
                <w:sz w:val="2"/>
                <w:szCs w:val="2"/>
              </w:rPr>
            </w:pPr>
          </w:p>
        </w:tc>
        <w:tc>
          <w:tcPr>
            <w:tcW w:w="1058" w:type="dxa"/>
            <w:vMerge w:val="continue"/>
            <w:tcBorders>
              <w:left w:val="single" w:color="000000" w:sz="4" w:space="0"/>
              <w:bottom w:val="single" w:color="000000" w:sz="4" w:space="0"/>
              <w:right w:val="single" w:color="000000" w:sz="4" w:space="0"/>
            </w:tcBorders>
          </w:tcPr>
          <w:p w14:paraId="129E9BFA">
            <w:pPr>
              <w:rPr>
                <w:rFonts w:hint="eastAsia" w:ascii="仿宋" w:hAnsi="仿宋" w:eastAsia="仿宋" w:cs="仿宋"/>
                <w:sz w:val="2"/>
                <w:szCs w:val="2"/>
              </w:rPr>
            </w:pPr>
          </w:p>
        </w:tc>
        <w:tc>
          <w:tcPr>
            <w:tcW w:w="1010" w:type="dxa"/>
            <w:vMerge w:val="continue"/>
            <w:tcBorders>
              <w:left w:val="single" w:color="000000" w:sz="4" w:space="0"/>
              <w:bottom w:val="single" w:color="000000" w:sz="4" w:space="0"/>
              <w:right w:val="single" w:color="000000" w:sz="4" w:space="0"/>
            </w:tcBorders>
          </w:tcPr>
          <w:p w14:paraId="69D283DC">
            <w:pPr>
              <w:rPr>
                <w:rFonts w:hint="eastAsia" w:ascii="仿宋" w:hAnsi="仿宋" w:eastAsia="仿宋" w:cs="仿宋"/>
                <w:sz w:val="2"/>
                <w:szCs w:val="2"/>
              </w:rPr>
            </w:pPr>
          </w:p>
        </w:tc>
        <w:tc>
          <w:tcPr>
            <w:tcW w:w="948" w:type="dxa"/>
            <w:tcBorders>
              <w:left w:val="single" w:color="000000" w:sz="4" w:space="0"/>
              <w:bottom w:val="single" w:color="000000" w:sz="4" w:space="0"/>
              <w:right w:val="single" w:color="000000" w:sz="4" w:space="0"/>
            </w:tcBorders>
            <w:vAlign w:val="center"/>
          </w:tcPr>
          <w:p w14:paraId="4C19780C">
            <w:pPr>
              <w:pStyle w:val="22"/>
              <w:jc w:val="center"/>
              <w:rPr>
                <w:rFonts w:hint="eastAsia" w:ascii="仿宋" w:hAnsi="仿宋" w:eastAsia="仿宋" w:cs="仿宋"/>
                <w:sz w:val="2"/>
                <w:szCs w:val="2"/>
              </w:rPr>
            </w:pPr>
            <w:r>
              <w:rPr>
                <w:rFonts w:ascii="仿宋" w:hAnsi="仿宋" w:eastAsia="仿宋" w:cs="仿宋"/>
                <w:u w:color="auto"/>
              </w:rPr>
              <w:t>小计</w:t>
            </w:r>
          </w:p>
        </w:tc>
        <w:tc>
          <w:tcPr>
            <w:tcW w:w="1089" w:type="dxa"/>
            <w:tcBorders>
              <w:left w:val="single" w:color="000000" w:sz="4" w:space="0"/>
              <w:bottom w:val="single" w:color="000000" w:sz="4" w:space="0"/>
              <w:right w:val="single" w:color="000000" w:sz="4" w:space="0"/>
            </w:tcBorders>
            <w:vAlign w:val="center"/>
          </w:tcPr>
          <w:p w14:paraId="081F3822">
            <w:pPr>
              <w:pStyle w:val="22"/>
              <w:jc w:val="center"/>
              <w:rPr>
                <w:rFonts w:hint="eastAsia" w:ascii="仿宋" w:hAnsi="仿宋" w:eastAsia="仿宋" w:cs="仿宋"/>
                <w:sz w:val="2"/>
                <w:szCs w:val="2"/>
              </w:rPr>
            </w:pPr>
            <w:r>
              <w:rPr>
                <w:rFonts w:hint="eastAsia" w:ascii="仿宋" w:hAnsi="仿宋" w:eastAsia="仿宋" w:cs="仿宋"/>
              </w:rPr>
              <w:t>公务用车购置费</w:t>
            </w:r>
          </w:p>
        </w:tc>
        <w:tc>
          <w:tcPr>
            <w:tcW w:w="1042" w:type="dxa"/>
            <w:tcBorders>
              <w:left w:val="single" w:color="000000" w:sz="4" w:space="0"/>
              <w:bottom w:val="single" w:color="000000" w:sz="4" w:space="0"/>
              <w:right w:val="single" w:color="000000" w:sz="4" w:space="0"/>
            </w:tcBorders>
            <w:vAlign w:val="center"/>
          </w:tcPr>
          <w:p w14:paraId="30B926AD">
            <w:pPr>
              <w:pStyle w:val="22"/>
              <w:jc w:val="center"/>
              <w:rPr>
                <w:rFonts w:hint="eastAsia" w:ascii="仿宋" w:hAnsi="仿宋" w:eastAsia="仿宋" w:cs="仿宋"/>
                <w:sz w:val="2"/>
                <w:szCs w:val="2"/>
              </w:rPr>
            </w:pPr>
            <w:r>
              <w:rPr>
                <w:rFonts w:hint="eastAsia" w:ascii="仿宋" w:hAnsi="仿宋" w:eastAsia="仿宋" w:cs="仿宋"/>
              </w:rPr>
              <w:t>公务用车运行费</w:t>
            </w:r>
          </w:p>
        </w:tc>
        <w:tc>
          <w:tcPr>
            <w:tcW w:w="1043" w:type="dxa"/>
            <w:vMerge w:val="continue"/>
            <w:tcBorders>
              <w:left w:val="single" w:color="000000" w:sz="4" w:space="0"/>
              <w:bottom w:val="single" w:color="000000" w:sz="4" w:space="0"/>
              <w:right w:val="single" w:color="000000" w:sz="4" w:space="0"/>
            </w:tcBorders>
          </w:tcPr>
          <w:p w14:paraId="4A0D88C6">
            <w:pPr>
              <w:rPr>
                <w:rFonts w:hint="eastAsia" w:ascii="仿宋" w:hAnsi="仿宋" w:eastAsia="仿宋" w:cs="仿宋"/>
                <w:sz w:val="2"/>
                <w:szCs w:val="2"/>
              </w:rPr>
            </w:pPr>
          </w:p>
        </w:tc>
        <w:tc>
          <w:tcPr>
            <w:tcW w:w="1057" w:type="dxa"/>
            <w:vMerge w:val="continue"/>
            <w:tcBorders>
              <w:left w:val="single" w:color="000000" w:sz="4" w:space="0"/>
              <w:bottom w:val="single" w:color="000000" w:sz="4" w:space="0"/>
              <w:right w:val="single" w:color="000000" w:sz="4" w:space="0"/>
            </w:tcBorders>
          </w:tcPr>
          <w:p w14:paraId="0444EA2D">
            <w:pPr>
              <w:rPr>
                <w:rFonts w:hint="eastAsia" w:ascii="仿宋" w:hAnsi="仿宋" w:eastAsia="仿宋" w:cs="仿宋"/>
                <w:sz w:val="2"/>
                <w:szCs w:val="2"/>
              </w:rPr>
            </w:pPr>
          </w:p>
        </w:tc>
        <w:tc>
          <w:tcPr>
            <w:tcW w:w="1027" w:type="dxa"/>
            <w:vMerge w:val="continue"/>
            <w:tcBorders>
              <w:left w:val="single" w:color="000000" w:sz="4" w:space="0"/>
              <w:bottom w:val="single" w:color="000000" w:sz="4" w:space="0"/>
              <w:right w:val="single" w:color="000000" w:sz="4" w:space="0"/>
            </w:tcBorders>
          </w:tcPr>
          <w:p w14:paraId="62D87672">
            <w:pPr>
              <w:rPr>
                <w:rFonts w:hint="eastAsia" w:ascii="仿宋" w:hAnsi="仿宋" w:eastAsia="仿宋" w:cs="仿宋"/>
                <w:sz w:val="2"/>
                <w:szCs w:val="2"/>
              </w:rPr>
            </w:pPr>
          </w:p>
        </w:tc>
      </w:tr>
      <w:tr w14:paraId="497F92A8">
        <w:tblPrEx>
          <w:tblCellMar>
            <w:top w:w="55" w:type="dxa"/>
            <w:left w:w="55" w:type="dxa"/>
            <w:bottom w:w="55" w:type="dxa"/>
            <w:right w:w="55" w:type="dxa"/>
          </w:tblCellMar>
        </w:tblPrEx>
        <w:trPr>
          <w:cantSplit/>
          <w:trHeight w:val="380" w:hRule="atLeast"/>
        </w:trPr>
        <w:tc>
          <w:tcPr>
            <w:tcW w:w="1044" w:type="dxa"/>
            <w:tcBorders>
              <w:left w:val="single" w:color="000000" w:sz="4" w:space="0"/>
              <w:bottom w:val="single" w:color="000000" w:sz="4" w:space="0"/>
            </w:tcBorders>
            <w:vAlign w:val="center"/>
          </w:tcPr>
          <w:p w14:paraId="5C57BEB7">
            <w:pPr>
              <w:pStyle w:val="22"/>
              <w:jc w:val="right"/>
              <w:rPr>
                <w:rFonts w:hint="eastAsia" w:ascii="仿宋" w:hAnsi="仿宋" w:eastAsia="仿宋" w:cs="仿宋"/>
                <w:sz w:val="18"/>
                <w:szCs w:val="18"/>
              </w:rPr>
            </w:pPr>
            <w:r>
              <w:rPr>
                <w:rFonts w:hint="eastAsia" w:ascii="仿宋" w:hAnsi="仿宋" w:eastAsia="仿宋" w:cs="仿宋"/>
                <w:sz w:val="18"/>
                <w:szCs w:val="18"/>
              </w:rPr>
              <w:t>2.10</w:t>
            </w:r>
          </w:p>
        </w:tc>
        <w:tc>
          <w:tcPr>
            <w:tcW w:w="1042" w:type="dxa"/>
            <w:tcBorders>
              <w:left w:val="single" w:color="000000" w:sz="4" w:space="0"/>
              <w:bottom w:val="single" w:color="000000" w:sz="4" w:space="0"/>
            </w:tcBorders>
            <w:vAlign w:val="center"/>
          </w:tcPr>
          <w:p w14:paraId="2D3C4DD2">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20" w:type="dxa"/>
            <w:tcBorders>
              <w:left w:val="single" w:color="000000" w:sz="4" w:space="0"/>
              <w:bottom w:val="single" w:color="000000" w:sz="4" w:space="0"/>
            </w:tcBorders>
            <w:vAlign w:val="center"/>
          </w:tcPr>
          <w:p w14:paraId="7D8234DF">
            <w:pPr>
              <w:pStyle w:val="22"/>
              <w:jc w:val="right"/>
              <w:rPr>
                <w:rFonts w:hint="eastAsia" w:ascii="仿宋" w:hAnsi="仿宋" w:eastAsia="仿宋" w:cs="仿宋"/>
                <w:sz w:val="18"/>
                <w:szCs w:val="18"/>
              </w:rPr>
            </w:pPr>
            <w:r>
              <w:rPr>
                <w:rFonts w:hint="eastAsia" w:ascii="仿宋" w:hAnsi="仿宋" w:eastAsia="仿宋" w:cs="仿宋"/>
                <w:sz w:val="18"/>
                <w:szCs w:val="18"/>
              </w:rPr>
              <w:t>1.80</w:t>
            </w:r>
          </w:p>
        </w:tc>
        <w:tc>
          <w:tcPr>
            <w:tcW w:w="1029" w:type="dxa"/>
            <w:tcBorders>
              <w:left w:val="single" w:color="000000" w:sz="4" w:space="0"/>
              <w:bottom w:val="single" w:color="000000" w:sz="4" w:space="0"/>
            </w:tcBorders>
            <w:vAlign w:val="center"/>
          </w:tcPr>
          <w:p w14:paraId="07334913">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998" w:type="dxa"/>
            <w:tcBorders>
              <w:left w:val="single" w:color="000000" w:sz="4" w:space="0"/>
              <w:bottom w:val="single" w:color="000000" w:sz="4" w:space="0"/>
            </w:tcBorders>
            <w:vAlign w:val="center"/>
          </w:tcPr>
          <w:p w14:paraId="55870D55">
            <w:pPr>
              <w:pStyle w:val="22"/>
              <w:jc w:val="right"/>
              <w:rPr>
                <w:rFonts w:hint="eastAsia" w:ascii="仿宋" w:hAnsi="仿宋" w:eastAsia="仿宋" w:cs="仿宋"/>
                <w:sz w:val="18"/>
                <w:szCs w:val="18"/>
              </w:rPr>
            </w:pPr>
            <w:r>
              <w:rPr>
                <w:rFonts w:hint="eastAsia" w:ascii="仿宋" w:hAnsi="仿宋" w:eastAsia="仿宋" w:cs="仿宋"/>
                <w:sz w:val="18"/>
                <w:szCs w:val="18"/>
              </w:rPr>
              <w:t>1.80</w:t>
            </w:r>
          </w:p>
        </w:tc>
        <w:tc>
          <w:tcPr>
            <w:tcW w:w="1026" w:type="dxa"/>
            <w:tcBorders>
              <w:left w:val="single" w:color="000000" w:sz="4" w:space="0"/>
              <w:bottom w:val="single" w:color="000000" w:sz="4" w:space="0"/>
            </w:tcBorders>
            <w:vAlign w:val="center"/>
          </w:tcPr>
          <w:p w14:paraId="39174EE5">
            <w:pPr>
              <w:pStyle w:val="22"/>
              <w:jc w:val="right"/>
              <w:rPr>
                <w:rFonts w:hint="eastAsia" w:ascii="仿宋" w:hAnsi="仿宋" w:eastAsia="仿宋" w:cs="仿宋"/>
                <w:sz w:val="18"/>
                <w:szCs w:val="18"/>
              </w:rPr>
            </w:pPr>
            <w:r>
              <w:rPr>
                <w:rFonts w:hint="eastAsia" w:ascii="仿宋" w:hAnsi="仿宋" w:eastAsia="仿宋" w:cs="仿宋"/>
                <w:sz w:val="18"/>
                <w:szCs w:val="18"/>
              </w:rPr>
              <w:t>0.30</w:t>
            </w:r>
          </w:p>
        </w:tc>
        <w:tc>
          <w:tcPr>
            <w:tcW w:w="1043" w:type="dxa"/>
            <w:tcBorders>
              <w:left w:val="single" w:color="000000" w:sz="4" w:space="0"/>
              <w:bottom w:val="single" w:color="000000" w:sz="4" w:space="0"/>
            </w:tcBorders>
            <w:vAlign w:val="center"/>
          </w:tcPr>
          <w:p w14:paraId="4E3A78F0">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10" w:type="dxa"/>
            <w:tcBorders>
              <w:left w:val="single" w:color="000000" w:sz="4" w:space="0"/>
              <w:bottom w:val="single" w:color="000000" w:sz="4" w:space="0"/>
              <w:right w:val="single" w:color="000000" w:sz="4" w:space="0"/>
            </w:tcBorders>
            <w:vAlign w:val="center"/>
          </w:tcPr>
          <w:p w14:paraId="343E6F8C">
            <w:pPr>
              <w:pStyle w:val="22"/>
              <w:jc w:val="right"/>
              <w:rPr>
                <w:rFonts w:hint="eastAsia" w:ascii="仿宋" w:hAnsi="仿宋" w:eastAsia="仿宋" w:cs="仿宋"/>
                <w:sz w:val="18"/>
                <w:szCs w:val="18"/>
              </w:rPr>
            </w:pPr>
            <w:r>
              <w:rPr>
                <w:rFonts w:hint="eastAsia" w:ascii="仿宋" w:hAnsi="仿宋" w:eastAsia="仿宋" w:cs="仿宋"/>
                <w:sz w:val="18"/>
                <w:szCs w:val="18"/>
              </w:rPr>
              <w:t>1.30</w:t>
            </w:r>
          </w:p>
        </w:tc>
        <w:tc>
          <w:tcPr>
            <w:tcW w:w="1058" w:type="dxa"/>
            <w:tcBorders>
              <w:left w:val="single" w:color="000000" w:sz="4" w:space="0"/>
              <w:bottom w:val="single" w:color="000000" w:sz="4" w:space="0"/>
              <w:right w:val="single" w:color="000000" w:sz="4" w:space="0"/>
            </w:tcBorders>
            <w:vAlign w:val="center"/>
          </w:tcPr>
          <w:p w14:paraId="5A4A17F6">
            <w:pPr>
              <w:pStyle w:val="22"/>
              <w:jc w:val="right"/>
              <w:rPr>
                <w:rFonts w:hint="eastAsia" w:ascii="仿宋" w:hAnsi="仿宋" w:eastAsia="仿宋" w:cs="仿宋"/>
                <w:sz w:val="18"/>
                <w:szCs w:val="18"/>
              </w:rPr>
            </w:pPr>
            <w:r>
              <w:rPr>
                <w:rFonts w:hint="eastAsia" w:ascii="仿宋" w:hAnsi="仿宋" w:eastAsia="仿宋" w:cs="仿宋"/>
                <w:sz w:val="18"/>
                <w:szCs w:val="18"/>
              </w:rPr>
              <w:t>1.49</w:t>
            </w:r>
          </w:p>
        </w:tc>
        <w:tc>
          <w:tcPr>
            <w:tcW w:w="1010" w:type="dxa"/>
            <w:tcBorders>
              <w:left w:val="single" w:color="000000" w:sz="4" w:space="0"/>
              <w:bottom w:val="single" w:color="000000" w:sz="4" w:space="0"/>
              <w:right w:val="single" w:color="000000" w:sz="4" w:space="0"/>
            </w:tcBorders>
            <w:vAlign w:val="center"/>
          </w:tcPr>
          <w:p w14:paraId="67862ADB">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948" w:type="dxa"/>
            <w:tcBorders>
              <w:left w:val="single" w:color="000000" w:sz="4" w:space="0"/>
              <w:bottom w:val="single" w:color="000000" w:sz="4" w:space="0"/>
              <w:right w:val="single" w:color="000000" w:sz="4" w:space="0"/>
            </w:tcBorders>
            <w:vAlign w:val="center"/>
          </w:tcPr>
          <w:p w14:paraId="21270261">
            <w:pPr>
              <w:pStyle w:val="22"/>
              <w:jc w:val="right"/>
              <w:rPr>
                <w:rFonts w:hint="eastAsia" w:ascii="仿宋" w:hAnsi="仿宋" w:eastAsia="仿宋" w:cs="仿宋"/>
                <w:sz w:val="18"/>
                <w:szCs w:val="18"/>
              </w:rPr>
            </w:pPr>
            <w:r>
              <w:rPr>
                <w:rFonts w:hint="eastAsia" w:ascii="仿宋" w:hAnsi="仿宋" w:eastAsia="仿宋" w:cs="仿宋"/>
                <w:sz w:val="18"/>
                <w:szCs w:val="18"/>
              </w:rPr>
              <w:t>1.49</w:t>
            </w:r>
          </w:p>
        </w:tc>
        <w:tc>
          <w:tcPr>
            <w:tcW w:w="1089" w:type="dxa"/>
            <w:tcBorders>
              <w:left w:val="single" w:color="000000" w:sz="4" w:space="0"/>
              <w:bottom w:val="single" w:color="000000" w:sz="4" w:space="0"/>
              <w:right w:val="single" w:color="000000" w:sz="4" w:space="0"/>
            </w:tcBorders>
            <w:vAlign w:val="center"/>
          </w:tcPr>
          <w:p w14:paraId="70930F83">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42" w:type="dxa"/>
            <w:tcBorders>
              <w:left w:val="single" w:color="000000" w:sz="4" w:space="0"/>
              <w:bottom w:val="single" w:color="000000" w:sz="4" w:space="0"/>
              <w:right w:val="single" w:color="000000" w:sz="4" w:space="0"/>
            </w:tcBorders>
            <w:vAlign w:val="center"/>
          </w:tcPr>
          <w:p w14:paraId="54C71158">
            <w:pPr>
              <w:pStyle w:val="22"/>
              <w:jc w:val="right"/>
              <w:rPr>
                <w:rFonts w:hint="eastAsia" w:ascii="仿宋" w:hAnsi="仿宋" w:eastAsia="仿宋" w:cs="仿宋"/>
                <w:sz w:val="18"/>
                <w:szCs w:val="18"/>
              </w:rPr>
            </w:pPr>
            <w:r>
              <w:rPr>
                <w:rFonts w:hint="eastAsia" w:ascii="仿宋" w:hAnsi="仿宋" w:eastAsia="仿宋" w:cs="仿宋"/>
                <w:sz w:val="18"/>
                <w:szCs w:val="18"/>
              </w:rPr>
              <w:t>1.49</w:t>
            </w:r>
          </w:p>
        </w:tc>
        <w:tc>
          <w:tcPr>
            <w:tcW w:w="1043" w:type="dxa"/>
            <w:tcBorders>
              <w:left w:val="single" w:color="000000" w:sz="4" w:space="0"/>
              <w:bottom w:val="single" w:color="000000" w:sz="4" w:space="0"/>
              <w:right w:val="single" w:color="000000" w:sz="4" w:space="0"/>
            </w:tcBorders>
            <w:vAlign w:val="center"/>
          </w:tcPr>
          <w:p w14:paraId="73F14770">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57" w:type="dxa"/>
            <w:tcBorders>
              <w:left w:val="single" w:color="000000" w:sz="4" w:space="0"/>
              <w:bottom w:val="single" w:color="000000" w:sz="4" w:space="0"/>
              <w:right w:val="single" w:color="000000" w:sz="4" w:space="0"/>
            </w:tcBorders>
            <w:vAlign w:val="center"/>
          </w:tcPr>
          <w:p w14:paraId="0A4E982A">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27" w:type="dxa"/>
            <w:tcBorders>
              <w:left w:val="single" w:color="000000" w:sz="4" w:space="0"/>
              <w:bottom w:val="single" w:color="000000" w:sz="4" w:space="0"/>
              <w:right w:val="single" w:color="000000" w:sz="4" w:space="0"/>
            </w:tcBorders>
            <w:vAlign w:val="center"/>
          </w:tcPr>
          <w:p w14:paraId="04303C22">
            <w:pPr>
              <w:pStyle w:val="22"/>
              <w:jc w:val="right"/>
              <w:rPr>
                <w:rFonts w:hint="eastAsia" w:ascii="仿宋" w:hAnsi="仿宋" w:eastAsia="仿宋" w:cs="仿宋"/>
                <w:sz w:val="18"/>
                <w:szCs w:val="18"/>
              </w:rPr>
            </w:pPr>
            <w:r>
              <w:rPr>
                <w:rFonts w:hint="eastAsia" w:ascii="仿宋" w:hAnsi="仿宋" w:eastAsia="仿宋" w:cs="仿宋"/>
                <w:sz w:val="18"/>
                <w:szCs w:val="18"/>
              </w:rPr>
              <w:t>1.30</w:t>
            </w:r>
          </w:p>
        </w:tc>
      </w:tr>
    </w:tbl>
    <w:p w14:paraId="3E2A1A9D">
      <w:pPr>
        <w:spacing w:before="30" w:after="33"/>
        <w:ind w:left="220" w:leftChars="100"/>
        <w:rPr>
          <w:rFonts w:hint="eastAsia" w:ascii="仿宋" w:hAnsi="仿宋" w:eastAsia="仿宋" w:cs="仿宋"/>
        </w:rPr>
      </w:pPr>
      <w:r>
        <w:rPr>
          <w:rFonts w:hint="eastAsia" w:ascii="仿宋" w:hAnsi="仿宋" w:eastAsia="仿宋" w:cs="仿宋"/>
        </w:rPr>
        <w:t>相关统计数：</w:t>
      </w:r>
    </w:p>
    <w:tbl>
      <w:tblPr>
        <w:tblStyle w:val="12"/>
        <w:tblW w:w="11798" w:type="dxa"/>
        <w:tblInd w:w="62" w:type="dxa"/>
        <w:tblLayout w:type="fixed"/>
        <w:tblCellMar>
          <w:top w:w="55" w:type="dxa"/>
          <w:left w:w="55" w:type="dxa"/>
          <w:bottom w:w="55" w:type="dxa"/>
          <w:right w:w="55" w:type="dxa"/>
        </w:tblCellMar>
      </w:tblPr>
      <w:tblGrid>
        <w:gridCol w:w="4028"/>
        <w:gridCol w:w="1976"/>
        <w:gridCol w:w="3908"/>
        <w:gridCol w:w="1886"/>
      </w:tblGrid>
      <w:tr w14:paraId="1777BB56">
        <w:tblPrEx>
          <w:tblCellMar>
            <w:top w:w="55" w:type="dxa"/>
            <w:left w:w="55" w:type="dxa"/>
            <w:bottom w:w="55" w:type="dxa"/>
            <w:right w:w="55" w:type="dxa"/>
          </w:tblCellMar>
        </w:tblPrEx>
        <w:trPr>
          <w:cantSplit/>
          <w:trHeight w:val="214" w:hRule="atLeast"/>
        </w:trPr>
        <w:tc>
          <w:tcPr>
            <w:tcW w:w="4028" w:type="dxa"/>
            <w:tcBorders>
              <w:top w:val="single" w:color="auto" w:sz="4" w:space="0"/>
              <w:left w:val="single" w:color="auto" w:sz="4" w:space="0"/>
              <w:bottom w:val="single" w:color="auto" w:sz="4" w:space="0"/>
            </w:tcBorders>
            <w:vAlign w:val="center"/>
          </w:tcPr>
          <w:p w14:paraId="704BBBDE">
            <w:pPr>
              <w:pStyle w:val="22"/>
              <w:jc w:val="center"/>
              <w:rPr>
                <w:rFonts w:hint="eastAsia" w:ascii="仿宋" w:hAnsi="仿宋" w:eastAsia="仿宋" w:cs="仿宋"/>
              </w:rPr>
            </w:pPr>
            <w:r>
              <w:rPr>
                <w:rFonts w:ascii="仿宋" w:hAnsi="仿宋" w:eastAsia="仿宋" w:cs="仿宋"/>
                <w:u w:color="auto"/>
              </w:rPr>
              <w:t>项目</w:t>
            </w:r>
          </w:p>
        </w:tc>
        <w:tc>
          <w:tcPr>
            <w:tcW w:w="1976" w:type="dxa"/>
            <w:tcBorders>
              <w:top w:val="single" w:color="auto" w:sz="4" w:space="0"/>
              <w:left w:val="single" w:color="000000" w:sz="4" w:space="0"/>
              <w:bottom w:val="single" w:color="auto" w:sz="4" w:space="0"/>
            </w:tcBorders>
            <w:vAlign w:val="center"/>
          </w:tcPr>
          <w:p w14:paraId="247334C0">
            <w:pPr>
              <w:pStyle w:val="22"/>
              <w:jc w:val="center"/>
              <w:rPr>
                <w:rFonts w:hint="eastAsia" w:ascii="仿宋" w:hAnsi="仿宋" w:eastAsia="仿宋" w:cs="仿宋"/>
              </w:rPr>
            </w:pPr>
            <w:r>
              <w:rPr>
                <w:rFonts w:hint="eastAsia" w:ascii="仿宋" w:hAnsi="仿宋" w:eastAsia="仿宋" w:cs="仿宋"/>
              </w:rPr>
              <w:t>统计数</w:t>
            </w:r>
          </w:p>
        </w:tc>
        <w:tc>
          <w:tcPr>
            <w:tcW w:w="3908" w:type="dxa"/>
            <w:tcBorders>
              <w:top w:val="single" w:color="auto" w:sz="4" w:space="0"/>
              <w:left w:val="single" w:color="000000" w:sz="4" w:space="0"/>
              <w:bottom w:val="single" w:color="auto" w:sz="4" w:space="0"/>
            </w:tcBorders>
            <w:vAlign w:val="center"/>
          </w:tcPr>
          <w:p w14:paraId="72BB8263">
            <w:pPr>
              <w:pStyle w:val="22"/>
              <w:jc w:val="center"/>
              <w:rPr>
                <w:rFonts w:hint="eastAsia" w:ascii="仿宋" w:hAnsi="仿宋" w:eastAsia="仿宋" w:cs="仿宋"/>
              </w:rPr>
            </w:pPr>
            <w:r>
              <w:rPr>
                <w:rFonts w:hint="eastAsia" w:ascii="仿宋" w:hAnsi="仿宋" w:eastAsia="仿宋" w:cs="仿宋"/>
              </w:rPr>
              <w:t>项目</w:t>
            </w:r>
          </w:p>
        </w:tc>
        <w:tc>
          <w:tcPr>
            <w:tcW w:w="1886" w:type="dxa"/>
            <w:tcBorders>
              <w:top w:val="single" w:color="auto" w:sz="4" w:space="0"/>
              <w:left w:val="single" w:color="000000" w:sz="4" w:space="0"/>
              <w:bottom w:val="single" w:color="auto" w:sz="4" w:space="0"/>
              <w:right w:val="single" w:color="auto" w:sz="4" w:space="0"/>
            </w:tcBorders>
            <w:vAlign w:val="center"/>
          </w:tcPr>
          <w:p w14:paraId="1E860B99">
            <w:pPr>
              <w:pStyle w:val="22"/>
              <w:jc w:val="center"/>
              <w:rPr>
                <w:rFonts w:hint="eastAsia" w:ascii="仿宋" w:hAnsi="仿宋" w:eastAsia="仿宋" w:cs="仿宋"/>
              </w:rPr>
            </w:pPr>
            <w:r>
              <w:rPr>
                <w:rFonts w:hint="eastAsia" w:ascii="仿宋" w:hAnsi="仿宋" w:eastAsia="仿宋" w:cs="仿宋"/>
              </w:rPr>
              <w:t>统计数</w:t>
            </w:r>
          </w:p>
        </w:tc>
      </w:tr>
      <w:tr w14:paraId="7B3F48D5">
        <w:tblPrEx>
          <w:tblCellMar>
            <w:top w:w="55" w:type="dxa"/>
            <w:left w:w="55" w:type="dxa"/>
            <w:bottom w:w="55" w:type="dxa"/>
            <w:right w:w="55" w:type="dxa"/>
          </w:tblCellMar>
        </w:tblPrEx>
        <w:trPr>
          <w:cantSplit/>
          <w:trHeight w:val="190" w:hRule="atLeast"/>
        </w:trPr>
        <w:tc>
          <w:tcPr>
            <w:tcW w:w="4028" w:type="dxa"/>
            <w:tcBorders>
              <w:top w:val="single" w:color="auto" w:sz="4" w:space="0"/>
              <w:left w:val="single" w:color="auto" w:sz="4" w:space="0"/>
              <w:bottom w:val="single" w:color="auto" w:sz="4" w:space="0"/>
            </w:tcBorders>
            <w:vAlign w:val="center"/>
          </w:tcPr>
          <w:p w14:paraId="675A820B">
            <w:pPr>
              <w:pStyle w:val="22"/>
              <w:jc w:val="center"/>
              <w:rPr>
                <w:rFonts w:hint="eastAsia" w:ascii="仿宋" w:hAnsi="仿宋" w:eastAsia="仿宋" w:cs="仿宋"/>
              </w:rPr>
            </w:pPr>
            <w:r>
              <w:rPr>
                <w:rFonts w:hint="eastAsia" w:ascii="仿宋" w:hAnsi="仿宋" w:eastAsia="仿宋" w:cs="仿宋"/>
              </w:rPr>
              <w:t>因公出国（境）团组数(个)</w:t>
            </w:r>
          </w:p>
        </w:tc>
        <w:tc>
          <w:tcPr>
            <w:tcW w:w="1976" w:type="dxa"/>
            <w:tcBorders>
              <w:top w:val="single" w:color="auto" w:sz="4" w:space="0"/>
              <w:left w:val="single" w:color="000000" w:sz="4" w:space="0"/>
              <w:bottom w:val="single" w:color="auto" w:sz="4" w:space="0"/>
            </w:tcBorders>
            <w:vAlign w:val="center"/>
          </w:tcPr>
          <w:p w14:paraId="163BDBDB">
            <w:pPr>
              <w:pStyle w:val="22"/>
              <w:jc w:val="center"/>
              <w:rPr>
                <w:rFonts w:hint="eastAsia" w:ascii="仿宋" w:hAnsi="仿宋" w:eastAsia="仿宋" w:cs="仿宋"/>
              </w:rPr>
            </w:pPr>
            <w:r>
              <w:rPr>
                <w:rFonts w:hint="eastAsia" w:ascii="仿宋" w:hAnsi="仿宋" w:eastAsia="仿宋" w:cs="仿宋"/>
              </w:rPr>
              <w:t>0</w:t>
            </w:r>
          </w:p>
        </w:tc>
        <w:tc>
          <w:tcPr>
            <w:tcW w:w="3908" w:type="dxa"/>
            <w:tcBorders>
              <w:top w:val="single" w:color="auto" w:sz="4" w:space="0"/>
              <w:left w:val="single" w:color="000000" w:sz="4" w:space="0"/>
              <w:bottom w:val="single" w:color="auto" w:sz="4" w:space="0"/>
            </w:tcBorders>
            <w:vAlign w:val="center"/>
          </w:tcPr>
          <w:p w14:paraId="116E1DB4">
            <w:pPr>
              <w:pStyle w:val="22"/>
              <w:jc w:val="center"/>
              <w:rPr>
                <w:rFonts w:hint="eastAsia" w:ascii="仿宋" w:hAnsi="仿宋" w:eastAsia="仿宋" w:cs="仿宋"/>
              </w:rPr>
            </w:pPr>
            <w:r>
              <w:rPr>
                <w:rFonts w:hint="eastAsia" w:ascii="仿宋" w:hAnsi="仿宋" w:eastAsia="仿宋" w:cs="仿宋"/>
              </w:rPr>
              <w:t>因公出国（境）人次数(人)</w:t>
            </w:r>
          </w:p>
        </w:tc>
        <w:tc>
          <w:tcPr>
            <w:tcW w:w="1886" w:type="dxa"/>
            <w:tcBorders>
              <w:top w:val="single" w:color="auto" w:sz="4" w:space="0"/>
              <w:left w:val="single" w:color="000000" w:sz="4" w:space="0"/>
              <w:bottom w:val="single" w:color="auto" w:sz="4" w:space="0"/>
              <w:right w:val="single" w:color="auto" w:sz="4" w:space="0"/>
            </w:tcBorders>
            <w:vAlign w:val="center"/>
          </w:tcPr>
          <w:p w14:paraId="48763E42">
            <w:pPr>
              <w:pStyle w:val="22"/>
              <w:jc w:val="center"/>
              <w:rPr>
                <w:rFonts w:hint="eastAsia" w:ascii="仿宋" w:hAnsi="仿宋" w:eastAsia="仿宋" w:cs="仿宋"/>
              </w:rPr>
            </w:pPr>
            <w:r>
              <w:rPr>
                <w:rFonts w:hint="eastAsia" w:ascii="仿宋" w:hAnsi="仿宋" w:eastAsia="仿宋" w:cs="仿宋"/>
              </w:rPr>
              <w:t>0</w:t>
            </w:r>
          </w:p>
        </w:tc>
      </w:tr>
      <w:tr w14:paraId="5C0A99FB">
        <w:tblPrEx>
          <w:tblCellMar>
            <w:top w:w="55" w:type="dxa"/>
            <w:left w:w="55" w:type="dxa"/>
            <w:bottom w:w="55" w:type="dxa"/>
            <w:right w:w="55" w:type="dxa"/>
          </w:tblCellMar>
        </w:tblPrEx>
        <w:trPr>
          <w:cantSplit/>
          <w:trHeight w:val="190" w:hRule="atLeast"/>
        </w:trPr>
        <w:tc>
          <w:tcPr>
            <w:tcW w:w="4028" w:type="dxa"/>
            <w:tcBorders>
              <w:top w:val="single" w:color="auto" w:sz="4" w:space="0"/>
              <w:left w:val="single" w:color="auto" w:sz="4" w:space="0"/>
              <w:bottom w:val="single" w:color="auto" w:sz="4" w:space="0"/>
            </w:tcBorders>
            <w:vAlign w:val="center"/>
          </w:tcPr>
          <w:p w14:paraId="69D9D738">
            <w:pPr>
              <w:pStyle w:val="22"/>
              <w:jc w:val="center"/>
              <w:rPr>
                <w:rFonts w:hint="eastAsia" w:ascii="仿宋" w:hAnsi="仿宋" w:eastAsia="仿宋" w:cs="仿宋"/>
              </w:rPr>
            </w:pPr>
            <w:r>
              <w:rPr>
                <w:rFonts w:hint="eastAsia" w:ascii="仿宋" w:hAnsi="仿宋" w:eastAsia="仿宋" w:cs="仿宋"/>
              </w:rPr>
              <w:t>公务用车购置数(辆)</w:t>
            </w:r>
          </w:p>
        </w:tc>
        <w:tc>
          <w:tcPr>
            <w:tcW w:w="1976" w:type="dxa"/>
            <w:tcBorders>
              <w:top w:val="single" w:color="auto" w:sz="4" w:space="0"/>
              <w:left w:val="single" w:color="000000" w:sz="4" w:space="0"/>
              <w:bottom w:val="single" w:color="auto" w:sz="4" w:space="0"/>
            </w:tcBorders>
            <w:vAlign w:val="center"/>
          </w:tcPr>
          <w:p w14:paraId="1D4A6BC3">
            <w:pPr>
              <w:pStyle w:val="22"/>
              <w:jc w:val="center"/>
              <w:rPr>
                <w:rFonts w:hint="eastAsia" w:ascii="仿宋" w:hAnsi="仿宋" w:eastAsia="仿宋" w:cs="仿宋"/>
              </w:rPr>
            </w:pPr>
            <w:r>
              <w:rPr>
                <w:rFonts w:hint="eastAsia" w:ascii="仿宋" w:hAnsi="仿宋" w:eastAsia="仿宋" w:cs="仿宋"/>
              </w:rPr>
              <w:t>0</w:t>
            </w:r>
          </w:p>
        </w:tc>
        <w:tc>
          <w:tcPr>
            <w:tcW w:w="3908" w:type="dxa"/>
            <w:tcBorders>
              <w:top w:val="single" w:color="auto" w:sz="4" w:space="0"/>
              <w:left w:val="single" w:color="000000" w:sz="4" w:space="0"/>
              <w:bottom w:val="single" w:color="auto" w:sz="4" w:space="0"/>
            </w:tcBorders>
            <w:vAlign w:val="center"/>
          </w:tcPr>
          <w:p w14:paraId="6AD74655">
            <w:pPr>
              <w:pStyle w:val="22"/>
              <w:jc w:val="center"/>
              <w:rPr>
                <w:rFonts w:hint="eastAsia" w:ascii="仿宋" w:hAnsi="仿宋" w:eastAsia="仿宋" w:cs="仿宋"/>
              </w:rPr>
            </w:pPr>
            <w:r>
              <w:rPr>
                <w:rFonts w:hint="eastAsia" w:ascii="仿宋" w:hAnsi="仿宋" w:eastAsia="仿宋" w:cs="仿宋"/>
              </w:rPr>
              <w:t>公务用车保有量(辆)</w:t>
            </w:r>
          </w:p>
        </w:tc>
        <w:tc>
          <w:tcPr>
            <w:tcW w:w="1886" w:type="dxa"/>
            <w:tcBorders>
              <w:top w:val="single" w:color="auto" w:sz="4" w:space="0"/>
              <w:left w:val="single" w:color="000000" w:sz="4" w:space="0"/>
              <w:bottom w:val="single" w:color="auto" w:sz="4" w:space="0"/>
              <w:right w:val="single" w:color="auto" w:sz="4" w:space="0"/>
            </w:tcBorders>
            <w:vAlign w:val="center"/>
          </w:tcPr>
          <w:p w14:paraId="57D934CB">
            <w:pPr>
              <w:pStyle w:val="22"/>
              <w:jc w:val="center"/>
              <w:rPr>
                <w:rFonts w:hint="eastAsia" w:ascii="仿宋" w:hAnsi="仿宋" w:eastAsia="仿宋" w:cs="仿宋"/>
              </w:rPr>
            </w:pPr>
            <w:r>
              <w:rPr>
                <w:rFonts w:hint="eastAsia" w:ascii="仿宋" w:hAnsi="仿宋" w:eastAsia="仿宋" w:cs="仿宋"/>
              </w:rPr>
              <w:t>1</w:t>
            </w:r>
          </w:p>
        </w:tc>
      </w:tr>
      <w:tr w14:paraId="4811855C">
        <w:tblPrEx>
          <w:tblCellMar>
            <w:top w:w="55" w:type="dxa"/>
            <w:left w:w="55" w:type="dxa"/>
            <w:bottom w:w="55" w:type="dxa"/>
            <w:right w:w="55" w:type="dxa"/>
          </w:tblCellMar>
        </w:tblPrEx>
        <w:trPr>
          <w:cantSplit/>
          <w:trHeight w:val="190" w:hRule="atLeast"/>
        </w:trPr>
        <w:tc>
          <w:tcPr>
            <w:tcW w:w="4028" w:type="dxa"/>
            <w:tcBorders>
              <w:top w:val="single" w:color="auto" w:sz="4" w:space="0"/>
              <w:left w:val="single" w:color="auto" w:sz="4" w:space="0"/>
              <w:bottom w:val="single" w:color="auto" w:sz="4" w:space="0"/>
            </w:tcBorders>
            <w:vAlign w:val="center"/>
          </w:tcPr>
          <w:p w14:paraId="1577FD62">
            <w:pPr>
              <w:pStyle w:val="22"/>
              <w:jc w:val="center"/>
              <w:rPr>
                <w:rFonts w:hint="eastAsia" w:ascii="仿宋" w:hAnsi="仿宋" w:eastAsia="仿宋" w:cs="仿宋"/>
              </w:rPr>
            </w:pPr>
            <w:r>
              <w:rPr>
                <w:rFonts w:hint="eastAsia" w:ascii="仿宋" w:hAnsi="仿宋" w:eastAsia="仿宋" w:cs="仿宋"/>
              </w:rPr>
              <w:t>国内公务接待批次(个)</w:t>
            </w:r>
          </w:p>
        </w:tc>
        <w:tc>
          <w:tcPr>
            <w:tcW w:w="1976" w:type="dxa"/>
            <w:tcBorders>
              <w:top w:val="single" w:color="auto" w:sz="4" w:space="0"/>
              <w:left w:val="single" w:color="000000" w:sz="4" w:space="0"/>
              <w:bottom w:val="single" w:color="auto" w:sz="4" w:space="0"/>
            </w:tcBorders>
            <w:vAlign w:val="center"/>
          </w:tcPr>
          <w:p w14:paraId="3FC7F2F7">
            <w:pPr>
              <w:pStyle w:val="22"/>
              <w:jc w:val="center"/>
              <w:rPr>
                <w:rFonts w:hint="eastAsia" w:ascii="仿宋" w:hAnsi="仿宋" w:eastAsia="仿宋" w:cs="仿宋"/>
              </w:rPr>
            </w:pPr>
            <w:r>
              <w:rPr>
                <w:rFonts w:hint="eastAsia" w:ascii="仿宋" w:hAnsi="仿宋" w:eastAsia="仿宋" w:cs="仿宋"/>
              </w:rPr>
              <w:t>0</w:t>
            </w:r>
          </w:p>
        </w:tc>
        <w:tc>
          <w:tcPr>
            <w:tcW w:w="3908" w:type="dxa"/>
            <w:tcBorders>
              <w:top w:val="single" w:color="auto" w:sz="4" w:space="0"/>
              <w:left w:val="single" w:color="000000" w:sz="4" w:space="0"/>
              <w:bottom w:val="single" w:color="auto" w:sz="4" w:space="0"/>
            </w:tcBorders>
            <w:vAlign w:val="center"/>
          </w:tcPr>
          <w:p w14:paraId="7D6CA213">
            <w:pPr>
              <w:pStyle w:val="22"/>
              <w:jc w:val="center"/>
              <w:rPr>
                <w:rFonts w:hint="eastAsia" w:ascii="仿宋" w:hAnsi="仿宋" w:eastAsia="仿宋" w:cs="仿宋"/>
              </w:rPr>
            </w:pPr>
            <w:r>
              <w:rPr>
                <w:rFonts w:hint="eastAsia" w:ascii="仿宋" w:hAnsi="仿宋" w:eastAsia="仿宋" w:cs="仿宋"/>
              </w:rPr>
              <w:t>国内公务接待人次(人)</w:t>
            </w:r>
          </w:p>
        </w:tc>
        <w:tc>
          <w:tcPr>
            <w:tcW w:w="1886" w:type="dxa"/>
            <w:tcBorders>
              <w:top w:val="single" w:color="auto" w:sz="4" w:space="0"/>
              <w:left w:val="single" w:color="000000" w:sz="4" w:space="0"/>
              <w:bottom w:val="single" w:color="auto" w:sz="4" w:space="0"/>
              <w:right w:val="single" w:color="auto" w:sz="4" w:space="0"/>
            </w:tcBorders>
            <w:vAlign w:val="center"/>
          </w:tcPr>
          <w:p w14:paraId="5DDBFAB0">
            <w:pPr>
              <w:pStyle w:val="22"/>
              <w:jc w:val="center"/>
              <w:rPr>
                <w:rFonts w:hint="eastAsia" w:ascii="仿宋" w:hAnsi="仿宋" w:eastAsia="仿宋" w:cs="仿宋"/>
              </w:rPr>
            </w:pPr>
            <w:r>
              <w:rPr>
                <w:rFonts w:hint="eastAsia" w:ascii="仿宋" w:hAnsi="仿宋" w:eastAsia="仿宋" w:cs="仿宋"/>
              </w:rPr>
              <w:t>0</w:t>
            </w:r>
          </w:p>
        </w:tc>
      </w:tr>
      <w:tr w14:paraId="763AA828">
        <w:tblPrEx>
          <w:tblCellMar>
            <w:top w:w="55" w:type="dxa"/>
            <w:left w:w="55" w:type="dxa"/>
            <w:bottom w:w="55" w:type="dxa"/>
            <w:right w:w="55" w:type="dxa"/>
          </w:tblCellMar>
        </w:tblPrEx>
        <w:trPr>
          <w:cantSplit/>
          <w:trHeight w:val="190" w:hRule="atLeast"/>
        </w:trPr>
        <w:tc>
          <w:tcPr>
            <w:tcW w:w="4028" w:type="dxa"/>
            <w:tcBorders>
              <w:top w:val="single" w:color="auto" w:sz="4" w:space="0"/>
              <w:left w:val="single" w:color="auto" w:sz="4" w:space="0"/>
              <w:bottom w:val="single" w:color="auto" w:sz="4" w:space="0"/>
            </w:tcBorders>
            <w:vAlign w:val="center"/>
          </w:tcPr>
          <w:p w14:paraId="113CB002">
            <w:pPr>
              <w:pStyle w:val="22"/>
              <w:jc w:val="center"/>
              <w:rPr>
                <w:rFonts w:hint="eastAsia" w:ascii="仿宋" w:hAnsi="仿宋" w:eastAsia="仿宋" w:cs="仿宋"/>
              </w:rPr>
            </w:pPr>
            <w:r>
              <w:rPr>
                <w:rFonts w:hint="eastAsia" w:ascii="仿宋" w:hAnsi="仿宋" w:eastAsia="仿宋" w:cs="仿宋"/>
              </w:rPr>
              <w:t>国（境）外公务接待批次(个)</w:t>
            </w:r>
          </w:p>
        </w:tc>
        <w:tc>
          <w:tcPr>
            <w:tcW w:w="1976" w:type="dxa"/>
            <w:tcBorders>
              <w:top w:val="single" w:color="auto" w:sz="4" w:space="0"/>
              <w:left w:val="single" w:color="000000" w:sz="4" w:space="0"/>
              <w:bottom w:val="single" w:color="auto" w:sz="4" w:space="0"/>
            </w:tcBorders>
            <w:vAlign w:val="center"/>
          </w:tcPr>
          <w:p w14:paraId="0136F22C">
            <w:pPr>
              <w:pStyle w:val="22"/>
              <w:jc w:val="center"/>
              <w:rPr>
                <w:rFonts w:hint="eastAsia" w:ascii="仿宋" w:hAnsi="仿宋" w:eastAsia="仿宋" w:cs="仿宋"/>
              </w:rPr>
            </w:pPr>
            <w:r>
              <w:rPr>
                <w:rFonts w:hint="eastAsia" w:ascii="仿宋" w:hAnsi="仿宋" w:eastAsia="仿宋" w:cs="仿宋"/>
              </w:rPr>
              <w:t>0</w:t>
            </w:r>
          </w:p>
        </w:tc>
        <w:tc>
          <w:tcPr>
            <w:tcW w:w="3908" w:type="dxa"/>
            <w:tcBorders>
              <w:top w:val="single" w:color="auto" w:sz="4" w:space="0"/>
              <w:left w:val="single" w:color="000000" w:sz="4" w:space="0"/>
              <w:bottom w:val="single" w:color="auto" w:sz="4" w:space="0"/>
            </w:tcBorders>
            <w:vAlign w:val="center"/>
          </w:tcPr>
          <w:p w14:paraId="5543FECC">
            <w:pPr>
              <w:pStyle w:val="22"/>
              <w:jc w:val="center"/>
              <w:rPr>
                <w:rFonts w:hint="eastAsia" w:ascii="仿宋" w:hAnsi="仿宋" w:eastAsia="仿宋" w:cs="仿宋"/>
              </w:rPr>
            </w:pPr>
            <w:r>
              <w:rPr>
                <w:rFonts w:hint="eastAsia" w:ascii="仿宋" w:hAnsi="仿宋" w:eastAsia="仿宋" w:cs="仿宋"/>
              </w:rPr>
              <w:t>国（境）外公务接待人次(人)</w:t>
            </w:r>
          </w:p>
        </w:tc>
        <w:tc>
          <w:tcPr>
            <w:tcW w:w="1886" w:type="dxa"/>
            <w:tcBorders>
              <w:top w:val="single" w:color="auto" w:sz="4" w:space="0"/>
              <w:left w:val="single" w:color="000000" w:sz="4" w:space="0"/>
              <w:bottom w:val="single" w:color="auto" w:sz="4" w:space="0"/>
              <w:right w:val="single" w:color="auto" w:sz="4" w:space="0"/>
            </w:tcBorders>
            <w:vAlign w:val="center"/>
          </w:tcPr>
          <w:p w14:paraId="56FADA22">
            <w:pPr>
              <w:pStyle w:val="22"/>
              <w:jc w:val="center"/>
              <w:rPr>
                <w:rFonts w:hint="eastAsia" w:ascii="仿宋" w:hAnsi="仿宋" w:eastAsia="仿宋" w:cs="仿宋"/>
              </w:rPr>
            </w:pPr>
            <w:r>
              <w:rPr>
                <w:rFonts w:hint="eastAsia" w:ascii="仿宋" w:hAnsi="仿宋" w:eastAsia="仿宋" w:cs="仿宋"/>
              </w:rPr>
              <w:t>0</w:t>
            </w:r>
          </w:p>
        </w:tc>
      </w:tr>
      <w:tr w14:paraId="1809C85B">
        <w:tblPrEx>
          <w:tblCellMar>
            <w:top w:w="55" w:type="dxa"/>
            <w:left w:w="55" w:type="dxa"/>
            <w:bottom w:w="55" w:type="dxa"/>
            <w:right w:w="55" w:type="dxa"/>
          </w:tblCellMar>
        </w:tblPrEx>
        <w:trPr>
          <w:cantSplit/>
          <w:trHeight w:val="190" w:hRule="atLeast"/>
        </w:trPr>
        <w:tc>
          <w:tcPr>
            <w:tcW w:w="4028" w:type="dxa"/>
            <w:tcBorders>
              <w:top w:val="single" w:color="auto" w:sz="4" w:space="0"/>
              <w:left w:val="single" w:color="auto" w:sz="4" w:space="0"/>
              <w:bottom w:val="single" w:color="auto" w:sz="4" w:space="0"/>
            </w:tcBorders>
            <w:vAlign w:val="center"/>
          </w:tcPr>
          <w:p w14:paraId="7F398038">
            <w:pPr>
              <w:pStyle w:val="22"/>
              <w:jc w:val="center"/>
              <w:rPr>
                <w:rFonts w:hint="eastAsia" w:ascii="仿宋" w:hAnsi="仿宋" w:eastAsia="仿宋" w:cs="仿宋"/>
              </w:rPr>
            </w:pPr>
            <w:r>
              <w:rPr>
                <w:rFonts w:hint="eastAsia" w:ascii="仿宋" w:hAnsi="仿宋" w:eastAsia="仿宋" w:cs="仿宋"/>
              </w:rPr>
              <w:t>召开会议次数(个)</w:t>
            </w:r>
          </w:p>
        </w:tc>
        <w:tc>
          <w:tcPr>
            <w:tcW w:w="1976" w:type="dxa"/>
            <w:tcBorders>
              <w:top w:val="single" w:color="auto" w:sz="4" w:space="0"/>
              <w:left w:val="single" w:color="000000" w:sz="4" w:space="0"/>
              <w:bottom w:val="single" w:color="auto" w:sz="4" w:space="0"/>
            </w:tcBorders>
            <w:vAlign w:val="center"/>
          </w:tcPr>
          <w:p w14:paraId="522EABA9">
            <w:pPr>
              <w:pStyle w:val="22"/>
              <w:jc w:val="center"/>
              <w:rPr>
                <w:rFonts w:hint="eastAsia" w:ascii="仿宋" w:hAnsi="仿宋" w:eastAsia="仿宋" w:cs="仿宋"/>
              </w:rPr>
            </w:pPr>
            <w:r>
              <w:rPr>
                <w:rFonts w:hint="eastAsia" w:ascii="仿宋" w:hAnsi="仿宋" w:eastAsia="仿宋" w:cs="仿宋"/>
              </w:rPr>
              <w:t>0</w:t>
            </w:r>
          </w:p>
        </w:tc>
        <w:tc>
          <w:tcPr>
            <w:tcW w:w="3908" w:type="dxa"/>
            <w:tcBorders>
              <w:top w:val="single" w:color="auto" w:sz="4" w:space="0"/>
              <w:left w:val="single" w:color="000000" w:sz="4" w:space="0"/>
              <w:bottom w:val="single" w:color="auto" w:sz="4" w:space="0"/>
            </w:tcBorders>
            <w:vAlign w:val="center"/>
          </w:tcPr>
          <w:p w14:paraId="0454256E">
            <w:pPr>
              <w:pStyle w:val="22"/>
              <w:jc w:val="center"/>
              <w:rPr>
                <w:rFonts w:hint="eastAsia" w:ascii="仿宋" w:hAnsi="仿宋" w:eastAsia="仿宋" w:cs="仿宋"/>
              </w:rPr>
            </w:pPr>
            <w:r>
              <w:rPr>
                <w:rFonts w:hint="eastAsia" w:ascii="仿宋" w:hAnsi="仿宋" w:eastAsia="仿宋" w:cs="仿宋"/>
              </w:rPr>
              <w:t>参加会议人次(人)</w:t>
            </w:r>
          </w:p>
        </w:tc>
        <w:tc>
          <w:tcPr>
            <w:tcW w:w="1886" w:type="dxa"/>
            <w:tcBorders>
              <w:top w:val="single" w:color="auto" w:sz="4" w:space="0"/>
              <w:left w:val="single" w:color="000000" w:sz="4" w:space="0"/>
              <w:bottom w:val="single" w:color="auto" w:sz="4" w:space="0"/>
              <w:right w:val="single" w:color="auto" w:sz="4" w:space="0"/>
            </w:tcBorders>
            <w:vAlign w:val="center"/>
          </w:tcPr>
          <w:p w14:paraId="1E9F306C">
            <w:pPr>
              <w:pStyle w:val="22"/>
              <w:jc w:val="center"/>
              <w:rPr>
                <w:rFonts w:hint="eastAsia" w:ascii="仿宋" w:hAnsi="仿宋" w:eastAsia="仿宋" w:cs="仿宋"/>
              </w:rPr>
            </w:pPr>
            <w:r>
              <w:rPr>
                <w:rFonts w:hint="eastAsia" w:ascii="仿宋" w:hAnsi="仿宋" w:eastAsia="仿宋" w:cs="仿宋"/>
              </w:rPr>
              <w:t>0</w:t>
            </w:r>
          </w:p>
        </w:tc>
      </w:tr>
      <w:tr w14:paraId="7D5BCFE9">
        <w:tblPrEx>
          <w:tblCellMar>
            <w:top w:w="55" w:type="dxa"/>
            <w:left w:w="55" w:type="dxa"/>
            <w:bottom w:w="55" w:type="dxa"/>
            <w:right w:w="55" w:type="dxa"/>
          </w:tblCellMar>
        </w:tblPrEx>
        <w:trPr>
          <w:cantSplit/>
          <w:trHeight w:val="190" w:hRule="atLeast"/>
        </w:trPr>
        <w:tc>
          <w:tcPr>
            <w:tcW w:w="4028" w:type="dxa"/>
            <w:tcBorders>
              <w:top w:val="single" w:color="auto" w:sz="4" w:space="0"/>
              <w:left w:val="single" w:color="auto" w:sz="4" w:space="0"/>
              <w:bottom w:val="single" w:color="auto" w:sz="4" w:space="0"/>
            </w:tcBorders>
            <w:vAlign w:val="center"/>
          </w:tcPr>
          <w:p w14:paraId="2EE78D91">
            <w:pPr>
              <w:pStyle w:val="22"/>
              <w:jc w:val="center"/>
              <w:rPr>
                <w:rFonts w:hint="eastAsia" w:ascii="仿宋" w:hAnsi="仿宋" w:eastAsia="仿宋" w:cs="仿宋"/>
              </w:rPr>
            </w:pPr>
            <w:r>
              <w:rPr>
                <w:rFonts w:hint="eastAsia" w:ascii="仿宋" w:hAnsi="仿宋" w:eastAsia="仿宋" w:cs="仿宋"/>
              </w:rPr>
              <w:t>组织培训次数(个)</w:t>
            </w:r>
          </w:p>
        </w:tc>
        <w:tc>
          <w:tcPr>
            <w:tcW w:w="1976" w:type="dxa"/>
            <w:tcBorders>
              <w:top w:val="single" w:color="auto" w:sz="4" w:space="0"/>
              <w:left w:val="single" w:color="000000" w:sz="4" w:space="0"/>
              <w:bottom w:val="single" w:color="auto" w:sz="4" w:space="0"/>
            </w:tcBorders>
            <w:vAlign w:val="center"/>
          </w:tcPr>
          <w:p w14:paraId="4D6442C1">
            <w:pPr>
              <w:pStyle w:val="22"/>
              <w:jc w:val="center"/>
              <w:rPr>
                <w:rFonts w:hint="eastAsia" w:ascii="仿宋" w:hAnsi="仿宋" w:eastAsia="仿宋" w:cs="仿宋"/>
              </w:rPr>
            </w:pPr>
            <w:r>
              <w:rPr>
                <w:rFonts w:hint="eastAsia" w:ascii="仿宋" w:hAnsi="仿宋" w:eastAsia="仿宋" w:cs="仿宋"/>
              </w:rPr>
              <w:t>1</w:t>
            </w:r>
          </w:p>
        </w:tc>
        <w:tc>
          <w:tcPr>
            <w:tcW w:w="3908" w:type="dxa"/>
            <w:tcBorders>
              <w:top w:val="single" w:color="auto" w:sz="4" w:space="0"/>
              <w:left w:val="single" w:color="000000" w:sz="4" w:space="0"/>
              <w:bottom w:val="single" w:color="auto" w:sz="4" w:space="0"/>
            </w:tcBorders>
            <w:vAlign w:val="center"/>
          </w:tcPr>
          <w:p w14:paraId="7AA93742">
            <w:pPr>
              <w:pStyle w:val="22"/>
              <w:jc w:val="center"/>
              <w:rPr>
                <w:rFonts w:hint="eastAsia" w:ascii="仿宋" w:hAnsi="仿宋" w:eastAsia="仿宋" w:cs="仿宋"/>
              </w:rPr>
            </w:pPr>
            <w:r>
              <w:rPr>
                <w:rFonts w:hint="eastAsia" w:ascii="仿宋" w:hAnsi="仿宋" w:eastAsia="仿宋" w:cs="仿宋"/>
              </w:rPr>
              <w:t>参加培训人次(人)</w:t>
            </w:r>
          </w:p>
        </w:tc>
        <w:tc>
          <w:tcPr>
            <w:tcW w:w="1886" w:type="dxa"/>
            <w:tcBorders>
              <w:top w:val="single" w:color="auto" w:sz="4" w:space="0"/>
              <w:left w:val="single" w:color="000000" w:sz="4" w:space="0"/>
              <w:bottom w:val="single" w:color="auto" w:sz="4" w:space="0"/>
              <w:right w:val="single" w:color="auto" w:sz="4" w:space="0"/>
            </w:tcBorders>
            <w:vAlign w:val="center"/>
          </w:tcPr>
          <w:p w14:paraId="3D89109A">
            <w:pPr>
              <w:pStyle w:val="22"/>
              <w:jc w:val="center"/>
              <w:rPr>
                <w:rFonts w:hint="eastAsia" w:ascii="仿宋" w:hAnsi="仿宋" w:eastAsia="仿宋" w:cs="仿宋"/>
              </w:rPr>
            </w:pPr>
            <w:r>
              <w:rPr>
                <w:rFonts w:hint="eastAsia" w:ascii="仿宋" w:hAnsi="仿宋" w:eastAsia="仿宋" w:cs="仿宋"/>
              </w:rPr>
              <w:t>112</w:t>
            </w:r>
          </w:p>
        </w:tc>
      </w:tr>
    </w:tbl>
    <w:p w14:paraId="45DA11EF">
      <w:pPr>
        <w:ind w:right="-2"/>
        <w:jc w:val="both"/>
        <w:rPr>
          <w:rFonts w:hint="eastAsia" w:ascii="仿宋" w:hAnsi="仿宋" w:eastAsia="仿宋" w:cs="仿宋"/>
        </w:rPr>
      </w:pPr>
      <w:r>
        <w:rPr>
          <w:rFonts w:hint="eastAsia" w:ascii="仿宋" w:hAnsi="仿宋" w:eastAsia="仿宋" w:cs="仿宋"/>
        </w:rPr>
        <w:t>注：</w:t>
      </w:r>
      <w:r>
        <w:rPr>
          <w:rFonts w:hint="eastAsia" w:ascii="仿宋" w:hAnsi="仿宋" w:eastAsia="仿宋" w:cs="仿宋"/>
          <w:lang w:val="en-US"/>
        </w:rPr>
        <w:t>本表反映本年度财政拨款“三公”经费、会议费和培训费支出情况。其中，预算数为全年预算数，反映按规定程序调整后的预算数；决算数是包括当年财政拨款和以前年度结转资金安排的实际支出。本表金额单位转换时可能存在尾数误差</w:t>
      </w:r>
      <w:r>
        <w:rPr>
          <w:rFonts w:hint="eastAsia" w:ascii="仿宋" w:hAnsi="仿宋" w:eastAsia="仿宋" w:cs="仿宋"/>
        </w:rPr>
        <w:t>。</w:t>
      </w:r>
    </w:p>
    <w:p w14:paraId="39A3B424">
      <w:pPr>
        <w:ind w:left="227" w:firstLine="220" w:firstLineChars="100"/>
        <w:jc w:val="both"/>
        <w:rPr>
          <w:rFonts w:hint="eastAsia" w:ascii="仿宋" w:hAnsi="仿宋" w:eastAsia="仿宋" w:cs="仿宋"/>
        </w:rPr>
        <w:sectPr>
          <w:footerReference r:id="rId15" w:type="default"/>
          <w:pgSz w:w="16838" w:h="11906" w:orient="landscape"/>
          <w:pgMar w:top="720" w:right="153" w:bottom="720" w:left="153" w:header="170" w:footer="280" w:gutter="0"/>
          <w:pgNumType w:fmt="numberInDash"/>
          <w:cols w:space="720" w:num="1"/>
          <w:formProt w:val="0"/>
          <w:docGrid w:linePitch="100" w:charSpace="0"/>
        </w:sectPr>
      </w:pPr>
    </w:p>
    <w:tbl>
      <w:tblPr>
        <w:tblStyle w:val="12"/>
        <w:tblW w:w="15400" w:type="dxa"/>
        <w:tblInd w:w="62" w:type="dxa"/>
        <w:tblLayout w:type="fixed"/>
        <w:tblCellMar>
          <w:top w:w="55" w:type="dxa"/>
          <w:left w:w="55" w:type="dxa"/>
          <w:bottom w:w="55" w:type="dxa"/>
          <w:right w:w="55" w:type="dxa"/>
        </w:tblCellMar>
      </w:tblPr>
      <w:tblGrid>
        <w:gridCol w:w="1431"/>
        <w:gridCol w:w="6995"/>
        <w:gridCol w:w="2684"/>
        <w:gridCol w:w="2432"/>
        <w:gridCol w:w="1858"/>
      </w:tblGrid>
      <w:tr w14:paraId="0BD90C6E">
        <w:tblPrEx>
          <w:tblCellMar>
            <w:top w:w="55" w:type="dxa"/>
            <w:left w:w="55" w:type="dxa"/>
            <w:bottom w:w="55" w:type="dxa"/>
            <w:right w:w="55" w:type="dxa"/>
          </w:tblCellMar>
        </w:tblPrEx>
        <w:trPr>
          <w:trHeight w:val="395" w:hRule="atLeast"/>
        </w:trPr>
        <w:tc>
          <w:tcPr>
            <w:tcW w:w="15400" w:type="dxa"/>
            <w:gridSpan w:val="5"/>
            <w:vAlign w:val="center"/>
          </w:tcPr>
          <w:p w14:paraId="58428AF0">
            <w:pPr>
              <w:pStyle w:val="22"/>
              <w:jc w:val="center"/>
              <w:rPr>
                <w:rFonts w:hint="eastAsia" w:ascii="仿宋" w:hAnsi="仿宋" w:eastAsia="仿宋" w:cs="仿宋"/>
                <w:b/>
                <w:bCs/>
                <w:sz w:val="44"/>
                <w:szCs w:val="44"/>
              </w:rPr>
            </w:pPr>
            <w:r>
              <w:rPr>
                <w:rFonts w:hint="eastAsia"/>
                <w:b/>
                <w:bCs/>
                <w:color w:val="000000"/>
                <w:sz w:val="36"/>
                <w:szCs w:val="36"/>
                <w:lang w:eastAsia="ar-SA"/>
              </w:rPr>
              <w:t>政府性基金预算支出决算表</w:t>
            </w:r>
          </w:p>
        </w:tc>
      </w:tr>
      <w:tr w14:paraId="7CDAAFC4">
        <w:tblPrEx>
          <w:tblCellMar>
            <w:top w:w="55" w:type="dxa"/>
            <w:left w:w="55" w:type="dxa"/>
            <w:bottom w:w="55" w:type="dxa"/>
            <w:right w:w="55" w:type="dxa"/>
          </w:tblCellMar>
        </w:tblPrEx>
        <w:trPr>
          <w:trHeight w:val="323" w:hRule="atLeast"/>
        </w:trPr>
        <w:tc>
          <w:tcPr>
            <w:tcW w:w="8426" w:type="dxa"/>
            <w:gridSpan w:val="2"/>
          </w:tcPr>
          <w:p w14:paraId="20BE9960">
            <w:pPr>
              <w:pStyle w:val="22"/>
              <w:rPr>
                <w:rFonts w:hint="eastAsia" w:ascii="仿宋" w:hAnsi="仿宋" w:eastAsia="仿宋" w:cs="仿宋"/>
                <w:sz w:val="20"/>
              </w:rPr>
            </w:pPr>
          </w:p>
        </w:tc>
        <w:tc>
          <w:tcPr>
            <w:tcW w:w="2684" w:type="dxa"/>
          </w:tcPr>
          <w:p w14:paraId="4B0EC14E">
            <w:pPr>
              <w:pStyle w:val="22"/>
              <w:rPr>
                <w:rFonts w:hint="eastAsia" w:ascii="仿宋" w:hAnsi="仿宋" w:eastAsia="仿宋" w:cs="仿宋"/>
                <w:sz w:val="27"/>
              </w:rPr>
            </w:pPr>
          </w:p>
        </w:tc>
        <w:tc>
          <w:tcPr>
            <w:tcW w:w="2432" w:type="dxa"/>
          </w:tcPr>
          <w:p w14:paraId="101AA77A">
            <w:pPr>
              <w:pStyle w:val="22"/>
              <w:rPr>
                <w:rFonts w:hint="eastAsia" w:ascii="仿宋" w:hAnsi="仿宋" w:eastAsia="仿宋" w:cs="仿宋"/>
                <w:sz w:val="20"/>
              </w:rPr>
            </w:pPr>
          </w:p>
        </w:tc>
        <w:tc>
          <w:tcPr>
            <w:tcW w:w="1858" w:type="dxa"/>
            <w:vAlign w:val="center"/>
          </w:tcPr>
          <w:p w14:paraId="6997BA80">
            <w:pPr>
              <w:pStyle w:val="22"/>
              <w:jc w:val="right"/>
              <w:rPr>
                <w:rFonts w:hint="eastAsia" w:ascii="仿宋" w:hAnsi="仿宋" w:eastAsia="仿宋" w:cs="仿宋"/>
                <w:sz w:val="27"/>
              </w:rPr>
            </w:pPr>
            <w:r>
              <w:rPr>
                <w:rFonts w:hint="eastAsia" w:ascii="仿宋" w:hAnsi="仿宋" w:eastAsia="仿宋" w:cs="仿宋"/>
              </w:rPr>
              <w:t>公开10表</w:t>
            </w:r>
          </w:p>
        </w:tc>
      </w:tr>
      <w:tr w14:paraId="07FCD15F">
        <w:tblPrEx>
          <w:tblCellMar>
            <w:top w:w="55" w:type="dxa"/>
            <w:left w:w="55" w:type="dxa"/>
            <w:bottom w:w="55" w:type="dxa"/>
            <w:right w:w="55" w:type="dxa"/>
          </w:tblCellMar>
        </w:tblPrEx>
        <w:trPr>
          <w:trHeight w:val="152" w:hRule="atLeast"/>
        </w:trPr>
        <w:tc>
          <w:tcPr>
            <w:tcW w:w="13542" w:type="dxa"/>
            <w:gridSpan w:val="4"/>
            <w:vAlign w:val="center"/>
          </w:tcPr>
          <w:p w14:paraId="6C95E84A">
            <w:pPr>
              <w:pStyle w:val="22"/>
              <w:rPr>
                <w:rFonts w:hint="eastAsia" w:ascii="仿宋" w:hAnsi="仿宋" w:eastAsia="仿宋" w:cs="仿宋"/>
                <w:sz w:val="20"/>
              </w:rPr>
            </w:pPr>
            <w:r>
              <w:rPr>
                <w:rFonts w:hint="eastAsia" w:ascii="仿宋" w:hAnsi="仿宋" w:eastAsia="仿宋" w:cs="仿宋"/>
                <w:color w:val="000000"/>
              </w:rPr>
              <w:t>单位</w:t>
            </w:r>
            <w:r>
              <w:rPr>
                <w:rFonts w:ascii="仿宋" w:hAnsi="仿宋" w:eastAsia="仿宋" w:cs="仿宋"/>
                <w:color w:val="000000"/>
                <w:u w:color="auto"/>
              </w:rPr>
              <w:t>名称：</w:t>
            </w:r>
            <w:r>
              <w:rPr>
                <w:rFonts w:hint="eastAsia" w:ascii="仿宋" w:hAnsi="仿宋" w:eastAsia="仿宋" w:cs="仿宋"/>
              </w:rPr>
              <w:t>苏州市民政综合服务中心</w:t>
            </w:r>
          </w:p>
        </w:tc>
        <w:tc>
          <w:tcPr>
            <w:tcW w:w="1858" w:type="dxa"/>
            <w:vAlign w:val="center"/>
          </w:tcPr>
          <w:p w14:paraId="4DFD42E9">
            <w:pPr>
              <w:pStyle w:val="22"/>
              <w:jc w:val="right"/>
              <w:rPr>
                <w:rFonts w:hint="eastAsia" w:ascii="仿宋" w:hAnsi="仿宋" w:eastAsia="仿宋" w:cs="仿宋"/>
                <w:sz w:val="27"/>
              </w:rPr>
            </w:pPr>
            <w:r>
              <w:rPr>
                <w:rFonts w:hint="eastAsia" w:ascii="仿宋" w:hAnsi="仿宋" w:eastAsia="仿宋" w:cs="仿宋"/>
              </w:rPr>
              <w:t>金额单位：万元</w:t>
            </w:r>
          </w:p>
        </w:tc>
      </w:tr>
      <w:tr w14:paraId="172D3A3B">
        <w:tblPrEx>
          <w:tblCellMar>
            <w:top w:w="55" w:type="dxa"/>
            <w:left w:w="55" w:type="dxa"/>
            <w:bottom w:w="55" w:type="dxa"/>
            <w:right w:w="55" w:type="dxa"/>
          </w:tblCellMar>
        </w:tblPrEx>
        <w:trPr>
          <w:trHeight w:val="267" w:hRule="atLeast"/>
        </w:trPr>
        <w:tc>
          <w:tcPr>
            <w:tcW w:w="8426" w:type="dxa"/>
            <w:gridSpan w:val="2"/>
            <w:tcBorders>
              <w:top w:val="single" w:color="000000" w:sz="4" w:space="0"/>
              <w:left w:val="single" w:color="000000" w:sz="4" w:space="0"/>
              <w:bottom w:val="single" w:color="000000" w:sz="4" w:space="0"/>
            </w:tcBorders>
            <w:vAlign w:val="center"/>
          </w:tcPr>
          <w:p w14:paraId="08F8CC22">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2684" w:type="dxa"/>
            <w:vMerge w:val="restart"/>
            <w:tcBorders>
              <w:top w:val="single" w:color="000000" w:sz="4" w:space="0"/>
              <w:left w:val="single" w:color="000000" w:sz="4" w:space="0"/>
            </w:tcBorders>
            <w:vAlign w:val="center"/>
          </w:tcPr>
          <w:p w14:paraId="4BBBE4AE">
            <w:pPr>
              <w:pStyle w:val="22"/>
              <w:jc w:val="center"/>
              <w:rPr>
                <w:rFonts w:hint="eastAsia" w:ascii="仿宋" w:hAnsi="仿宋" w:eastAsia="仿宋" w:cs="仿宋"/>
              </w:rPr>
            </w:pPr>
            <w:r>
              <w:rPr>
                <w:rFonts w:hint="eastAsia" w:ascii="仿宋" w:hAnsi="仿宋" w:eastAsia="仿宋" w:cs="仿宋"/>
              </w:rPr>
              <w:t>本年支出合计</w:t>
            </w:r>
          </w:p>
        </w:tc>
        <w:tc>
          <w:tcPr>
            <w:tcW w:w="2432" w:type="dxa"/>
            <w:vMerge w:val="restart"/>
            <w:tcBorders>
              <w:top w:val="single" w:color="000000" w:sz="4" w:space="0"/>
              <w:left w:val="single" w:color="000000" w:sz="4" w:space="0"/>
            </w:tcBorders>
            <w:vAlign w:val="center"/>
          </w:tcPr>
          <w:p w14:paraId="0240C720">
            <w:pPr>
              <w:pStyle w:val="22"/>
              <w:jc w:val="center"/>
              <w:rPr>
                <w:rFonts w:hint="eastAsia" w:ascii="仿宋" w:hAnsi="仿宋" w:eastAsia="仿宋" w:cs="仿宋"/>
              </w:rPr>
            </w:pPr>
            <w:r>
              <w:rPr>
                <w:rFonts w:hint="eastAsia" w:ascii="仿宋" w:hAnsi="仿宋" w:eastAsia="仿宋" w:cs="仿宋"/>
              </w:rPr>
              <w:t>基本支出</w:t>
            </w:r>
          </w:p>
        </w:tc>
        <w:tc>
          <w:tcPr>
            <w:tcW w:w="1858" w:type="dxa"/>
            <w:vMerge w:val="restart"/>
            <w:tcBorders>
              <w:top w:val="single" w:color="000000" w:sz="4" w:space="0"/>
              <w:left w:val="single" w:color="000000" w:sz="4" w:space="0"/>
              <w:bottom w:val="single" w:color="000000" w:sz="4" w:space="0"/>
              <w:right w:val="single" w:color="000000" w:sz="4" w:space="0"/>
            </w:tcBorders>
            <w:vAlign w:val="center"/>
          </w:tcPr>
          <w:p w14:paraId="0A23B6EC">
            <w:pPr>
              <w:pStyle w:val="22"/>
              <w:jc w:val="center"/>
              <w:rPr>
                <w:rFonts w:hint="eastAsia" w:ascii="仿宋" w:hAnsi="仿宋" w:eastAsia="仿宋" w:cs="仿宋"/>
              </w:rPr>
            </w:pPr>
            <w:r>
              <w:rPr>
                <w:rFonts w:hint="eastAsia" w:ascii="仿宋" w:hAnsi="仿宋" w:eastAsia="仿宋" w:cs="仿宋"/>
              </w:rPr>
              <w:t>项目支出</w:t>
            </w:r>
          </w:p>
        </w:tc>
      </w:tr>
      <w:tr w14:paraId="1CAA44E5">
        <w:tblPrEx>
          <w:tblCellMar>
            <w:top w:w="55" w:type="dxa"/>
            <w:left w:w="55" w:type="dxa"/>
            <w:bottom w:w="55" w:type="dxa"/>
            <w:right w:w="55" w:type="dxa"/>
          </w:tblCellMar>
        </w:tblPrEx>
        <w:trPr>
          <w:trHeight w:val="427" w:hRule="atLeast"/>
        </w:trPr>
        <w:tc>
          <w:tcPr>
            <w:tcW w:w="1431" w:type="dxa"/>
            <w:tcBorders>
              <w:left w:val="single" w:color="000000" w:sz="4" w:space="0"/>
              <w:bottom w:val="single" w:color="000000" w:sz="4" w:space="0"/>
            </w:tcBorders>
            <w:vAlign w:val="center"/>
          </w:tcPr>
          <w:p w14:paraId="3D1FA046">
            <w:pPr>
              <w:pStyle w:val="22"/>
              <w:jc w:val="center"/>
              <w:rPr>
                <w:rFonts w:hint="eastAsia" w:ascii="仿宋" w:hAnsi="仿宋" w:eastAsia="仿宋" w:cs="仿宋"/>
              </w:rPr>
            </w:pPr>
            <w:r>
              <w:rPr>
                <w:rFonts w:hint="eastAsia" w:ascii="仿宋" w:hAnsi="仿宋" w:eastAsia="仿宋" w:cs="仿宋"/>
              </w:rPr>
              <w:t>功能分类</w:t>
            </w:r>
          </w:p>
          <w:p w14:paraId="01546687">
            <w:pPr>
              <w:pStyle w:val="22"/>
              <w:jc w:val="center"/>
              <w:rPr>
                <w:rFonts w:hint="eastAsia" w:ascii="仿宋" w:hAnsi="仿宋" w:eastAsia="仿宋" w:cs="仿宋"/>
              </w:rPr>
            </w:pPr>
            <w:r>
              <w:rPr>
                <w:rFonts w:hint="eastAsia" w:ascii="仿宋" w:hAnsi="仿宋" w:eastAsia="仿宋" w:cs="仿宋"/>
              </w:rPr>
              <w:t>科目编码</w:t>
            </w:r>
          </w:p>
        </w:tc>
        <w:tc>
          <w:tcPr>
            <w:tcW w:w="6995" w:type="dxa"/>
            <w:tcBorders>
              <w:left w:val="single" w:color="000000" w:sz="4" w:space="0"/>
              <w:bottom w:val="single" w:color="000000" w:sz="4" w:space="0"/>
            </w:tcBorders>
            <w:vAlign w:val="center"/>
          </w:tcPr>
          <w:p w14:paraId="1DEDF09C">
            <w:pPr>
              <w:pStyle w:val="22"/>
              <w:jc w:val="center"/>
              <w:rPr>
                <w:rFonts w:hint="eastAsia" w:ascii="仿宋" w:hAnsi="仿宋" w:eastAsia="仿宋" w:cs="仿宋"/>
              </w:rPr>
            </w:pPr>
            <w:r>
              <w:rPr>
                <w:rFonts w:hint="eastAsia" w:ascii="仿宋" w:hAnsi="仿宋" w:eastAsia="仿宋" w:cs="仿宋"/>
              </w:rPr>
              <w:t>科目名称</w:t>
            </w:r>
          </w:p>
        </w:tc>
        <w:tc>
          <w:tcPr>
            <w:tcW w:w="2684" w:type="dxa"/>
            <w:vMerge w:val="continue"/>
            <w:tcBorders>
              <w:left w:val="single" w:color="000000" w:sz="4" w:space="0"/>
              <w:bottom w:val="single" w:color="000000" w:sz="4" w:space="0"/>
            </w:tcBorders>
          </w:tcPr>
          <w:p w14:paraId="4C34408D">
            <w:pPr>
              <w:rPr>
                <w:rFonts w:hint="eastAsia" w:ascii="仿宋" w:hAnsi="仿宋" w:eastAsia="仿宋" w:cs="仿宋"/>
              </w:rPr>
            </w:pPr>
          </w:p>
        </w:tc>
        <w:tc>
          <w:tcPr>
            <w:tcW w:w="2432" w:type="dxa"/>
            <w:vMerge w:val="continue"/>
            <w:tcBorders>
              <w:left w:val="single" w:color="000000" w:sz="4" w:space="0"/>
              <w:bottom w:val="single" w:color="000000" w:sz="4" w:space="0"/>
            </w:tcBorders>
            <w:vAlign w:val="center"/>
          </w:tcPr>
          <w:p w14:paraId="0B9D4930">
            <w:pPr>
              <w:pStyle w:val="22"/>
              <w:jc w:val="center"/>
              <w:rPr>
                <w:rFonts w:hint="eastAsia" w:ascii="仿宋" w:hAnsi="仿宋" w:eastAsia="仿宋" w:cs="仿宋"/>
              </w:rPr>
            </w:pPr>
          </w:p>
        </w:tc>
        <w:tc>
          <w:tcPr>
            <w:tcW w:w="1858" w:type="dxa"/>
            <w:vMerge w:val="continue"/>
            <w:tcBorders>
              <w:left w:val="single" w:color="000000" w:sz="4" w:space="0"/>
              <w:bottom w:val="single" w:color="000000" w:sz="4" w:space="0"/>
              <w:right w:val="single" w:color="000000" w:sz="4" w:space="0"/>
            </w:tcBorders>
          </w:tcPr>
          <w:p w14:paraId="2C0D7E12">
            <w:pPr>
              <w:rPr>
                <w:rFonts w:hint="eastAsia" w:ascii="仿宋" w:hAnsi="仿宋" w:eastAsia="仿宋" w:cs="仿宋"/>
              </w:rPr>
            </w:pPr>
          </w:p>
        </w:tc>
      </w:tr>
      <w:tr w14:paraId="329069A6">
        <w:tblPrEx>
          <w:tblCellMar>
            <w:top w:w="55" w:type="dxa"/>
            <w:left w:w="55" w:type="dxa"/>
            <w:bottom w:w="55" w:type="dxa"/>
            <w:right w:w="55" w:type="dxa"/>
          </w:tblCellMar>
        </w:tblPrEx>
        <w:trPr>
          <w:trHeight w:val="275" w:hRule="atLeast"/>
        </w:trPr>
        <w:tc>
          <w:tcPr>
            <w:tcW w:w="8426" w:type="dxa"/>
            <w:gridSpan w:val="2"/>
            <w:tcBorders>
              <w:left w:val="single" w:color="000000" w:sz="4" w:space="0"/>
              <w:bottom w:val="single" w:color="000000" w:sz="4" w:space="0"/>
            </w:tcBorders>
            <w:vAlign w:val="center"/>
          </w:tcPr>
          <w:p w14:paraId="4B21BC30">
            <w:pPr>
              <w:pStyle w:val="22"/>
              <w:jc w:val="center"/>
              <w:rPr>
                <w:rFonts w:hint="eastAsia" w:ascii="仿宋" w:hAnsi="仿宋" w:eastAsia="仿宋" w:cs="仿宋"/>
              </w:rPr>
            </w:pPr>
            <w:r>
              <w:rPr>
                <w:rFonts w:hint="eastAsia" w:ascii="仿宋" w:hAnsi="仿宋" w:eastAsia="仿宋" w:cs="仿宋"/>
              </w:rPr>
              <w:t>栏次</w:t>
            </w:r>
          </w:p>
        </w:tc>
        <w:tc>
          <w:tcPr>
            <w:tcW w:w="2684" w:type="dxa"/>
            <w:tcBorders>
              <w:left w:val="single" w:color="000000" w:sz="4" w:space="0"/>
              <w:bottom w:val="single" w:color="000000" w:sz="4" w:space="0"/>
            </w:tcBorders>
            <w:vAlign w:val="center"/>
          </w:tcPr>
          <w:p w14:paraId="683D63B6">
            <w:pPr>
              <w:pStyle w:val="22"/>
              <w:jc w:val="center"/>
              <w:rPr>
                <w:rFonts w:hint="eastAsia" w:ascii="仿宋" w:hAnsi="仿宋" w:eastAsia="仿宋" w:cs="仿宋"/>
                <w:lang w:val="en-US"/>
              </w:rPr>
            </w:pPr>
            <w:r>
              <w:rPr>
                <w:rFonts w:hint="eastAsia" w:ascii="仿宋" w:hAnsi="仿宋" w:eastAsia="仿宋" w:cs="仿宋"/>
                <w:lang w:val="en-US"/>
              </w:rPr>
              <w:t>1</w:t>
            </w:r>
          </w:p>
        </w:tc>
        <w:tc>
          <w:tcPr>
            <w:tcW w:w="2432" w:type="dxa"/>
            <w:tcBorders>
              <w:left w:val="single" w:color="000000" w:sz="4" w:space="0"/>
              <w:bottom w:val="single" w:color="000000" w:sz="4" w:space="0"/>
            </w:tcBorders>
            <w:vAlign w:val="center"/>
          </w:tcPr>
          <w:p w14:paraId="16273B00">
            <w:pPr>
              <w:pStyle w:val="22"/>
              <w:jc w:val="center"/>
              <w:rPr>
                <w:rFonts w:hint="eastAsia" w:ascii="仿宋" w:hAnsi="仿宋" w:eastAsia="仿宋" w:cs="仿宋"/>
              </w:rPr>
            </w:pPr>
            <w:r>
              <w:rPr>
                <w:rFonts w:hint="eastAsia" w:ascii="仿宋" w:hAnsi="仿宋" w:eastAsia="仿宋" w:cs="仿宋"/>
              </w:rPr>
              <w:t>2</w:t>
            </w:r>
          </w:p>
        </w:tc>
        <w:tc>
          <w:tcPr>
            <w:tcW w:w="1858" w:type="dxa"/>
            <w:tcBorders>
              <w:left w:val="single" w:color="000000" w:sz="4" w:space="0"/>
              <w:bottom w:val="single" w:color="000000" w:sz="4" w:space="0"/>
              <w:right w:val="single" w:color="000000" w:sz="4" w:space="0"/>
            </w:tcBorders>
            <w:vAlign w:val="center"/>
          </w:tcPr>
          <w:p w14:paraId="7A0F2877">
            <w:pPr>
              <w:pStyle w:val="22"/>
              <w:jc w:val="center"/>
              <w:rPr>
                <w:rFonts w:hint="eastAsia" w:ascii="仿宋" w:hAnsi="仿宋" w:eastAsia="仿宋" w:cs="仿宋"/>
                <w:lang w:val="en-US"/>
              </w:rPr>
            </w:pPr>
            <w:r>
              <w:rPr>
                <w:rFonts w:hint="eastAsia" w:ascii="仿宋" w:hAnsi="仿宋" w:eastAsia="仿宋" w:cs="仿宋"/>
                <w:lang w:val="en-US"/>
              </w:rPr>
              <w:t>3</w:t>
            </w:r>
          </w:p>
        </w:tc>
      </w:tr>
      <w:tr w14:paraId="08704142">
        <w:tblPrEx>
          <w:tblCellMar>
            <w:top w:w="55" w:type="dxa"/>
            <w:left w:w="55" w:type="dxa"/>
            <w:bottom w:w="55" w:type="dxa"/>
            <w:right w:w="55" w:type="dxa"/>
          </w:tblCellMar>
        </w:tblPrEx>
        <w:trPr>
          <w:trHeight w:val="389" w:hRule="exact"/>
        </w:trPr>
        <w:tc>
          <w:tcPr>
            <w:tcW w:w="8426" w:type="dxa"/>
            <w:gridSpan w:val="2"/>
            <w:tcBorders>
              <w:left w:val="single" w:color="000000" w:sz="4" w:space="0"/>
              <w:bottom w:val="single" w:color="000000" w:sz="4" w:space="0"/>
            </w:tcBorders>
            <w:vAlign w:val="center"/>
          </w:tcPr>
          <w:p w14:paraId="6931C810">
            <w:pPr>
              <w:pStyle w:val="22"/>
              <w:jc w:val="center"/>
              <w:rPr>
                <w:rFonts w:hint="eastAsia" w:ascii="仿宋" w:hAnsi="仿宋" w:eastAsia="仿宋" w:cs="仿宋"/>
              </w:rPr>
            </w:pPr>
            <w:r>
              <w:rPr>
                <w:rFonts w:hint="eastAsia" w:ascii="仿宋" w:hAnsi="仿宋" w:eastAsia="仿宋" w:cs="仿宋"/>
              </w:rPr>
              <w:t>合计</w:t>
            </w:r>
          </w:p>
        </w:tc>
        <w:tc>
          <w:tcPr>
            <w:tcW w:w="2684" w:type="dxa"/>
            <w:tcBorders>
              <w:left w:val="single" w:color="000000" w:sz="4" w:space="0"/>
              <w:bottom w:val="single" w:color="000000" w:sz="4" w:space="0"/>
            </w:tcBorders>
            <w:vAlign w:val="center"/>
          </w:tcPr>
          <w:p w14:paraId="35D507F2">
            <w:pPr>
              <w:pStyle w:val="22"/>
              <w:jc w:val="right"/>
              <w:rPr>
                <w:rFonts w:hint="eastAsia" w:ascii="仿宋" w:hAnsi="仿宋" w:eastAsia="仿宋" w:cs="仿宋"/>
                <w:sz w:val="22"/>
                <w:szCs w:val="22"/>
              </w:rPr>
            </w:pPr>
          </w:p>
        </w:tc>
        <w:tc>
          <w:tcPr>
            <w:tcW w:w="2432" w:type="dxa"/>
            <w:tcBorders>
              <w:left w:val="single" w:color="000000" w:sz="4" w:space="0"/>
              <w:bottom w:val="single" w:color="000000" w:sz="4" w:space="0"/>
            </w:tcBorders>
            <w:vAlign w:val="center"/>
          </w:tcPr>
          <w:p w14:paraId="489EAB9A">
            <w:pPr>
              <w:pStyle w:val="22"/>
              <w:jc w:val="right"/>
              <w:rPr>
                <w:rFonts w:hint="eastAsia" w:ascii="仿宋" w:hAnsi="仿宋" w:eastAsia="仿宋" w:cs="仿宋"/>
                <w:sz w:val="22"/>
                <w:szCs w:val="22"/>
              </w:rPr>
            </w:pPr>
          </w:p>
        </w:tc>
        <w:tc>
          <w:tcPr>
            <w:tcW w:w="1858" w:type="dxa"/>
            <w:tcBorders>
              <w:left w:val="single" w:color="000000" w:sz="4" w:space="0"/>
              <w:bottom w:val="single" w:color="000000" w:sz="4" w:space="0"/>
              <w:right w:val="single" w:color="000000" w:sz="4" w:space="0"/>
            </w:tcBorders>
            <w:vAlign w:val="center"/>
          </w:tcPr>
          <w:p w14:paraId="0A2A00E0">
            <w:pPr>
              <w:pStyle w:val="22"/>
              <w:jc w:val="right"/>
              <w:rPr>
                <w:rFonts w:hint="eastAsia" w:ascii="仿宋" w:hAnsi="仿宋" w:eastAsia="仿宋" w:cs="仿宋"/>
                <w:sz w:val="22"/>
                <w:szCs w:val="22"/>
              </w:rPr>
            </w:pPr>
          </w:p>
        </w:tc>
      </w:tr>
      <w:tr w14:paraId="2018DA1F">
        <w:tblPrEx>
          <w:tblCellMar>
            <w:top w:w="55" w:type="dxa"/>
            <w:left w:w="55" w:type="dxa"/>
            <w:bottom w:w="55" w:type="dxa"/>
            <w:right w:w="55" w:type="dxa"/>
          </w:tblCellMar>
        </w:tblPrEx>
        <w:trPr>
          <w:cantSplit/>
          <w:trHeight w:val="253" w:hRule="atLeast"/>
        </w:trPr>
        <w:tc>
          <w:tcPr>
            <w:tcW w:w="1431" w:type="dxa"/>
            <w:tcBorders>
              <w:top w:val="single" w:color="000000" w:sz="4" w:space="0"/>
              <w:left w:val="single" w:color="000000" w:sz="4" w:space="0"/>
              <w:bottom w:val="single" w:color="000000" w:sz="4" w:space="0"/>
              <w:right w:val="single" w:color="000000" w:sz="4" w:space="0"/>
            </w:tcBorders>
            <w:vAlign w:val="center"/>
          </w:tcPr>
          <w:p w14:paraId="55843713">
            <w:pPr>
              <w:pStyle w:val="22"/>
              <w:rPr>
                <w:rFonts w:hint="eastAsia" w:ascii="仿宋" w:hAnsi="仿宋" w:eastAsia="仿宋" w:cs="仿宋"/>
              </w:rPr>
            </w:pPr>
          </w:p>
        </w:tc>
        <w:tc>
          <w:tcPr>
            <w:tcW w:w="6995" w:type="dxa"/>
            <w:tcBorders>
              <w:top w:val="single" w:color="000000" w:sz="4" w:space="0"/>
              <w:left w:val="single" w:color="000000" w:sz="4" w:space="0"/>
              <w:bottom w:val="single" w:color="000000" w:sz="4" w:space="0"/>
              <w:right w:val="single" w:color="000000" w:sz="4" w:space="0"/>
            </w:tcBorders>
            <w:vAlign w:val="center"/>
          </w:tcPr>
          <w:p w14:paraId="4C41B349">
            <w:pPr>
              <w:pStyle w:val="22"/>
              <w:rPr>
                <w:rFonts w:hint="eastAsia" w:ascii="仿宋" w:hAnsi="仿宋" w:eastAsia="仿宋" w:cs="仿宋"/>
              </w:rPr>
            </w:pPr>
          </w:p>
        </w:tc>
        <w:tc>
          <w:tcPr>
            <w:tcW w:w="2684" w:type="dxa"/>
            <w:tcBorders>
              <w:top w:val="single" w:color="000000" w:sz="4" w:space="0"/>
              <w:left w:val="single" w:color="000000" w:sz="4" w:space="0"/>
              <w:bottom w:val="single" w:color="000000" w:sz="4" w:space="0"/>
              <w:right w:val="single" w:color="000000" w:sz="4" w:space="0"/>
            </w:tcBorders>
            <w:vAlign w:val="center"/>
          </w:tcPr>
          <w:p w14:paraId="0F87DA21">
            <w:pPr>
              <w:jc w:val="right"/>
              <w:rPr>
                <w:rFonts w:hint="eastAsia" w:ascii="仿宋" w:hAnsi="仿宋" w:eastAsia="仿宋" w:cs="仿宋"/>
              </w:rPr>
            </w:pPr>
          </w:p>
        </w:tc>
        <w:tc>
          <w:tcPr>
            <w:tcW w:w="2432" w:type="dxa"/>
            <w:tcBorders>
              <w:top w:val="single" w:color="000000" w:sz="4" w:space="0"/>
              <w:left w:val="single" w:color="000000" w:sz="4" w:space="0"/>
              <w:bottom w:val="single" w:color="000000" w:sz="4" w:space="0"/>
              <w:right w:val="single" w:color="000000" w:sz="4" w:space="0"/>
            </w:tcBorders>
            <w:vAlign w:val="center"/>
          </w:tcPr>
          <w:p w14:paraId="69C7D8F6">
            <w:pPr>
              <w:jc w:val="right"/>
              <w:rPr>
                <w:rFonts w:hint="eastAsia" w:ascii="仿宋" w:hAnsi="仿宋" w:eastAsia="仿宋" w:cs="仿宋"/>
              </w:rPr>
            </w:pPr>
          </w:p>
        </w:tc>
        <w:tc>
          <w:tcPr>
            <w:tcW w:w="1858" w:type="dxa"/>
            <w:tcBorders>
              <w:top w:val="single" w:color="000000" w:sz="4" w:space="0"/>
              <w:left w:val="single" w:color="000000" w:sz="4" w:space="0"/>
              <w:bottom w:val="single" w:color="000000" w:sz="4" w:space="0"/>
              <w:right w:val="single" w:color="000000" w:sz="4" w:space="0"/>
            </w:tcBorders>
            <w:vAlign w:val="center"/>
          </w:tcPr>
          <w:p w14:paraId="32DB3F51">
            <w:pPr>
              <w:jc w:val="right"/>
              <w:rPr>
                <w:rFonts w:hint="eastAsia" w:ascii="仿宋" w:hAnsi="仿宋" w:eastAsia="仿宋" w:cs="仿宋"/>
              </w:rPr>
            </w:pPr>
          </w:p>
        </w:tc>
      </w:tr>
      <w:tr w14:paraId="3630FD42">
        <w:tblPrEx>
          <w:tblCellMar>
            <w:top w:w="55" w:type="dxa"/>
            <w:left w:w="55" w:type="dxa"/>
            <w:bottom w:w="55" w:type="dxa"/>
            <w:right w:w="55" w:type="dxa"/>
          </w:tblCellMar>
        </w:tblPrEx>
        <w:trPr>
          <w:cantSplit/>
          <w:trHeight w:val="253" w:hRule="atLeast"/>
        </w:trPr>
        <w:tc>
          <w:tcPr>
            <w:tcW w:w="1431" w:type="dxa"/>
            <w:tcBorders>
              <w:top w:val="single" w:color="000000" w:sz="4" w:space="0"/>
              <w:left w:val="single" w:color="000000" w:sz="4" w:space="0"/>
              <w:bottom w:val="single" w:color="000000" w:sz="4" w:space="0"/>
              <w:right w:val="single" w:color="000000" w:sz="4" w:space="0"/>
            </w:tcBorders>
            <w:vAlign w:val="center"/>
          </w:tcPr>
          <w:p w14:paraId="79A15E06">
            <w:pPr>
              <w:pStyle w:val="22"/>
              <w:rPr>
                <w:rFonts w:hint="eastAsia" w:ascii="仿宋" w:hAnsi="仿宋" w:eastAsia="仿宋" w:cs="仿宋"/>
              </w:rPr>
            </w:pPr>
          </w:p>
        </w:tc>
        <w:tc>
          <w:tcPr>
            <w:tcW w:w="6995" w:type="dxa"/>
            <w:tcBorders>
              <w:top w:val="single" w:color="000000" w:sz="4" w:space="0"/>
              <w:left w:val="single" w:color="000000" w:sz="4" w:space="0"/>
              <w:bottom w:val="single" w:color="000000" w:sz="4" w:space="0"/>
              <w:right w:val="single" w:color="000000" w:sz="4" w:space="0"/>
            </w:tcBorders>
            <w:vAlign w:val="center"/>
          </w:tcPr>
          <w:p w14:paraId="3FEE820D">
            <w:pPr>
              <w:pStyle w:val="22"/>
              <w:rPr>
                <w:rFonts w:hint="eastAsia" w:ascii="仿宋" w:hAnsi="仿宋" w:eastAsia="仿宋" w:cs="仿宋"/>
              </w:rPr>
            </w:pPr>
          </w:p>
        </w:tc>
        <w:tc>
          <w:tcPr>
            <w:tcW w:w="2684" w:type="dxa"/>
            <w:tcBorders>
              <w:top w:val="single" w:color="000000" w:sz="4" w:space="0"/>
              <w:left w:val="single" w:color="000000" w:sz="4" w:space="0"/>
              <w:bottom w:val="single" w:color="000000" w:sz="4" w:space="0"/>
              <w:right w:val="single" w:color="000000" w:sz="4" w:space="0"/>
            </w:tcBorders>
            <w:vAlign w:val="center"/>
          </w:tcPr>
          <w:p w14:paraId="10D838EC">
            <w:pPr>
              <w:jc w:val="right"/>
              <w:rPr>
                <w:rFonts w:hint="eastAsia" w:ascii="仿宋" w:hAnsi="仿宋" w:eastAsia="仿宋" w:cs="仿宋"/>
              </w:rPr>
            </w:pPr>
          </w:p>
        </w:tc>
        <w:tc>
          <w:tcPr>
            <w:tcW w:w="2432" w:type="dxa"/>
            <w:tcBorders>
              <w:top w:val="single" w:color="000000" w:sz="4" w:space="0"/>
              <w:left w:val="single" w:color="000000" w:sz="4" w:space="0"/>
              <w:bottom w:val="single" w:color="000000" w:sz="4" w:space="0"/>
              <w:right w:val="single" w:color="000000" w:sz="4" w:space="0"/>
            </w:tcBorders>
            <w:vAlign w:val="center"/>
          </w:tcPr>
          <w:p w14:paraId="283F7110">
            <w:pPr>
              <w:jc w:val="right"/>
              <w:rPr>
                <w:rFonts w:hint="eastAsia" w:ascii="仿宋" w:hAnsi="仿宋" w:eastAsia="仿宋" w:cs="仿宋"/>
              </w:rPr>
            </w:pPr>
          </w:p>
        </w:tc>
        <w:tc>
          <w:tcPr>
            <w:tcW w:w="1858" w:type="dxa"/>
            <w:tcBorders>
              <w:top w:val="single" w:color="000000" w:sz="4" w:space="0"/>
              <w:left w:val="single" w:color="000000" w:sz="4" w:space="0"/>
              <w:bottom w:val="single" w:color="000000" w:sz="4" w:space="0"/>
              <w:right w:val="single" w:color="000000" w:sz="4" w:space="0"/>
            </w:tcBorders>
            <w:vAlign w:val="center"/>
          </w:tcPr>
          <w:p w14:paraId="6D829D80">
            <w:pPr>
              <w:jc w:val="right"/>
              <w:rPr>
                <w:rFonts w:hint="eastAsia" w:ascii="仿宋" w:hAnsi="仿宋" w:eastAsia="仿宋" w:cs="仿宋"/>
              </w:rPr>
            </w:pPr>
          </w:p>
        </w:tc>
      </w:tr>
    </w:tbl>
    <w:p w14:paraId="7474ACFA">
      <w:pPr>
        <w:spacing w:before="25"/>
        <w:jc w:val="both"/>
        <w:rPr>
          <w:rFonts w:hint="eastAsia" w:ascii="仿宋" w:hAnsi="仿宋" w:eastAsia="仿宋" w:cs="仿宋"/>
        </w:rPr>
      </w:pPr>
      <w:r>
        <w:rPr>
          <w:rFonts w:hint="eastAsia" w:ascii="仿宋" w:hAnsi="仿宋" w:eastAsia="仿宋" w:cs="仿宋"/>
        </w:rPr>
        <w:t>注：本表反映本年度政府性基金预算财政拨款支出情况。</w:t>
      </w:r>
    </w:p>
    <w:p w14:paraId="3B1CEB3B">
      <w:pPr>
        <w:spacing w:before="25"/>
        <w:ind w:left="440" w:leftChars="200"/>
        <w:jc w:val="both"/>
        <w:rPr>
          <w:rFonts w:hint="eastAsia" w:ascii="仿宋" w:hAnsi="仿宋" w:eastAsia="仿宋" w:cs="仿宋"/>
          <w:lang w:val="en-US"/>
        </w:rPr>
      </w:pPr>
      <w:r>
        <w:rPr>
          <w:rFonts w:ascii="仿宋" w:hAnsi="仿宋" w:eastAsia="仿宋" w:cs="仿宋"/>
          <w:u w:color="auto"/>
        </w:rPr>
        <w:t>本单位无政府性基金预算收入支出决算，故本表为空。</w:t>
      </w:r>
    </w:p>
    <w:p w14:paraId="5F790C60">
      <w:pPr>
        <w:spacing w:before="25"/>
        <w:jc w:val="both"/>
        <w:rPr>
          <w:rFonts w:hint="eastAsia" w:ascii="仿宋" w:hAnsi="仿宋" w:eastAsia="仿宋" w:cs="仿宋"/>
          <w:lang w:val="en-US"/>
        </w:rPr>
        <w:sectPr>
          <w:footerReference r:id="rId16" w:type="default"/>
          <w:pgSz w:w="16838" w:h="11906" w:orient="landscape"/>
          <w:pgMar w:top="720" w:right="720" w:bottom="720" w:left="720" w:header="170" w:footer="280" w:gutter="0"/>
          <w:pgNumType w:fmt="numberInDash"/>
          <w:cols w:space="720" w:num="1"/>
          <w:formProt w:val="0"/>
          <w:docGrid w:linePitch="100" w:charSpace="0"/>
        </w:sectPr>
      </w:pPr>
    </w:p>
    <w:tbl>
      <w:tblPr>
        <w:tblStyle w:val="12"/>
        <w:tblW w:w="15400" w:type="dxa"/>
        <w:tblInd w:w="47" w:type="dxa"/>
        <w:tblLayout w:type="fixed"/>
        <w:tblCellMar>
          <w:top w:w="55" w:type="dxa"/>
          <w:left w:w="55" w:type="dxa"/>
          <w:bottom w:w="55" w:type="dxa"/>
          <w:right w:w="55" w:type="dxa"/>
        </w:tblCellMar>
      </w:tblPr>
      <w:tblGrid>
        <w:gridCol w:w="1462"/>
        <w:gridCol w:w="7058"/>
        <w:gridCol w:w="2510"/>
        <w:gridCol w:w="2309"/>
        <w:gridCol w:w="2061"/>
      </w:tblGrid>
      <w:tr w14:paraId="48D27F85">
        <w:tblPrEx>
          <w:tblCellMar>
            <w:top w:w="55" w:type="dxa"/>
            <w:left w:w="55" w:type="dxa"/>
            <w:bottom w:w="55" w:type="dxa"/>
            <w:right w:w="55" w:type="dxa"/>
          </w:tblCellMar>
        </w:tblPrEx>
        <w:trPr>
          <w:trHeight w:val="395" w:hRule="atLeast"/>
        </w:trPr>
        <w:tc>
          <w:tcPr>
            <w:tcW w:w="15400" w:type="dxa"/>
            <w:gridSpan w:val="5"/>
            <w:vAlign w:val="center"/>
          </w:tcPr>
          <w:p w14:paraId="41DCA5D4">
            <w:pPr>
              <w:pStyle w:val="22"/>
              <w:jc w:val="center"/>
              <w:rPr>
                <w:rFonts w:hint="eastAsia" w:ascii="仿宋" w:hAnsi="仿宋" w:eastAsia="仿宋" w:cs="仿宋"/>
                <w:b/>
                <w:bCs/>
                <w:sz w:val="44"/>
                <w:szCs w:val="44"/>
              </w:rPr>
            </w:pPr>
            <w:r>
              <w:rPr>
                <w:rFonts w:hint="eastAsia"/>
                <w:b/>
                <w:bCs/>
                <w:color w:val="000000"/>
                <w:sz w:val="36"/>
                <w:szCs w:val="36"/>
                <w:lang w:eastAsia="ar-SA"/>
              </w:rPr>
              <w:t>国有资本经营预算支出决算表</w:t>
            </w:r>
          </w:p>
        </w:tc>
      </w:tr>
      <w:tr w14:paraId="24B4FD26">
        <w:tblPrEx>
          <w:tblCellMar>
            <w:top w:w="55" w:type="dxa"/>
            <w:left w:w="55" w:type="dxa"/>
            <w:bottom w:w="55" w:type="dxa"/>
            <w:right w:w="55" w:type="dxa"/>
          </w:tblCellMar>
        </w:tblPrEx>
        <w:trPr>
          <w:trHeight w:val="323" w:hRule="atLeast"/>
        </w:trPr>
        <w:tc>
          <w:tcPr>
            <w:tcW w:w="8520" w:type="dxa"/>
            <w:gridSpan w:val="2"/>
          </w:tcPr>
          <w:p w14:paraId="4E72F26C">
            <w:pPr>
              <w:pStyle w:val="22"/>
              <w:rPr>
                <w:rFonts w:hint="eastAsia" w:ascii="仿宋" w:hAnsi="仿宋" w:eastAsia="仿宋" w:cs="仿宋"/>
                <w:sz w:val="20"/>
              </w:rPr>
            </w:pPr>
          </w:p>
        </w:tc>
        <w:tc>
          <w:tcPr>
            <w:tcW w:w="2510" w:type="dxa"/>
          </w:tcPr>
          <w:p w14:paraId="2ACB02A9">
            <w:pPr>
              <w:pStyle w:val="22"/>
              <w:rPr>
                <w:rFonts w:hint="eastAsia" w:ascii="仿宋" w:hAnsi="仿宋" w:eastAsia="仿宋" w:cs="仿宋"/>
                <w:sz w:val="27"/>
              </w:rPr>
            </w:pPr>
          </w:p>
        </w:tc>
        <w:tc>
          <w:tcPr>
            <w:tcW w:w="2309" w:type="dxa"/>
          </w:tcPr>
          <w:p w14:paraId="4931D6AD">
            <w:pPr>
              <w:pStyle w:val="22"/>
              <w:rPr>
                <w:rFonts w:hint="eastAsia" w:ascii="仿宋" w:hAnsi="仿宋" w:eastAsia="仿宋" w:cs="仿宋"/>
                <w:sz w:val="20"/>
              </w:rPr>
            </w:pPr>
          </w:p>
        </w:tc>
        <w:tc>
          <w:tcPr>
            <w:tcW w:w="2061" w:type="dxa"/>
            <w:vAlign w:val="center"/>
          </w:tcPr>
          <w:p w14:paraId="1805770D">
            <w:pPr>
              <w:pStyle w:val="22"/>
              <w:jc w:val="right"/>
              <w:rPr>
                <w:rFonts w:hint="eastAsia" w:ascii="仿宋" w:hAnsi="仿宋" w:eastAsia="仿宋" w:cs="仿宋"/>
                <w:sz w:val="27"/>
              </w:rPr>
            </w:pPr>
            <w:r>
              <w:rPr>
                <w:rFonts w:hint="eastAsia" w:ascii="仿宋" w:hAnsi="仿宋" w:eastAsia="仿宋" w:cs="仿宋"/>
              </w:rPr>
              <w:t>公开1</w:t>
            </w:r>
            <w:r>
              <w:rPr>
                <w:rFonts w:hint="eastAsia" w:ascii="仿宋" w:hAnsi="仿宋" w:eastAsia="仿宋" w:cs="仿宋"/>
                <w:lang w:val="en-US"/>
              </w:rPr>
              <w:t>1</w:t>
            </w:r>
            <w:r>
              <w:rPr>
                <w:rFonts w:hint="eastAsia" w:ascii="仿宋" w:hAnsi="仿宋" w:eastAsia="仿宋" w:cs="仿宋"/>
              </w:rPr>
              <w:t>表</w:t>
            </w:r>
          </w:p>
        </w:tc>
      </w:tr>
      <w:tr w14:paraId="2CDF553B">
        <w:tblPrEx>
          <w:tblCellMar>
            <w:top w:w="55" w:type="dxa"/>
            <w:left w:w="55" w:type="dxa"/>
            <w:bottom w:w="55" w:type="dxa"/>
            <w:right w:w="55" w:type="dxa"/>
          </w:tblCellMar>
        </w:tblPrEx>
        <w:trPr>
          <w:trHeight w:val="152" w:hRule="atLeast"/>
        </w:trPr>
        <w:tc>
          <w:tcPr>
            <w:tcW w:w="13339" w:type="dxa"/>
            <w:gridSpan w:val="4"/>
            <w:vAlign w:val="center"/>
          </w:tcPr>
          <w:p w14:paraId="4E6062F6">
            <w:pPr>
              <w:pStyle w:val="22"/>
              <w:rPr>
                <w:rFonts w:hint="eastAsia" w:ascii="仿宋" w:hAnsi="仿宋" w:eastAsia="仿宋" w:cs="仿宋"/>
                <w:sz w:val="20"/>
              </w:rPr>
            </w:pPr>
            <w:r>
              <w:rPr>
                <w:rFonts w:hint="eastAsia" w:ascii="仿宋" w:hAnsi="仿宋" w:eastAsia="仿宋" w:cs="仿宋"/>
                <w:color w:val="000000"/>
              </w:rPr>
              <w:t>单位</w:t>
            </w:r>
            <w:r>
              <w:rPr>
                <w:rFonts w:ascii="仿宋" w:hAnsi="仿宋" w:eastAsia="仿宋" w:cs="仿宋"/>
                <w:color w:val="000000"/>
                <w:u w:color="auto"/>
              </w:rPr>
              <w:t>名称：</w:t>
            </w:r>
            <w:r>
              <w:rPr>
                <w:rFonts w:hint="eastAsia" w:ascii="仿宋" w:hAnsi="仿宋" w:eastAsia="仿宋" w:cs="仿宋"/>
              </w:rPr>
              <w:t>苏州市民政综合服务中心</w:t>
            </w:r>
          </w:p>
        </w:tc>
        <w:tc>
          <w:tcPr>
            <w:tcW w:w="2061" w:type="dxa"/>
            <w:vAlign w:val="center"/>
          </w:tcPr>
          <w:p w14:paraId="62C14E22">
            <w:pPr>
              <w:pStyle w:val="22"/>
              <w:jc w:val="right"/>
              <w:rPr>
                <w:rFonts w:hint="eastAsia" w:ascii="仿宋" w:hAnsi="仿宋" w:eastAsia="仿宋" w:cs="仿宋"/>
                <w:sz w:val="27"/>
              </w:rPr>
            </w:pPr>
            <w:r>
              <w:rPr>
                <w:rFonts w:hint="eastAsia" w:ascii="仿宋" w:hAnsi="仿宋" w:eastAsia="仿宋" w:cs="仿宋"/>
              </w:rPr>
              <w:t>金额单位：万元</w:t>
            </w:r>
          </w:p>
        </w:tc>
      </w:tr>
      <w:tr w14:paraId="18E54017">
        <w:tblPrEx>
          <w:tblCellMar>
            <w:top w:w="55" w:type="dxa"/>
            <w:left w:w="55" w:type="dxa"/>
            <w:bottom w:w="55" w:type="dxa"/>
            <w:right w:w="55" w:type="dxa"/>
          </w:tblCellMar>
        </w:tblPrEx>
        <w:trPr>
          <w:trHeight w:val="267" w:hRule="atLeast"/>
        </w:trPr>
        <w:tc>
          <w:tcPr>
            <w:tcW w:w="8520" w:type="dxa"/>
            <w:gridSpan w:val="2"/>
            <w:tcBorders>
              <w:top w:val="single" w:color="000000" w:sz="4" w:space="0"/>
              <w:left w:val="single" w:color="000000" w:sz="4" w:space="0"/>
              <w:bottom w:val="single" w:color="000000" w:sz="4" w:space="0"/>
            </w:tcBorders>
            <w:vAlign w:val="center"/>
          </w:tcPr>
          <w:p w14:paraId="0ED57AF9">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2510" w:type="dxa"/>
            <w:vMerge w:val="restart"/>
            <w:tcBorders>
              <w:top w:val="single" w:color="000000" w:sz="4" w:space="0"/>
              <w:left w:val="single" w:color="000000" w:sz="4" w:space="0"/>
            </w:tcBorders>
            <w:vAlign w:val="center"/>
          </w:tcPr>
          <w:p w14:paraId="2EDB6153">
            <w:pPr>
              <w:pStyle w:val="22"/>
              <w:jc w:val="center"/>
              <w:rPr>
                <w:rFonts w:hint="eastAsia" w:ascii="仿宋" w:hAnsi="仿宋" w:eastAsia="仿宋" w:cs="仿宋"/>
              </w:rPr>
            </w:pPr>
            <w:r>
              <w:rPr>
                <w:rFonts w:hint="eastAsia" w:ascii="仿宋" w:hAnsi="仿宋" w:eastAsia="仿宋" w:cs="仿宋"/>
              </w:rPr>
              <w:t>本年支出合计</w:t>
            </w:r>
          </w:p>
        </w:tc>
        <w:tc>
          <w:tcPr>
            <w:tcW w:w="2309" w:type="dxa"/>
            <w:vMerge w:val="restart"/>
            <w:tcBorders>
              <w:top w:val="single" w:color="000000" w:sz="4" w:space="0"/>
              <w:left w:val="single" w:color="000000" w:sz="4" w:space="0"/>
            </w:tcBorders>
            <w:vAlign w:val="center"/>
          </w:tcPr>
          <w:p w14:paraId="31316FD7">
            <w:pPr>
              <w:pStyle w:val="22"/>
              <w:jc w:val="center"/>
              <w:rPr>
                <w:rFonts w:hint="eastAsia" w:ascii="仿宋" w:hAnsi="仿宋" w:eastAsia="仿宋" w:cs="仿宋"/>
              </w:rPr>
            </w:pPr>
            <w:r>
              <w:rPr>
                <w:rFonts w:hint="eastAsia" w:ascii="仿宋" w:hAnsi="仿宋" w:eastAsia="仿宋" w:cs="仿宋"/>
              </w:rPr>
              <w:t>基本支出</w:t>
            </w:r>
          </w:p>
        </w:tc>
        <w:tc>
          <w:tcPr>
            <w:tcW w:w="2061" w:type="dxa"/>
            <w:vMerge w:val="restart"/>
            <w:tcBorders>
              <w:top w:val="single" w:color="000000" w:sz="4" w:space="0"/>
              <w:left w:val="single" w:color="000000" w:sz="4" w:space="0"/>
              <w:bottom w:val="single" w:color="000000" w:sz="4" w:space="0"/>
              <w:right w:val="single" w:color="000000" w:sz="4" w:space="0"/>
            </w:tcBorders>
            <w:vAlign w:val="center"/>
          </w:tcPr>
          <w:p w14:paraId="509C57E8">
            <w:pPr>
              <w:pStyle w:val="22"/>
              <w:jc w:val="center"/>
              <w:rPr>
                <w:rFonts w:hint="eastAsia" w:ascii="仿宋" w:hAnsi="仿宋" w:eastAsia="仿宋" w:cs="仿宋"/>
              </w:rPr>
            </w:pPr>
            <w:r>
              <w:rPr>
                <w:rFonts w:hint="eastAsia" w:ascii="仿宋" w:hAnsi="仿宋" w:eastAsia="仿宋" w:cs="仿宋"/>
              </w:rPr>
              <w:t>项目支出</w:t>
            </w:r>
          </w:p>
        </w:tc>
      </w:tr>
      <w:tr w14:paraId="6C903FCC">
        <w:tblPrEx>
          <w:tblCellMar>
            <w:top w:w="55" w:type="dxa"/>
            <w:left w:w="55" w:type="dxa"/>
            <w:bottom w:w="55" w:type="dxa"/>
            <w:right w:w="55" w:type="dxa"/>
          </w:tblCellMar>
        </w:tblPrEx>
        <w:trPr>
          <w:trHeight w:val="427" w:hRule="atLeast"/>
        </w:trPr>
        <w:tc>
          <w:tcPr>
            <w:tcW w:w="1462" w:type="dxa"/>
            <w:tcBorders>
              <w:left w:val="single" w:color="000000" w:sz="4" w:space="0"/>
              <w:bottom w:val="single" w:color="000000" w:sz="4" w:space="0"/>
            </w:tcBorders>
            <w:vAlign w:val="center"/>
          </w:tcPr>
          <w:p w14:paraId="2DD87FE8">
            <w:pPr>
              <w:pStyle w:val="22"/>
              <w:jc w:val="center"/>
              <w:rPr>
                <w:rFonts w:hint="eastAsia" w:ascii="仿宋" w:hAnsi="仿宋" w:eastAsia="仿宋" w:cs="仿宋"/>
              </w:rPr>
            </w:pPr>
            <w:r>
              <w:rPr>
                <w:rFonts w:hint="eastAsia" w:ascii="仿宋" w:hAnsi="仿宋" w:eastAsia="仿宋" w:cs="仿宋"/>
              </w:rPr>
              <w:t>功能分类</w:t>
            </w:r>
          </w:p>
          <w:p w14:paraId="65AFC10B">
            <w:pPr>
              <w:pStyle w:val="22"/>
              <w:jc w:val="center"/>
              <w:rPr>
                <w:rFonts w:hint="eastAsia" w:ascii="仿宋" w:hAnsi="仿宋" w:eastAsia="仿宋" w:cs="仿宋"/>
              </w:rPr>
            </w:pPr>
            <w:r>
              <w:rPr>
                <w:rFonts w:hint="eastAsia" w:ascii="仿宋" w:hAnsi="仿宋" w:eastAsia="仿宋" w:cs="仿宋"/>
              </w:rPr>
              <w:t>科目编码</w:t>
            </w:r>
          </w:p>
        </w:tc>
        <w:tc>
          <w:tcPr>
            <w:tcW w:w="7058" w:type="dxa"/>
            <w:tcBorders>
              <w:left w:val="single" w:color="000000" w:sz="4" w:space="0"/>
              <w:bottom w:val="single" w:color="000000" w:sz="4" w:space="0"/>
            </w:tcBorders>
            <w:vAlign w:val="center"/>
          </w:tcPr>
          <w:p w14:paraId="228DB411">
            <w:pPr>
              <w:pStyle w:val="22"/>
              <w:jc w:val="center"/>
              <w:rPr>
                <w:rFonts w:hint="eastAsia" w:ascii="仿宋" w:hAnsi="仿宋" w:eastAsia="仿宋" w:cs="仿宋"/>
              </w:rPr>
            </w:pPr>
            <w:r>
              <w:rPr>
                <w:rFonts w:hint="eastAsia" w:ascii="仿宋" w:hAnsi="仿宋" w:eastAsia="仿宋" w:cs="仿宋"/>
              </w:rPr>
              <w:t>科目名称</w:t>
            </w:r>
          </w:p>
        </w:tc>
        <w:tc>
          <w:tcPr>
            <w:tcW w:w="2510" w:type="dxa"/>
            <w:vMerge w:val="continue"/>
            <w:tcBorders>
              <w:left w:val="single" w:color="000000" w:sz="4" w:space="0"/>
              <w:bottom w:val="single" w:color="000000" w:sz="4" w:space="0"/>
            </w:tcBorders>
          </w:tcPr>
          <w:p w14:paraId="3141A753">
            <w:pPr>
              <w:rPr>
                <w:rFonts w:hint="eastAsia" w:ascii="仿宋" w:hAnsi="仿宋" w:eastAsia="仿宋" w:cs="仿宋"/>
              </w:rPr>
            </w:pPr>
          </w:p>
        </w:tc>
        <w:tc>
          <w:tcPr>
            <w:tcW w:w="2309" w:type="dxa"/>
            <w:vMerge w:val="continue"/>
            <w:tcBorders>
              <w:left w:val="single" w:color="000000" w:sz="4" w:space="0"/>
              <w:bottom w:val="single" w:color="000000" w:sz="4" w:space="0"/>
            </w:tcBorders>
            <w:vAlign w:val="center"/>
          </w:tcPr>
          <w:p w14:paraId="3EBCE901">
            <w:pPr>
              <w:pStyle w:val="22"/>
              <w:jc w:val="center"/>
              <w:rPr>
                <w:rFonts w:hint="eastAsia" w:ascii="仿宋" w:hAnsi="仿宋" w:eastAsia="仿宋" w:cs="仿宋"/>
              </w:rPr>
            </w:pPr>
          </w:p>
        </w:tc>
        <w:tc>
          <w:tcPr>
            <w:tcW w:w="2061" w:type="dxa"/>
            <w:vMerge w:val="continue"/>
            <w:tcBorders>
              <w:left w:val="single" w:color="000000" w:sz="4" w:space="0"/>
              <w:bottom w:val="single" w:color="000000" w:sz="4" w:space="0"/>
              <w:right w:val="single" w:color="000000" w:sz="4" w:space="0"/>
            </w:tcBorders>
          </w:tcPr>
          <w:p w14:paraId="70439AA3">
            <w:pPr>
              <w:rPr>
                <w:rFonts w:hint="eastAsia" w:ascii="仿宋" w:hAnsi="仿宋" w:eastAsia="仿宋" w:cs="仿宋"/>
              </w:rPr>
            </w:pPr>
          </w:p>
        </w:tc>
      </w:tr>
      <w:tr w14:paraId="0A722603">
        <w:tblPrEx>
          <w:tblCellMar>
            <w:top w:w="55" w:type="dxa"/>
            <w:left w:w="55" w:type="dxa"/>
            <w:bottom w:w="55" w:type="dxa"/>
            <w:right w:w="55" w:type="dxa"/>
          </w:tblCellMar>
        </w:tblPrEx>
        <w:trPr>
          <w:trHeight w:val="275" w:hRule="atLeast"/>
        </w:trPr>
        <w:tc>
          <w:tcPr>
            <w:tcW w:w="8520" w:type="dxa"/>
            <w:gridSpan w:val="2"/>
            <w:tcBorders>
              <w:left w:val="single" w:color="000000" w:sz="4" w:space="0"/>
              <w:bottom w:val="single" w:color="000000" w:sz="4" w:space="0"/>
            </w:tcBorders>
            <w:vAlign w:val="center"/>
          </w:tcPr>
          <w:p w14:paraId="74EC5431">
            <w:pPr>
              <w:pStyle w:val="22"/>
              <w:jc w:val="center"/>
              <w:rPr>
                <w:rFonts w:hint="eastAsia" w:ascii="仿宋" w:hAnsi="仿宋" w:eastAsia="仿宋" w:cs="仿宋"/>
              </w:rPr>
            </w:pPr>
            <w:r>
              <w:rPr>
                <w:rFonts w:hint="eastAsia" w:ascii="仿宋" w:hAnsi="仿宋" w:eastAsia="仿宋" w:cs="仿宋"/>
              </w:rPr>
              <w:t>栏次</w:t>
            </w:r>
          </w:p>
        </w:tc>
        <w:tc>
          <w:tcPr>
            <w:tcW w:w="2510" w:type="dxa"/>
            <w:tcBorders>
              <w:left w:val="single" w:color="000000" w:sz="4" w:space="0"/>
              <w:bottom w:val="single" w:color="000000" w:sz="4" w:space="0"/>
            </w:tcBorders>
            <w:vAlign w:val="center"/>
          </w:tcPr>
          <w:p w14:paraId="2966C8F9">
            <w:pPr>
              <w:pStyle w:val="22"/>
              <w:jc w:val="center"/>
              <w:rPr>
                <w:rFonts w:hint="eastAsia" w:ascii="仿宋" w:hAnsi="仿宋" w:eastAsia="仿宋" w:cs="仿宋"/>
                <w:lang w:val="en-US"/>
              </w:rPr>
            </w:pPr>
            <w:r>
              <w:rPr>
                <w:rFonts w:hint="eastAsia" w:ascii="仿宋" w:hAnsi="仿宋" w:eastAsia="仿宋" w:cs="仿宋"/>
                <w:lang w:val="en-US"/>
              </w:rPr>
              <w:t>1</w:t>
            </w:r>
          </w:p>
        </w:tc>
        <w:tc>
          <w:tcPr>
            <w:tcW w:w="2309" w:type="dxa"/>
            <w:tcBorders>
              <w:left w:val="single" w:color="000000" w:sz="4" w:space="0"/>
              <w:bottom w:val="single" w:color="000000" w:sz="4" w:space="0"/>
            </w:tcBorders>
            <w:vAlign w:val="center"/>
          </w:tcPr>
          <w:p w14:paraId="6738C4F5">
            <w:pPr>
              <w:pStyle w:val="22"/>
              <w:jc w:val="center"/>
              <w:rPr>
                <w:rFonts w:hint="eastAsia" w:ascii="仿宋" w:hAnsi="仿宋" w:eastAsia="仿宋" w:cs="仿宋"/>
              </w:rPr>
            </w:pPr>
            <w:r>
              <w:rPr>
                <w:rFonts w:hint="eastAsia" w:ascii="仿宋" w:hAnsi="仿宋" w:eastAsia="仿宋" w:cs="仿宋"/>
              </w:rPr>
              <w:t>2</w:t>
            </w:r>
          </w:p>
        </w:tc>
        <w:tc>
          <w:tcPr>
            <w:tcW w:w="2061" w:type="dxa"/>
            <w:tcBorders>
              <w:left w:val="single" w:color="000000" w:sz="4" w:space="0"/>
              <w:bottom w:val="single" w:color="000000" w:sz="4" w:space="0"/>
              <w:right w:val="single" w:color="000000" w:sz="4" w:space="0"/>
            </w:tcBorders>
            <w:vAlign w:val="center"/>
          </w:tcPr>
          <w:p w14:paraId="07E8D64E">
            <w:pPr>
              <w:pStyle w:val="22"/>
              <w:jc w:val="center"/>
              <w:rPr>
                <w:rFonts w:hint="eastAsia" w:ascii="仿宋" w:hAnsi="仿宋" w:eastAsia="仿宋" w:cs="仿宋"/>
                <w:lang w:val="en-US"/>
              </w:rPr>
            </w:pPr>
            <w:r>
              <w:rPr>
                <w:rFonts w:hint="eastAsia" w:ascii="仿宋" w:hAnsi="仿宋" w:eastAsia="仿宋" w:cs="仿宋"/>
                <w:lang w:val="en-US"/>
              </w:rPr>
              <w:t>3</w:t>
            </w:r>
          </w:p>
        </w:tc>
      </w:tr>
      <w:tr w14:paraId="7B98A553">
        <w:tblPrEx>
          <w:tblCellMar>
            <w:top w:w="55" w:type="dxa"/>
            <w:left w:w="55" w:type="dxa"/>
            <w:bottom w:w="55" w:type="dxa"/>
            <w:right w:w="55" w:type="dxa"/>
          </w:tblCellMar>
        </w:tblPrEx>
        <w:trPr>
          <w:trHeight w:val="389" w:hRule="exact"/>
        </w:trPr>
        <w:tc>
          <w:tcPr>
            <w:tcW w:w="8520" w:type="dxa"/>
            <w:gridSpan w:val="2"/>
            <w:tcBorders>
              <w:left w:val="single" w:color="000000" w:sz="4" w:space="0"/>
              <w:bottom w:val="single" w:color="000000" w:sz="4" w:space="0"/>
            </w:tcBorders>
            <w:vAlign w:val="center"/>
          </w:tcPr>
          <w:p w14:paraId="5828F2FE">
            <w:pPr>
              <w:pStyle w:val="22"/>
              <w:jc w:val="center"/>
              <w:rPr>
                <w:rFonts w:hint="eastAsia" w:ascii="仿宋" w:hAnsi="仿宋" w:eastAsia="仿宋" w:cs="仿宋"/>
              </w:rPr>
            </w:pPr>
            <w:r>
              <w:rPr>
                <w:rFonts w:hint="eastAsia" w:ascii="仿宋" w:hAnsi="仿宋" w:eastAsia="仿宋" w:cs="仿宋"/>
              </w:rPr>
              <w:t>合计</w:t>
            </w:r>
          </w:p>
        </w:tc>
        <w:tc>
          <w:tcPr>
            <w:tcW w:w="2510" w:type="dxa"/>
            <w:tcBorders>
              <w:left w:val="single" w:color="000000" w:sz="4" w:space="0"/>
              <w:bottom w:val="single" w:color="000000" w:sz="4" w:space="0"/>
            </w:tcBorders>
            <w:vAlign w:val="center"/>
          </w:tcPr>
          <w:p w14:paraId="35FED310">
            <w:pPr>
              <w:pStyle w:val="22"/>
              <w:jc w:val="right"/>
              <w:rPr>
                <w:rFonts w:hint="eastAsia" w:ascii="仿宋" w:hAnsi="仿宋" w:eastAsia="仿宋" w:cs="仿宋"/>
                <w:sz w:val="22"/>
                <w:szCs w:val="22"/>
              </w:rPr>
            </w:pPr>
          </w:p>
        </w:tc>
        <w:tc>
          <w:tcPr>
            <w:tcW w:w="2309" w:type="dxa"/>
            <w:tcBorders>
              <w:left w:val="single" w:color="000000" w:sz="4" w:space="0"/>
              <w:bottom w:val="single" w:color="000000" w:sz="4" w:space="0"/>
            </w:tcBorders>
            <w:vAlign w:val="center"/>
          </w:tcPr>
          <w:p w14:paraId="0BF3F005">
            <w:pPr>
              <w:pStyle w:val="22"/>
              <w:jc w:val="right"/>
              <w:rPr>
                <w:rFonts w:hint="eastAsia" w:ascii="仿宋" w:hAnsi="仿宋" w:eastAsia="仿宋" w:cs="仿宋"/>
                <w:sz w:val="22"/>
                <w:szCs w:val="22"/>
              </w:rPr>
            </w:pPr>
          </w:p>
        </w:tc>
        <w:tc>
          <w:tcPr>
            <w:tcW w:w="2061" w:type="dxa"/>
            <w:tcBorders>
              <w:left w:val="single" w:color="000000" w:sz="4" w:space="0"/>
              <w:bottom w:val="single" w:color="000000" w:sz="4" w:space="0"/>
              <w:right w:val="single" w:color="000000" w:sz="4" w:space="0"/>
            </w:tcBorders>
            <w:vAlign w:val="center"/>
          </w:tcPr>
          <w:p w14:paraId="284BB62D">
            <w:pPr>
              <w:pStyle w:val="22"/>
              <w:jc w:val="right"/>
              <w:rPr>
                <w:rFonts w:hint="eastAsia" w:ascii="仿宋" w:hAnsi="仿宋" w:eastAsia="仿宋" w:cs="仿宋"/>
                <w:sz w:val="22"/>
                <w:szCs w:val="22"/>
              </w:rPr>
            </w:pPr>
          </w:p>
        </w:tc>
      </w:tr>
      <w:tr w14:paraId="1217C7B4">
        <w:tblPrEx>
          <w:tblCellMar>
            <w:top w:w="55" w:type="dxa"/>
            <w:left w:w="55" w:type="dxa"/>
            <w:bottom w:w="55" w:type="dxa"/>
            <w:right w:w="55" w:type="dxa"/>
          </w:tblCellMar>
        </w:tblPrEx>
        <w:trPr>
          <w:cantSplit/>
          <w:trHeight w:val="253" w:hRule="atLeast"/>
        </w:trPr>
        <w:tc>
          <w:tcPr>
            <w:tcW w:w="1462" w:type="dxa"/>
            <w:tcBorders>
              <w:top w:val="single" w:color="000000" w:sz="4" w:space="0"/>
              <w:left w:val="single" w:color="000000" w:sz="4" w:space="0"/>
              <w:bottom w:val="single" w:color="000000" w:sz="4" w:space="0"/>
              <w:right w:val="single" w:color="000000" w:sz="4" w:space="0"/>
            </w:tcBorders>
            <w:vAlign w:val="center"/>
          </w:tcPr>
          <w:p w14:paraId="2A0B5E36">
            <w:pPr>
              <w:pStyle w:val="22"/>
              <w:rPr>
                <w:rFonts w:hint="eastAsia" w:ascii="仿宋" w:hAnsi="仿宋" w:eastAsia="仿宋" w:cs="仿宋"/>
              </w:rPr>
            </w:pPr>
          </w:p>
        </w:tc>
        <w:tc>
          <w:tcPr>
            <w:tcW w:w="7058" w:type="dxa"/>
            <w:tcBorders>
              <w:top w:val="single" w:color="000000" w:sz="4" w:space="0"/>
              <w:left w:val="single" w:color="000000" w:sz="4" w:space="0"/>
              <w:bottom w:val="single" w:color="000000" w:sz="4" w:space="0"/>
              <w:right w:val="single" w:color="000000" w:sz="4" w:space="0"/>
            </w:tcBorders>
            <w:vAlign w:val="center"/>
          </w:tcPr>
          <w:p w14:paraId="1129F73D">
            <w:pPr>
              <w:pStyle w:val="22"/>
              <w:rPr>
                <w:rFonts w:hint="eastAsia" w:ascii="仿宋" w:hAnsi="仿宋" w:eastAsia="仿宋" w:cs="仿宋"/>
              </w:rPr>
            </w:pPr>
          </w:p>
        </w:tc>
        <w:tc>
          <w:tcPr>
            <w:tcW w:w="2510" w:type="dxa"/>
            <w:tcBorders>
              <w:top w:val="single" w:color="000000" w:sz="4" w:space="0"/>
              <w:left w:val="single" w:color="000000" w:sz="4" w:space="0"/>
              <w:bottom w:val="single" w:color="000000" w:sz="4" w:space="0"/>
              <w:right w:val="single" w:color="000000" w:sz="4" w:space="0"/>
            </w:tcBorders>
            <w:vAlign w:val="center"/>
          </w:tcPr>
          <w:p w14:paraId="11FEACCA">
            <w:pPr>
              <w:jc w:val="right"/>
              <w:rPr>
                <w:rFonts w:hint="eastAsia" w:ascii="仿宋" w:hAnsi="仿宋" w:eastAsia="仿宋" w:cs="仿宋"/>
              </w:rPr>
            </w:pPr>
          </w:p>
        </w:tc>
        <w:tc>
          <w:tcPr>
            <w:tcW w:w="2309" w:type="dxa"/>
            <w:tcBorders>
              <w:top w:val="single" w:color="000000" w:sz="4" w:space="0"/>
              <w:left w:val="single" w:color="000000" w:sz="4" w:space="0"/>
              <w:bottom w:val="single" w:color="000000" w:sz="4" w:space="0"/>
              <w:right w:val="single" w:color="000000" w:sz="4" w:space="0"/>
            </w:tcBorders>
            <w:vAlign w:val="center"/>
          </w:tcPr>
          <w:p w14:paraId="72377BC0">
            <w:pPr>
              <w:jc w:val="right"/>
              <w:rPr>
                <w:rFonts w:hint="eastAsia" w:ascii="仿宋" w:hAnsi="仿宋" w:eastAsia="仿宋" w:cs="仿宋"/>
              </w:rPr>
            </w:pPr>
          </w:p>
        </w:tc>
        <w:tc>
          <w:tcPr>
            <w:tcW w:w="2061" w:type="dxa"/>
            <w:tcBorders>
              <w:top w:val="single" w:color="000000" w:sz="4" w:space="0"/>
              <w:left w:val="single" w:color="000000" w:sz="4" w:space="0"/>
              <w:bottom w:val="single" w:color="000000" w:sz="4" w:space="0"/>
              <w:right w:val="single" w:color="000000" w:sz="4" w:space="0"/>
            </w:tcBorders>
            <w:vAlign w:val="center"/>
          </w:tcPr>
          <w:p w14:paraId="559361B2">
            <w:pPr>
              <w:jc w:val="right"/>
              <w:rPr>
                <w:rFonts w:hint="eastAsia" w:ascii="仿宋" w:hAnsi="仿宋" w:eastAsia="仿宋" w:cs="仿宋"/>
              </w:rPr>
            </w:pPr>
          </w:p>
        </w:tc>
      </w:tr>
      <w:tr w14:paraId="5A9D1527">
        <w:tblPrEx>
          <w:tblCellMar>
            <w:top w:w="55" w:type="dxa"/>
            <w:left w:w="55" w:type="dxa"/>
            <w:bottom w:w="55" w:type="dxa"/>
            <w:right w:w="55" w:type="dxa"/>
          </w:tblCellMar>
        </w:tblPrEx>
        <w:trPr>
          <w:cantSplit/>
          <w:trHeight w:val="253" w:hRule="atLeast"/>
        </w:trPr>
        <w:tc>
          <w:tcPr>
            <w:tcW w:w="1462" w:type="dxa"/>
            <w:tcBorders>
              <w:top w:val="single" w:color="000000" w:sz="4" w:space="0"/>
              <w:left w:val="single" w:color="000000" w:sz="4" w:space="0"/>
              <w:bottom w:val="single" w:color="000000" w:sz="4" w:space="0"/>
              <w:right w:val="single" w:color="000000" w:sz="4" w:space="0"/>
            </w:tcBorders>
            <w:vAlign w:val="center"/>
          </w:tcPr>
          <w:p w14:paraId="71BA44D6">
            <w:pPr>
              <w:pStyle w:val="22"/>
              <w:rPr>
                <w:rFonts w:hint="eastAsia" w:ascii="仿宋" w:hAnsi="仿宋" w:eastAsia="仿宋" w:cs="仿宋"/>
              </w:rPr>
            </w:pPr>
          </w:p>
        </w:tc>
        <w:tc>
          <w:tcPr>
            <w:tcW w:w="7058" w:type="dxa"/>
            <w:tcBorders>
              <w:top w:val="single" w:color="000000" w:sz="4" w:space="0"/>
              <w:left w:val="single" w:color="000000" w:sz="4" w:space="0"/>
              <w:bottom w:val="single" w:color="000000" w:sz="4" w:space="0"/>
              <w:right w:val="single" w:color="000000" w:sz="4" w:space="0"/>
            </w:tcBorders>
            <w:vAlign w:val="center"/>
          </w:tcPr>
          <w:p w14:paraId="19A5938A">
            <w:pPr>
              <w:pStyle w:val="22"/>
              <w:rPr>
                <w:rFonts w:hint="eastAsia" w:ascii="仿宋" w:hAnsi="仿宋" w:eastAsia="仿宋" w:cs="仿宋"/>
              </w:rPr>
            </w:pPr>
          </w:p>
        </w:tc>
        <w:tc>
          <w:tcPr>
            <w:tcW w:w="2510" w:type="dxa"/>
            <w:tcBorders>
              <w:top w:val="single" w:color="000000" w:sz="4" w:space="0"/>
              <w:left w:val="single" w:color="000000" w:sz="4" w:space="0"/>
              <w:bottom w:val="single" w:color="000000" w:sz="4" w:space="0"/>
              <w:right w:val="single" w:color="000000" w:sz="4" w:space="0"/>
            </w:tcBorders>
            <w:vAlign w:val="center"/>
          </w:tcPr>
          <w:p w14:paraId="35754F82">
            <w:pPr>
              <w:jc w:val="right"/>
              <w:rPr>
                <w:rFonts w:hint="eastAsia" w:ascii="仿宋" w:hAnsi="仿宋" w:eastAsia="仿宋" w:cs="仿宋"/>
              </w:rPr>
            </w:pPr>
          </w:p>
        </w:tc>
        <w:tc>
          <w:tcPr>
            <w:tcW w:w="2309" w:type="dxa"/>
            <w:tcBorders>
              <w:top w:val="single" w:color="000000" w:sz="4" w:space="0"/>
              <w:left w:val="single" w:color="000000" w:sz="4" w:space="0"/>
              <w:bottom w:val="single" w:color="000000" w:sz="4" w:space="0"/>
              <w:right w:val="single" w:color="000000" w:sz="4" w:space="0"/>
            </w:tcBorders>
            <w:vAlign w:val="center"/>
          </w:tcPr>
          <w:p w14:paraId="70097228">
            <w:pPr>
              <w:jc w:val="right"/>
              <w:rPr>
                <w:rFonts w:hint="eastAsia" w:ascii="仿宋" w:hAnsi="仿宋" w:eastAsia="仿宋" w:cs="仿宋"/>
              </w:rPr>
            </w:pPr>
          </w:p>
        </w:tc>
        <w:tc>
          <w:tcPr>
            <w:tcW w:w="2061" w:type="dxa"/>
            <w:tcBorders>
              <w:top w:val="single" w:color="000000" w:sz="4" w:space="0"/>
              <w:left w:val="single" w:color="000000" w:sz="4" w:space="0"/>
              <w:bottom w:val="single" w:color="000000" w:sz="4" w:space="0"/>
              <w:right w:val="single" w:color="000000" w:sz="4" w:space="0"/>
            </w:tcBorders>
            <w:vAlign w:val="center"/>
          </w:tcPr>
          <w:p w14:paraId="0CBC14BE">
            <w:pPr>
              <w:jc w:val="right"/>
              <w:rPr>
                <w:rFonts w:hint="eastAsia" w:ascii="仿宋" w:hAnsi="仿宋" w:eastAsia="仿宋" w:cs="仿宋"/>
              </w:rPr>
            </w:pPr>
          </w:p>
        </w:tc>
      </w:tr>
    </w:tbl>
    <w:p w14:paraId="3554F64B">
      <w:pPr>
        <w:jc w:val="both"/>
        <w:rPr>
          <w:rFonts w:hint="eastAsia" w:ascii="仿宋" w:hAnsi="仿宋" w:eastAsia="仿宋" w:cs="仿宋"/>
        </w:rPr>
      </w:pPr>
      <w:r>
        <w:rPr>
          <w:rFonts w:hint="eastAsia" w:ascii="仿宋" w:hAnsi="仿宋" w:eastAsia="仿宋" w:cs="仿宋"/>
        </w:rPr>
        <w:t>注：本表反映本年度国有资本经营预算财政拨款支出情况。</w:t>
      </w:r>
    </w:p>
    <w:p w14:paraId="1779740A">
      <w:pPr>
        <w:ind w:left="440" w:leftChars="200"/>
        <w:jc w:val="both"/>
        <w:rPr>
          <w:rFonts w:hint="eastAsia" w:ascii="仿宋" w:hAnsi="仿宋" w:eastAsia="仿宋" w:cs="仿宋"/>
          <w:lang w:val="en-US"/>
        </w:rPr>
      </w:pPr>
      <w:r>
        <w:rPr>
          <w:rFonts w:ascii="仿宋" w:hAnsi="仿宋" w:eastAsia="仿宋" w:cs="仿宋"/>
          <w:u w:color="auto"/>
        </w:rPr>
        <w:t>本单位无</w:t>
      </w:r>
      <w:r>
        <w:rPr>
          <w:rFonts w:hint="eastAsia" w:ascii="仿宋" w:hAnsi="仿宋" w:eastAsia="仿宋" w:cs="仿宋"/>
        </w:rPr>
        <w:t>国有资本经营预算支出</w:t>
      </w:r>
      <w:r>
        <w:rPr>
          <w:rFonts w:hint="eastAsia" w:ascii="仿宋" w:hAnsi="仿宋" w:eastAsia="仿宋" w:cs="仿宋"/>
          <w:lang w:val="en-US"/>
        </w:rPr>
        <w:t>决算，故本表为空。</w:t>
      </w:r>
    </w:p>
    <w:p w14:paraId="2965607A">
      <w:pPr>
        <w:spacing w:before="25"/>
        <w:ind w:left="-220" w:leftChars="-100"/>
        <w:jc w:val="both"/>
        <w:rPr>
          <w:rFonts w:hint="eastAsia" w:ascii="仿宋" w:hAnsi="仿宋" w:eastAsia="仿宋" w:cs="仿宋"/>
          <w:lang w:val="en-US"/>
        </w:rPr>
        <w:sectPr>
          <w:pgSz w:w="16838" w:h="11906" w:orient="landscape"/>
          <w:pgMar w:top="720" w:right="720" w:bottom="720" w:left="720" w:header="170" w:footer="280" w:gutter="0"/>
          <w:pgNumType w:fmt="numberInDash"/>
          <w:cols w:space="720" w:num="1"/>
          <w:formProt w:val="0"/>
          <w:docGrid w:linePitch="100" w:charSpace="0"/>
        </w:sectPr>
      </w:pPr>
    </w:p>
    <w:tbl>
      <w:tblPr>
        <w:tblStyle w:val="12"/>
        <w:tblW w:w="10466" w:type="dxa"/>
        <w:tblInd w:w="53" w:type="dxa"/>
        <w:tblLayout w:type="fixed"/>
        <w:tblCellMar>
          <w:top w:w="55" w:type="dxa"/>
          <w:left w:w="55" w:type="dxa"/>
          <w:bottom w:w="55" w:type="dxa"/>
          <w:right w:w="55" w:type="dxa"/>
        </w:tblCellMar>
      </w:tblPr>
      <w:tblGrid>
        <w:gridCol w:w="1642"/>
        <w:gridCol w:w="4990"/>
        <w:gridCol w:w="3834"/>
      </w:tblGrid>
      <w:tr w14:paraId="09FB5232">
        <w:tblPrEx>
          <w:tblCellMar>
            <w:top w:w="55" w:type="dxa"/>
            <w:left w:w="55" w:type="dxa"/>
            <w:bottom w:w="55" w:type="dxa"/>
            <w:right w:w="55" w:type="dxa"/>
          </w:tblCellMar>
        </w:tblPrEx>
        <w:trPr>
          <w:trHeight w:val="319" w:hRule="atLeast"/>
        </w:trPr>
        <w:tc>
          <w:tcPr>
            <w:tcW w:w="10466" w:type="dxa"/>
            <w:gridSpan w:val="3"/>
          </w:tcPr>
          <w:p w14:paraId="3132EEAE">
            <w:pPr>
              <w:pStyle w:val="22"/>
              <w:tabs>
                <w:tab w:val="left" w:pos="610"/>
              </w:tabs>
              <w:spacing w:before="28"/>
              <w:ind w:left="8"/>
              <w:jc w:val="center"/>
              <w:rPr>
                <w:rFonts w:hint="eastAsia" w:ascii="仿宋" w:hAnsi="仿宋" w:eastAsia="仿宋" w:cs="仿宋"/>
                <w:b/>
                <w:bCs/>
                <w:sz w:val="44"/>
                <w:szCs w:val="44"/>
              </w:rPr>
            </w:pPr>
            <w:r>
              <w:rPr>
                <w:rFonts w:hint="eastAsia"/>
                <w:b/>
                <w:bCs/>
                <w:color w:val="000000"/>
                <w:sz w:val="36"/>
                <w:szCs w:val="36"/>
                <w:lang w:val="en-US" w:eastAsia="ar-SA"/>
              </w:rPr>
              <w:t>财政拨款</w:t>
            </w:r>
            <w:r>
              <w:rPr>
                <w:rFonts w:hint="eastAsia"/>
                <w:b/>
                <w:bCs/>
                <w:color w:val="000000"/>
                <w:sz w:val="36"/>
                <w:szCs w:val="36"/>
                <w:lang w:eastAsia="ar-SA"/>
              </w:rPr>
              <w:t>机关运行经费支出决算表</w:t>
            </w:r>
          </w:p>
        </w:tc>
      </w:tr>
      <w:tr w14:paraId="471CD53B">
        <w:tblPrEx>
          <w:tblCellMar>
            <w:top w:w="55" w:type="dxa"/>
            <w:left w:w="55" w:type="dxa"/>
            <w:bottom w:w="55" w:type="dxa"/>
            <w:right w:w="55" w:type="dxa"/>
          </w:tblCellMar>
        </w:tblPrEx>
        <w:trPr>
          <w:trHeight w:val="90" w:hRule="atLeast"/>
        </w:trPr>
        <w:tc>
          <w:tcPr>
            <w:tcW w:w="6632" w:type="dxa"/>
            <w:gridSpan w:val="2"/>
          </w:tcPr>
          <w:p w14:paraId="098CF87F">
            <w:pPr>
              <w:pStyle w:val="22"/>
              <w:rPr>
                <w:rFonts w:hint="eastAsia" w:ascii="仿宋" w:hAnsi="仿宋" w:eastAsia="仿宋" w:cs="仿宋"/>
                <w:sz w:val="20"/>
              </w:rPr>
            </w:pPr>
          </w:p>
        </w:tc>
        <w:tc>
          <w:tcPr>
            <w:tcW w:w="3834" w:type="dxa"/>
            <w:vAlign w:val="center"/>
          </w:tcPr>
          <w:p w14:paraId="0025D9B0">
            <w:pPr>
              <w:pStyle w:val="22"/>
              <w:jc w:val="right"/>
              <w:rPr>
                <w:rFonts w:hint="eastAsia" w:ascii="仿宋" w:hAnsi="仿宋" w:eastAsia="仿宋" w:cs="仿宋"/>
              </w:rPr>
            </w:pPr>
            <w:r>
              <w:rPr>
                <w:rFonts w:hint="eastAsia" w:ascii="仿宋" w:hAnsi="仿宋" w:eastAsia="仿宋" w:cs="仿宋"/>
              </w:rPr>
              <w:t>公开1</w:t>
            </w:r>
            <w:r>
              <w:rPr>
                <w:rFonts w:hint="eastAsia" w:ascii="仿宋" w:hAnsi="仿宋" w:eastAsia="仿宋" w:cs="仿宋"/>
                <w:lang w:val="en-US"/>
              </w:rPr>
              <w:t>2</w:t>
            </w:r>
            <w:r>
              <w:rPr>
                <w:rFonts w:hint="eastAsia" w:ascii="仿宋" w:hAnsi="仿宋" w:eastAsia="仿宋" w:cs="仿宋"/>
              </w:rPr>
              <w:t>表</w:t>
            </w:r>
          </w:p>
        </w:tc>
      </w:tr>
      <w:tr w14:paraId="0C8648EF">
        <w:tblPrEx>
          <w:tblCellMar>
            <w:top w:w="55" w:type="dxa"/>
            <w:left w:w="55" w:type="dxa"/>
            <w:bottom w:w="55" w:type="dxa"/>
            <w:right w:w="55" w:type="dxa"/>
          </w:tblCellMar>
        </w:tblPrEx>
        <w:trPr>
          <w:trHeight w:val="90" w:hRule="atLeast"/>
        </w:trPr>
        <w:tc>
          <w:tcPr>
            <w:tcW w:w="6632" w:type="dxa"/>
            <w:gridSpan w:val="2"/>
            <w:vAlign w:val="center"/>
          </w:tcPr>
          <w:p w14:paraId="382D1D4A">
            <w:pPr>
              <w:pStyle w:val="22"/>
              <w:rPr>
                <w:rFonts w:hint="eastAsia" w:ascii="仿宋" w:hAnsi="仿宋" w:eastAsia="仿宋" w:cs="仿宋"/>
                <w:sz w:val="20"/>
              </w:rPr>
            </w:pPr>
            <w:r>
              <w:rPr>
                <w:rFonts w:hint="eastAsia" w:ascii="仿宋" w:hAnsi="仿宋" w:eastAsia="仿宋" w:cs="仿宋"/>
                <w:color w:val="000000"/>
              </w:rPr>
              <w:t>单位</w:t>
            </w:r>
            <w:r>
              <w:rPr>
                <w:rFonts w:ascii="仿宋" w:hAnsi="仿宋" w:eastAsia="仿宋" w:cs="仿宋"/>
                <w:color w:val="000000"/>
                <w:u w:color="auto"/>
              </w:rPr>
              <w:t>名称：</w:t>
            </w:r>
            <w:r>
              <w:rPr>
                <w:rFonts w:hint="eastAsia" w:ascii="仿宋" w:hAnsi="仿宋" w:eastAsia="仿宋" w:cs="仿宋"/>
              </w:rPr>
              <w:t>苏州市民政综合服务中心</w:t>
            </w:r>
          </w:p>
        </w:tc>
        <w:tc>
          <w:tcPr>
            <w:tcW w:w="3834" w:type="dxa"/>
            <w:vAlign w:val="center"/>
          </w:tcPr>
          <w:p w14:paraId="35C9747A">
            <w:pPr>
              <w:pStyle w:val="22"/>
              <w:jc w:val="right"/>
              <w:rPr>
                <w:rFonts w:hint="eastAsia" w:ascii="仿宋" w:hAnsi="仿宋" w:eastAsia="仿宋" w:cs="仿宋"/>
                <w:sz w:val="27"/>
              </w:rPr>
            </w:pPr>
            <w:r>
              <w:rPr>
                <w:rFonts w:hint="eastAsia" w:ascii="仿宋" w:hAnsi="仿宋" w:eastAsia="仿宋" w:cs="仿宋"/>
              </w:rPr>
              <w:t>金额单位：万元</w:t>
            </w:r>
          </w:p>
        </w:tc>
      </w:tr>
      <w:tr w14:paraId="356F39E7">
        <w:tblPrEx>
          <w:tblCellMar>
            <w:top w:w="55" w:type="dxa"/>
            <w:left w:w="55" w:type="dxa"/>
            <w:bottom w:w="55" w:type="dxa"/>
            <w:right w:w="55" w:type="dxa"/>
          </w:tblCellMar>
        </w:tblPrEx>
        <w:trPr>
          <w:trHeight w:val="319" w:hRule="atLeast"/>
        </w:trPr>
        <w:tc>
          <w:tcPr>
            <w:tcW w:w="6632" w:type="dxa"/>
            <w:gridSpan w:val="2"/>
            <w:tcBorders>
              <w:top w:val="single" w:color="000000" w:sz="4" w:space="0"/>
              <w:left w:val="single" w:color="000000" w:sz="4" w:space="0"/>
              <w:bottom w:val="single" w:color="000000" w:sz="4" w:space="0"/>
            </w:tcBorders>
          </w:tcPr>
          <w:p w14:paraId="16A8BFC9">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3834" w:type="dxa"/>
            <w:vMerge w:val="restart"/>
            <w:tcBorders>
              <w:top w:val="single" w:color="000000" w:sz="4" w:space="0"/>
              <w:left w:val="single" w:color="000000" w:sz="4" w:space="0"/>
              <w:bottom w:val="single" w:color="000000" w:sz="4" w:space="0"/>
              <w:right w:val="single" w:color="000000" w:sz="4" w:space="0"/>
            </w:tcBorders>
            <w:vAlign w:val="center"/>
          </w:tcPr>
          <w:p w14:paraId="62D23605">
            <w:pPr>
              <w:pStyle w:val="22"/>
              <w:jc w:val="center"/>
              <w:rPr>
                <w:rFonts w:hint="eastAsia" w:ascii="仿宋" w:hAnsi="仿宋" w:eastAsia="仿宋" w:cs="仿宋"/>
              </w:rPr>
            </w:pPr>
            <w:r>
              <w:rPr>
                <w:rFonts w:hint="eastAsia" w:ascii="仿宋" w:hAnsi="仿宋" w:eastAsia="仿宋" w:cs="仿宋"/>
              </w:rPr>
              <w:t>机关运行经费支出决算</w:t>
            </w:r>
          </w:p>
        </w:tc>
      </w:tr>
      <w:tr w14:paraId="4F5E93EC">
        <w:tblPrEx>
          <w:tblCellMar>
            <w:top w:w="55" w:type="dxa"/>
            <w:left w:w="55" w:type="dxa"/>
            <w:bottom w:w="55" w:type="dxa"/>
            <w:right w:w="55" w:type="dxa"/>
          </w:tblCellMar>
        </w:tblPrEx>
        <w:trPr>
          <w:trHeight w:val="363" w:hRule="atLeast"/>
        </w:trPr>
        <w:tc>
          <w:tcPr>
            <w:tcW w:w="1642" w:type="dxa"/>
            <w:tcBorders>
              <w:left w:val="single" w:color="000000" w:sz="4" w:space="0"/>
              <w:bottom w:val="single" w:color="000000" w:sz="4" w:space="0"/>
            </w:tcBorders>
            <w:vAlign w:val="center"/>
          </w:tcPr>
          <w:p w14:paraId="070D35D4">
            <w:pPr>
              <w:pStyle w:val="22"/>
              <w:jc w:val="center"/>
              <w:rPr>
                <w:rFonts w:hint="eastAsia" w:ascii="仿宋" w:hAnsi="仿宋" w:eastAsia="仿宋" w:cs="仿宋"/>
              </w:rPr>
            </w:pPr>
            <w:r>
              <w:rPr>
                <w:rFonts w:hint="eastAsia" w:ascii="仿宋" w:hAnsi="仿宋" w:eastAsia="仿宋" w:cs="仿宋"/>
              </w:rPr>
              <w:t>科目编码</w:t>
            </w:r>
          </w:p>
        </w:tc>
        <w:tc>
          <w:tcPr>
            <w:tcW w:w="4990" w:type="dxa"/>
            <w:tcBorders>
              <w:left w:val="single" w:color="000000" w:sz="4" w:space="0"/>
              <w:bottom w:val="single" w:color="000000" w:sz="4" w:space="0"/>
            </w:tcBorders>
            <w:vAlign w:val="center"/>
          </w:tcPr>
          <w:p w14:paraId="20D6B081">
            <w:pPr>
              <w:pStyle w:val="22"/>
              <w:jc w:val="center"/>
              <w:rPr>
                <w:rFonts w:hint="eastAsia" w:ascii="仿宋" w:hAnsi="仿宋" w:eastAsia="仿宋" w:cs="仿宋"/>
              </w:rPr>
            </w:pPr>
            <w:r>
              <w:rPr>
                <w:rFonts w:hint="eastAsia" w:ascii="仿宋" w:hAnsi="仿宋" w:eastAsia="仿宋" w:cs="仿宋"/>
              </w:rPr>
              <w:t>科目名称</w:t>
            </w:r>
          </w:p>
        </w:tc>
        <w:tc>
          <w:tcPr>
            <w:tcW w:w="3834" w:type="dxa"/>
            <w:vMerge w:val="continue"/>
            <w:tcBorders>
              <w:left w:val="single" w:color="000000" w:sz="4" w:space="0"/>
              <w:bottom w:val="single" w:color="000000" w:sz="4" w:space="0"/>
              <w:right w:val="single" w:color="000000" w:sz="4" w:space="0"/>
            </w:tcBorders>
          </w:tcPr>
          <w:p w14:paraId="673DF7F6">
            <w:pPr>
              <w:rPr>
                <w:rFonts w:hint="eastAsia" w:ascii="仿宋" w:hAnsi="仿宋" w:eastAsia="仿宋" w:cs="仿宋"/>
              </w:rPr>
            </w:pPr>
          </w:p>
        </w:tc>
      </w:tr>
      <w:tr w14:paraId="1612D9F5">
        <w:tblPrEx>
          <w:tblCellMar>
            <w:top w:w="55" w:type="dxa"/>
            <w:left w:w="55" w:type="dxa"/>
            <w:bottom w:w="55" w:type="dxa"/>
            <w:right w:w="55" w:type="dxa"/>
          </w:tblCellMar>
        </w:tblPrEx>
        <w:trPr>
          <w:trHeight w:val="229" w:hRule="atLeast"/>
        </w:trPr>
        <w:tc>
          <w:tcPr>
            <w:tcW w:w="6632" w:type="dxa"/>
            <w:gridSpan w:val="2"/>
            <w:tcBorders>
              <w:left w:val="single" w:color="000000" w:sz="4" w:space="0"/>
              <w:bottom w:val="single" w:color="000000" w:sz="4" w:space="0"/>
            </w:tcBorders>
            <w:vAlign w:val="center"/>
          </w:tcPr>
          <w:p w14:paraId="7A5DB2BA">
            <w:pPr>
              <w:pStyle w:val="22"/>
              <w:jc w:val="center"/>
              <w:rPr>
                <w:rFonts w:hint="eastAsia" w:ascii="仿宋" w:hAnsi="仿宋" w:eastAsia="仿宋" w:cs="仿宋"/>
              </w:rPr>
            </w:pPr>
            <w:r>
              <w:rPr>
                <w:rFonts w:hint="eastAsia" w:ascii="仿宋" w:hAnsi="仿宋" w:eastAsia="仿宋" w:cs="仿宋"/>
              </w:rPr>
              <w:t>合计</w:t>
            </w:r>
          </w:p>
        </w:tc>
        <w:tc>
          <w:tcPr>
            <w:tcW w:w="3834" w:type="dxa"/>
            <w:tcBorders>
              <w:left w:val="single" w:color="000000" w:sz="4" w:space="0"/>
              <w:bottom w:val="single" w:color="000000" w:sz="4" w:space="0"/>
              <w:right w:val="single" w:color="000000" w:sz="4" w:space="0"/>
            </w:tcBorders>
            <w:vAlign w:val="center"/>
          </w:tcPr>
          <w:p w14:paraId="779E7C48">
            <w:pPr>
              <w:pStyle w:val="22"/>
              <w:jc w:val="right"/>
              <w:rPr>
                <w:rFonts w:hint="eastAsia" w:ascii="仿宋" w:hAnsi="仿宋" w:eastAsia="仿宋" w:cs="仿宋"/>
              </w:rPr>
            </w:pP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b/>
              </w:rPr>
              <w:t>302</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b/>
              </w:rPr>
              <w:t>商品和服务支出</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p>
        </w:tc>
      </w:tr>
      <w:tr w14:paraId="644E0CE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325D4BA7">
            <w:pPr>
              <w:pStyle w:val="22"/>
              <w:rPr>
                <w:rFonts w:hint="eastAsia" w:ascii="仿宋" w:hAnsi="仿宋" w:eastAsia="仿宋" w:cs="仿宋"/>
              </w:rPr>
            </w:pPr>
            <w:r>
              <w:rPr>
                <w:rFonts w:hint="eastAsia" w:ascii="仿宋" w:hAnsi="仿宋" w:eastAsia="仿宋" w:cs="仿宋"/>
              </w:rPr>
              <w:t>30201</w:t>
            </w:r>
          </w:p>
        </w:tc>
        <w:tc>
          <w:tcPr>
            <w:tcW w:w="4990" w:type="dxa"/>
            <w:tcBorders>
              <w:top w:val="single" w:color="000000" w:sz="4" w:space="0"/>
              <w:left w:val="single" w:color="000000" w:sz="4" w:space="0"/>
              <w:bottom w:val="single" w:color="000000" w:sz="4" w:space="0"/>
              <w:right w:val="single" w:color="000000" w:sz="4" w:space="0"/>
            </w:tcBorders>
            <w:vAlign w:val="center"/>
          </w:tcPr>
          <w:p w14:paraId="1E2747CE">
            <w:pPr>
              <w:pStyle w:val="22"/>
              <w:rPr>
                <w:rFonts w:hint="eastAsia" w:ascii="仿宋" w:hAnsi="仿宋" w:eastAsia="仿宋" w:cs="仿宋"/>
              </w:rPr>
            </w:pPr>
            <w:r>
              <w:rPr>
                <w:rFonts w:hint="eastAsia" w:ascii="仿宋" w:hAnsi="仿宋" w:eastAsia="仿宋" w:cs="仿宋"/>
              </w:rPr>
              <w:t xml:space="preserve">  办公费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6FE76D3F">
            <w:pPr>
              <w:jc w:val="right"/>
              <w:rPr>
                <w:rFonts w:hint="eastAsia" w:ascii="仿宋" w:hAnsi="仿宋" w:eastAsia="仿宋" w:cs="仿宋"/>
              </w:rPr>
            </w:pPr>
          </w:p>
        </w:tc>
      </w:tr>
      <w:tr w14:paraId="3B0127D2">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7ABF95D0">
            <w:pPr>
              <w:pStyle w:val="22"/>
              <w:rPr>
                <w:rFonts w:hint="eastAsia" w:ascii="仿宋" w:hAnsi="仿宋" w:eastAsia="仿宋" w:cs="仿宋"/>
              </w:rPr>
            </w:pPr>
            <w:r>
              <w:rPr>
                <w:rFonts w:hint="eastAsia" w:ascii="仿宋" w:hAnsi="仿宋" w:eastAsia="仿宋" w:cs="仿宋"/>
              </w:rPr>
              <w:t>30202</w:t>
            </w:r>
          </w:p>
        </w:tc>
        <w:tc>
          <w:tcPr>
            <w:tcW w:w="4990" w:type="dxa"/>
            <w:tcBorders>
              <w:top w:val="single" w:color="000000" w:sz="4" w:space="0"/>
              <w:left w:val="single" w:color="000000" w:sz="4" w:space="0"/>
              <w:bottom w:val="single" w:color="000000" w:sz="4" w:space="0"/>
              <w:right w:val="single" w:color="000000" w:sz="4" w:space="0"/>
            </w:tcBorders>
            <w:vAlign w:val="center"/>
          </w:tcPr>
          <w:p w14:paraId="564E0685">
            <w:pPr>
              <w:pStyle w:val="22"/>
              <w:rPr>
                <w:rFonts w:hint="eastAsia" w:ascii="仿宋" w:hAnsi="仿宋" w:eastAsia="仿宋" w:cs="仿宋"/>
              </w:rPr>
            </w:pPr>
            <w:r>
              <w:rPr>
                <w:rFonts w:hint="eastAsia" w:ascii="仿宋" w:hAnsi="仿宋" w:eastAsia="仿宋" w:cs="仿宋"/>
              </w:rPr>
              <w:t xml:space="preserve">  印刷费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44295D18">
            <w:pPr>
              <w:jc w:val="right"/>
              <w:rPr>
                <w:rFonts w:hint="eastAsia" w:ascii="仿宋" w:hAnsi="仿宋" w:eastAsia="仿宋" w:cs="仿宋"/>
              </w:rPr>
            </w:pPr>
          </w:p>
        </w:tc>
      </w:tr>
      <w:tr w14:paraId="14BDBC8F">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2BF544D2">
            <w:pPr>
              <w:pStyle w:val="22"/>
              <w:rPr>
                <w:rFonts w:hint="eastAsia" w:ascii="仿宋" w:hAnsi="仿宋" w:eastAsia="仿宋" w:cs="仿宋"/>
              </w:rPr>
            </w:pPr>
            <w:r>
              <w:rPr>
                <w:rFonts w:hint="eastAsia" w:ascii="仿宋" w:hAnsi="仿宋" w:eastAsia="仿宋" w:cs="仿宋"/>
              </w:rPr>
              <w:t>30204</w:t>
            </w:r>
          </w:p>
        </w:tc>
        <w:tc>
          <w:tcPr>
            <w:tcW w:w="4990" w:type="dxa"/>
            <w:tcBorders>
              <w:top w:val="single" w:color="000000" w:sz="4" w:space="0"/>
              <w:left w:val="single" w:color="000000" w:sz="4" w:space="0"/>
              <w:bottom w:val="single" w:color="000000" w:sz="4" w:space="0"/>
              <w:right w:val="single" w:color="000000" w:sz="4" w:space="0"/>
            </w:tcBorders>
            <w:vAlign w:val="center"/>
          </w:tcPr>
          <w:p w14:paraId="21B79ADA">
            <w:pPr>
              <w:pStyle w:val="22"/>
              <w:rPr>
                <w:rFonts w:hint="eastAsia" w:ascii="仿宋" w:hAnsi="仿宋" w:eastAsia="仿宋" w:cs="仿宋"/>
              </w:rPr>
            </w:pPr>
            <w:r>
              <w:rPr>
                <w:rFonts w:hint="eastAsia" w:ascii="仿宋" w:hAnsi="仿宋" w:eastAsia="仿宋" w:cs="仿宋"/>
              </w:rPr>
              <w:t xml:space="preserve">  手续费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5F69D168">
            <w:pPr>
              <w:jc w:val="right"/>
              <w:rPr>
                <w:rFonts w:hint="eastAsia" w:ascii="仿宋" w:hAnsi="仿宋" w:eastAsia="仿宋" w:cs="仿宋"/>
              </w:rPr>
            </w:pPr>
          </w:p>
        </w:tc>
      </w:tr>
      <w:tr w14:paraId="12AE9740">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0F9CEF8E">
            <w:pPr>
              <w:pStyle w:val="22"/>
              <w:rPr>
                <w:rFonts w:hint="eastAsia" w:ascii="仿宋" w:hAnsi="仿宋" w:eastAsia="仿宋" w:cs="仿宋"/>
              </w:rPr>
            </w:pPr>
            <w:r>
              <w:rPr>
                <w:rFonts w:hint="eastAsia" w:ascii="仿宋" w:hAnsi="仿宋" w:eastAsia="仿宋" w:cs="仿宋"/>
              </w:rPr>
              <w:t>30205</w:t>
            </w:r>
          </w:p>
        </w:tc>
        <w:tc>
          <w:tcPr>
            <w:tcW w:w="4990" w:type="dxa"/>
            <w:tcBorders>
              <w:top w:val="single" w:color="000000" w:sz="4" w:space="0"/>
              <w:left w:val="single" w:color="000000" w:sz="4" w:space="0"/>
              <w:bottom w:val="single" w:color="000000" w:sz="4" w:space="0"/>
              <w:right w:val="single" w:color="000000" w:sz="4" w:space="0"/>
            </w:tcBorders>
            <w:vAlign w:val="center"/>
          </w:tcPr>
          <w:p w14:paraId="448B4B35">
            <w:pPr>
              <w:pStyle w:val="22"/>
              <w:rPr>
                <w:rFonts w:hint="eastAsia" w:ascii="仿宋" w:hAnsi="仿宋" w:eastAsia="仿宋" w:cs="仿宋"/>
              </w:rPr>
            </w:pPr>
            <w:r>
              <w:rPr>
                <w:rFonts w:hint="eastAsia" w:ascii="仿宋" w:hAnsi="仿宋" w:eastAsia="仿宋" w:cs="仿宋"/>
              </w:rPr>
              <w:t xml:space="preserve">  水费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6B2B3EE9">
            <w:pPr>
              <w:jc w:val="right"/>
              <w:rPr>
                <w:rFonts w:hint="eastAsia" w:ascii="仿宋" w:hAnsi="仿宋" w:eastAsia="仿宋" w:cs="仿宋"/>
              </w:rPr>
            </w:pPr>
          </w:p>
        </w:tc>
      </w:tr>
      <w:tr w14:paraId="5802C5BD">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0B568C1B">
            <w:pPr>
              <w:pStyle w:val="22"/>
              <w:rPr>
                <w:rFonts w:hint="eastAsia" w:ascii="仿宋" w:hAnsi="仿宋" w:eastAsia="仿宋" w:cs="仿宋"/>
              </w:rPr>
            </w:pPr>
            <w:r>
              <w:rPr>
                <w:rFonts w:hint="eastAsia" w:ascii="仿宋" w:hAnsi="仿宋" w:eastAsia="仿宋" w:cs="仿宋"/>
              </w:rPr>
              <w:t>30206</w:t>
            </w:r>
          </w:p>
        </w:tc>
        <w:tc>
          <w:tcPr>
            <w:tcW w:w="4990" w:type="dxa"/>
            <w:tcBorders>
              <w:top w:val="single" w:color="000000" w:sz="4" w:space="0"/>
              <w:left w:val="single" w:color="000000" w:sz="4" w:space="0"/>
              <w:bottom w:val="single" w:color="000000" w:sz="4" w:space="0"/>
              <w:right w:val="single" w:color="000000" w:sz="4" w:space="0"/>
            </w:tcBorders>
            <w:vAlign w:val="center"/>
          </w:tcPr>
          <w:p w14:paraId="0399090A">
            <w:pPr>
              <w:pStyle w:val="22"/>
              <w:rPr>
                <w:rFonts w:hint="eastAsia" w:ascii="仿宋" w:hAnsi="仿宋" w:eastAsia="仿宋" w:cs="仿宋"/>
              </w:rPr>
            </w:pPr>
            <w:r>
              <w:rPr>
                <w:rFonts w:hint="eastAsia" w:ascii="仿宋" w:hAnsi="仿宋" w:eastAsia="仿宋" w:cs="仿宋"/>
              </w:rPr>
              <w:t xml:space="preserve">  电费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4D90293">
            <w:pPr>
              <w:jc w:val="right"/>
              <w:rPr>
                <w:rFonts w:hint="eastAsia" w:ascii="仿宋" w:hAnsi="仿宋" w:eastAsia="仿宋" w:cs="仿宋"/>
              </w:rPr>
            </w:pPr>
          </w:p>
        </w:tc>
      </w:tr>
      <w:tr w14:paraId="115309BF">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569413A7">
            <w:pPr>
              <w:pStyle w:val="22"/>
              <w:rPr>
                <w:rFonts w:hint="eastAsia" w:ascii="仿宋" w:hAnsi="仿宋" w:eastAsia="仿宋" w:cs="仿宋"/>
              </w:rPr>
            </w:pPr>
            <w:r>
              <w:rPr>
                <w:rFonts w:hint="eastAsia" w:ascii="仿宋" w:hAnsi="仿宋" w:eastAsia="仿宋" w:cs="仿宋"/>
              </w:rPr>
              <w:t>30207</w:t>
            </w:r>
          </w:p>
        </w:tc>
        <w:tc>
          <w:tcPr>
            <w:tcW w:w="4990" w:type="dxa"/>
            <w:tcBorders>
              <w:top w:val="single" w:color="000000" w:sz="4" w:space="0"/>
              <w:left w:val="single" w:color="000000" w:sz="4" w:space="0"/>
              <w:bottom w:val="single" w:color="000000" w:sz="4" w:space="0"/>
              <w:right w:val="single" w:color="000000" w:sz="4" w:space="0"/>
            </w:tcBorders>
            <w:vAlign w:val="center"/>
          </w:tcPr>
          <w:p w14:paraId="2FD3EE5F">
            <w:pPr>
              <w:pStyle w:val="22"/>
              <w:rPr>
                <w:rFonts w:hint="eastAsia" w:ascii="仿宋" w:hAnsi="仿宋" w:eastAsia="仿宋" w:cs="仿宋"/>
              </w:rPr>
            </w:pPr>
            <w:r>
              <w:rPr>
                <w:rFonts w:hint="eastAsia" w:ascii="仿宋" w:hAnsi="仿宋" w:eastAsia="仿宋" w:cs="仿宋"/>
              </w:rPr>
              <w:t xml:space="preserve">  邮电费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79FAC2E1">
            <w:pPr>
              <w:jc w:val="right"/>
              <w:rPr>
                <w:rFonts w:hint="eastAsia" w:ascii="仿宋" w:hAnsi="仿宋" w:eastAsia="仿宋" w:cs="仿宋"/>
              </w:rPr>
            </w:pPr>
          </w:p>
        </w:tc>
      </w:tr>
      <w:tr w14:paraId="392CC5FB">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1ED3343D">
            <w:pPr>
              <w:pStyle w:val="22"/>
              <w:rPr>
                <w:rFonts w:hint="eastAsia" w:ascii="仿宋" w:hAnsi="仿宋" w:eastAsia="仿宋" w:cs="仿宋"/>
              </w:rPr>
            </w:pPr>
            <w:r>
              <w:rPr>
                <w:rFonts w:hint="eastAsia" w:ascii="仿宋" w:hAnsi="仿宋" w:eastAsia="仿宋" w:cs="仿宋"/>
              </w:rPr>
              <w:t>30208</w:t>
            </w:r>
          </w:p>
        </w:tc>
        <w:tc>
          <w:tcPr>
            <w:tcW w:w="4990" w:type="dxa"/>
            <w:tcBorders>
              <w:top w:val="single" w:color="000000" w:sz="4" w:space="0"/>
              <w:left w:val="single" w:color="000000" w:sz="4" w:space="0"/>
              <w:bottom w:val="single" w:color="000000" w:sz="4" w:space="0"/>
              <w:right w:val="single" w:color="000000" w:sz="4" w:space="0"/>
            </w:tcBorders>
            <w:vAlign w:val="center"/>
          </w:tcPr>
          <w:p w14:paraId="66E0B7E4">
            <w:pPr>
              <w:pStyle w:val="22"/>
              <w:rPr>
                <w:rFonts w:hint="eastAsia" w:ascii="仿宋" w:hAnsi="仿宋" w:eastAsia="仿宋" w:cs="仿宋"/>
              </w:rPr>
            </w:pPr>
            <w:r>
              <w:rPr>
                <w:rFonts w:hint="eastAsia" w:ascii="仿宋" w:hAnsi="仿宋" w:eastAsia="仿宋" w:cs="仿宋"/>
              </w:rPr>
              <w:t xml:space="preserve">  取暖费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61233FED">
            <w:pPr>
              <w:jc w:val="right"/>
              <w:rPr>
                <w:rFonts w:hint="eastAsia" w:ascii="仿宋" w:hAnsi="仿宋" w:eastAsia="仿宋" w:cs="仿宋"/>
              </w:rPr>
            </w:pPr>
          </w:p>
        </w:tc>
      </w:tr>
      <w:tr w14:paraId="40498BEC">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EA79910">
            <w:pPr>
              <w:pStyle w:val="22"/>
              <w:rPr>
                <w:rFonts w:hint="eastAsia" w:ascii="仿宋" w:hAnsi="仿宋" w:eastAsia="仿宋" w:cs="仿宋"/>
              </w:rPr>
            </w:pPr>
            <w:r>
              <w:rPr>
                <w:rFonts w:hint="eastAsia" w:ascii="仿宋" w:hAnsi="仿宋" w:eastAsia="仿宋" w:cs="仿宋"/>
              </w:rPr>
              <w:t>30209</w:t>
            </w:r>
          </w:p>
        </w:tc>
        <w:tc>
          <w:tcPr>
            <w:tcW w:w="4990" w:type="dxa"/>
            <w:tcBorders>
              <w:top w:val="single" w:color="000000" w:sz="4" w:space="0"/>
              <w:left w:val="single" w:color="000000" w:sz="4" w:space="0"/>
              <w:bottom w:val="single" w:color="000000" w:sz="4" w:space="0"/>
              <w:right w:val="single" w:color="000000" w:sz="4" w:space="0"/>
            </w:tcBorders>
            <w:vAlign w:val="center"/>
          </w:tcPr>
          <w:p w14:paraId="7798913F">
            <w:pPr>
              <w:pStyle w:val="22"/>
              <w:rPr>
                <w:rFonts w:hint="eastAsia" w:ascii="仿宋" w:hAnsi="仿宋" w:eastAsia="仿宋" w:cs="仿宋"/>
              </w:rPr>
            </w:pPr>
            <w:r>
              <w:rPr>
                <w:rFonts w:hint="eastAsia" w:ascii="仿宋" w:hAnsi="仿宋" w:eastAsia="仿宋" w:cs="仿宋"/>
              </w:rPr>
              <w:t xml:space="preserve">  物业管理费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70BF3B90">
            <w:pPr>
              <w:jc w:val="right"/>
              <w:rPr>
                <w:rFonts w:hint="eastAsia" w:ascii="仿宋" w:hAnsi="仿宋" w:eastAsia="仿宋" w:cs="仿宋"/>
              </w:rPr>
            </w:pPr>
          </w:p>
        </w:tc>
      </w:tr>
      <w:tr w14:paraId="7A47C3AF">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56E1E347">
            <w:pPr>
              <w:pStyle w:val="22"/>
              <w:rPr>
                <w:rFonts w:hint="eastAsia" w:ascii="仿宋" w:hAnsi="仿宋" w:eastAsia="仿宋" w:cs="仿宋"/>
              </w:rPr>
            </w:pPr>
            <w:r>
              <w:rPr>
                <w:rFonts w:hint="eastAsia" w:ascii="仿宋" w:hAnsi="仿宋" w:eastAsia="仿宋" w:cs="仿宋"/>
              </w:rPr>
              <w:t>30211</w:t>
            </w:r>
          </w:p>
        </w:tc>
        <w:tc>
          <w:tcPr>
            <w:tcW w:w="4990" w:type="dxa"/>
            <w:tcBorders>
              <w:top w:val="single" w:color="000000" w:sz="4" w:space="0"/>
              <w:left w:val="single" w:color="000000" w:sz="4" w:space="0"/>
              <w:bottom w:val="single" w:color="000000" w:sz="4" w:space="0"/>
              <w:right w:val="single" w:color="000000" w:sz="4" w:space="0"/>
            </w:tcBorders>
            <w:vAlign w:val="center"/>
          </w:tcPr>
          <w:p w14:paraId="168D10BD">
            <w:pPr>
              <w:pStyle w:val="22"/>
              <w:rPr>
                <w:rFonts w:hint="eastAsia" w:ascii="仿宋" w:hAnsi="仿宋" w:eastAsia="仿宋" w:cs="仿宋"/>
              </w:rPr>
            </w:pPr>
            <w:r>
              <w:rPr>
                <w:rFonts w:hint="eastAsia" w:ascii="仿宋" w:hAnsi="仿宋" w:eastAsia="仿宋" w:cs="仿宋"/>
              </w:rPr>
              <w:t xml:space="preserve">  差旅费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343FE0B1">
            <w:pPr>
              <w:jc w:val="right"/>
              <w:rPr>
                <w:rFonts w:hint="eastAsia" w:ascii="仿宋" w:hAnsi="仿宋" w:eastAsia="仿宋" w:cs="仿宋"/>
              </w:rPr>
            </w:pPr>
          </w:p>
        </w:tc>
      </w:tr>
      <w:tr w14:paraId="7B0B3F7C">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1B5A91A6">
            <w:pPr>
              <w:pStyle w:val="22"/>
              <w:rPr>
                <w:rFonts w:hint="eastAsia" w:ascii="仿宋" w:hAnsi="仿宋" w:eastAsia="仿宋" w:cs="仿宋"/>
              </w:rPr>
            </w:pPr>
            <w:r>
              <w:rPr>
                <w:rFonts w:hint="eastAsia" w:ascii="仿宋" w:hAnsi="仿宋" w:eastAsia="仿宋" w:cs="仿宋"/>
              </w:rPr>
              <w:t>30212</w:t>
            </w:r>
          </w:p>
        </w:tc>
        <w:tc>
          <w:tcPr>
            <w:tcW w:w="4990" w:type="dxa"/>
            <w:tcBorders>
              <w:top w:val="single" w:color="000000" w:sz="4" w:space="0"/>
              <w:left w:val="single" w:color="000000" w:sz="4" w:space="0"/>
              <w:bottom w:val="single" w:color="000000" w:sz="4" w:space="0"/>
              <w:right w:val="single" w:color="000000" w:sz="4" w:space="0"/>
            </w:tcBorders>
            <w:vAlign w:val="center"/>
          </w:tcPr>
          <w:p w14:paraId="37757CA3">
            <w:pPr>
              <w:pStyle w:val="22"/>
              <w:rPr>
                <w:rFonts w:hint="eastAsia" w:ascii="仿宋" w:hAnsi="仿宋" w:eastAsia="仿宋" w:cs="仿宋"/>
              </w:rPr>
            </w:pPr>
            <w:r>
              <w:rPr>
                <w:rFonts w:hint="eastAsia" w:ascii="仿宋" w:hAnsi="仿宋" w:eastAsia="仿宋" w:cs="仿宋"/>
              </w:rPr>
              <w:t xml:space="preserve">  因公出国（境）费用</w:t>
            </w:r>
          </w:p>
        </w:tc>
        <w:tc>
          <w:tcPr>
            <w:tcW w:w="3834" w:type="dxa"/>
            <w:tcBorders>
              <w:top w:val="single" w:color="000000" w:sz="4" w:space="0"/>
              <w:left w:val="single" w:color="000000" w:sz="4" w:space="0"/>
              <w:bottom w:val="single" w:color="000000" w:sz="4" w:space="0"/>
              <w:right w:val="single" w:color="000000" w:sz="4" w:space="0"/>
            </w:tcBorders>
            <w:vAlign w:val="center"/>
          </w:tcPr>
          <w:p w14:paraId="6857C12C">
            <w:pPr>
              <w:jc w:val="right"/>
              <w:rPr>
                <w:rFonts w:hint="eastAsia" w:ascii="仿宋" w:hAnsi="仿宋" w:eastAsia="仿宋" w:cs="仿宋"/>
              </w:rPr>
            </w:pPr>
          </w:p>
        </w:tc>
      </w:tr>
      <w:tr w14:paraId="2A76BF54">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1229C7B2">
            <w:pPr>
              <w:pStyle w:val="22"/>
              <w:rPr>
                <w:rFonts w:hint="eastAsia" w:ascii="仿宋" w:hAnsi="仿宋" w:eastAsia="仿宋" w:cs="仿宋"/>
              </w:rPr>
            </w:pPr>
            <w:r>
              <w:rPr>
                <w:rFonts w:hint="eastAsia" w:ascii="仿宋" w:hAnsi="仿宋" w:eastAsia="仿宋" w:cs="仿宋"/>
              </w:rPr>
              <w:t>30213</w:t>
            </w:r>
          </w:p>
        </w:tc>
        <w:tc>
          <w:tcPr>
            <w:tcW w:w="4990" w:type="dxa"/>
            <w:tcBorders>
              <w:top w:val="single" w:color="000000" w:sz="4" w:space="0"/>
              <w:left w:val="single" w:color="000000" w:sz="4" w:space="0"/>
              <w:bottom w:val="single" w:color="000000" w:sz="4" w:space="0"/>
              <w:right w:val="single" w:color="000000" w:sz="4" w:space="0"/>
            </w:tcBorders>
            <w:vAlign w:val="center"/>
          </w:tcPr>
          <w:p w14:paraId="5D748CCD">
            <w:pPr>
              <w:pStyle w:val="22"/>
              <w:rPr>
                <w:rFonts w:hint="eastAsia" w:ascii="仿宋" w:hAnsi="仿宋" w:eastAsia="仿宋" w:cs="仿宋"/>
              </w:rPr>
            </w:pPr>
            <w:r>
              <w:rPr>
                <w:rFonts w:hint="eastAsia" w:ascii="仿宋" w:hAnsi="仿宋" w:eastAsia="仿宋" w:cs="仿宋"/>
              </w:rPr>
              <w:t xml:space="preserve">  维修（护）费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173F6962">
            <w:pPr>
              <w:jc w:val="right"/>
              <w:rPr>
                <w:rFonts w:hint="eastAsia" w:ascii="仿宋" w:hAnsi="仿宋" w:eastAsia="仿宋" w:cs="仿宋"/>
              </w:rPr>
            </w:pPr>
          </w:p>
        </w:tc>
      </w:tr>
      <w:tr w14:paraId="0D5F5BDF">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033BBDA3">
            <w:pPr>
              <w:pStyle w:val="22"/>
              <w:rPr>
                <w:rFonts w:hint="eastAsia" w:ascii="仿宋" w:hAnsi="仿宋" w:eastAsia="仿宋" w:cs="仿宋"/>
              </w:rPr>
            </w:pPr>
            <w:r>
              <w:rPr>
                <w:rFonts w:hint="eastAsia" w:ascii="仿宋" w:hAnsi="仿宋" w:eastAsia="仿宋" w:cs="仿宋"/>
              </w:rPr>
              <w:t>30214</w:t>
            </w:r>
          </w:p>
        </w:tc>
        <w:tc>
          <w:tcPr>
            <w:tcW w:w="4990" w:type="dxa"/>
            <w:tcBorders>
              <w:top w:val="single" w:color="000000" w:sz="4" w:space="0"/>
              <w:left w:val="single" w:color="000000" w:sz="4" w:space="0"/>
              <w:bottom w:val="single" w:color="000000" w:sz="4" w:space="0"/>
              <w:right w:val="single" w:color="000000" w:sz="4" w:space="0"/>
            </w:tcBorders>
            <w:vAlign w:val="center"/>
          </w:tcPr>
          <w:p w14:paraId="60669AA3">
            <w:pPr>
              <w:pStyle w:val="22"/>
              <w:rPr>
                <w:rFonts w:hint="eastAsia" w:ascii="仿宋" w:hAnsi="仿宋" w:eastAsia="仿宋" w:cs="仿宋"/>
              </w:rPr>
            </w:pPr>
            <w:r>
              <w:rPr>
                <w:rFonts w:hint="eastAsia" w:ascii="仿宋" w:hAnsi="仿宋" w:eastAsia="仿宋" w:cs="仿宋"/>
              </w:rPr>
              <w:t xml:space="preserve">  租赁费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A1CA18E">
            <w:pPr>
              <w:jc w:val="right"/>
              <w:rPr>
                <w:rFonts w:hint="eastAsia" w:ascii="仿宋" w:hAnsi="仿宋" w:eastAsia="仿宋" w:cs="仿宋"/>
              </w:rPr>
            </w:pPr>
          </w:p>
        </w:tc>
      </w:tr>
      <w:tr w14:paraId="24C83034">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1D4CC22E">
            <w:pPr>
              <w:pStyle w:val="22"/>
              <w:rPr>
                <w:rFonts w:hint="eastAsia" w:ascii="仿宋" w:hAnsi="仿宋" w:eastAsia="仿宋" w:cs="仿宋"/>
              </w:rPr>
            </w:pPr>
            <w:r>
              <w:rPr>
                <w:rFonts w:hint="eastAsia" w:ascii="仿宋" w:hAnsi="仿宋" w:eastAsia="仿宋" w:cs="仿宋"/>
              </w:rPr>
              <w:t>30215</w:t>
            </w:r>
          </w:p>
        </w:tc>
        <w:tc>
          <w:tcPr>
            <w:tcW w:w="4990" w:type="dxa"/>
            <w:tcBorders>
              <w:top w:val="single" w:color="000000" w:sz="4" w:space="0"/>
              <w:left w:val="single" w:color="000000" w:sz="4" w:space="0"/>
              <w:bottom w:val="single" w:color="000000" w:sz="4" w:space="0"/>
              <w:right w:val="single" w:color="000000" w:sz="4" w:space="0"/>
            </w:tcBorders>
            <w:vAlign w:val="center"/>
          </w:tcPr>
          <w:p w14:paraId="56FE491B">
            <w:pPr>
              <w:pStyle w:val="22"/>
              <w:rPr>
                <w:rFonts w:hint="eastAsia" w:ascii="仿宋" w:hAnsi="仿宋" w:eastAsia="仿宋" w:cs="仿宋"/>
              </w:rPr>
            </w:pPr>
            <w:r>
              <w:rPr>
                <w:rFonts w:hint="eastAsia" w:ascii="仿宋" w:hAnsi="仿宋" w:eastAsia="仿宋" w:cs="仿宋"/>
              </w:rPr>
              <w:t xml:space="preserve">  会议费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30E18EB5">
            <w:pPr>
              <w:jc w:val="right"/>
              <w:rPr>
                <w:rFonts w:hint="eastAsia" w:ascii="仿宋" w:hAnsi="仿宋" w:eastAsia="仿宋" w:cs="仿宋"/>
              </w:rPr>
            </w:pPr>
          </w:p>
        </w:tc>
      </w:tr>
      <w:tr w14:paraId="1A74C268">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20D4318E">
            <w:pPr>
              <w:pStyle w:val="22"/>
              <w:rPr>
                <w:rFonts w:hint="eastAsia" w:ascii="仿宋" w:hAnsi="仿宋" w:eastAsia="仿宋" w:cs="仿宋"/>
              </w:rPr>
            </w:pPr>
            <w:r>
              <w:rPr>
                <w:rFonts w:hint="eastAsia" w:ascii="仿宋" w:hAnsi="仿宋" w:eastAsia="仿宋" w:cs="仿宋"/>
              </w:rPr>
              <w:t>30216</w:t>
            </w:r>
          </w:p>
        </w:tc>
        <w:tc>
          <w:tcPr>
            <w:tcW w:w="4990" w:type="dxa"/>
            <w:tcBorders>
              <w:top w:val="single" w:color="000000" w:sz="4" w:space="0"/>
              <w:left w:val="single" w:color="000000" w:sz="4" w:space="0"/>
              <w:bottom w:val="single" w:color="000000" w:sz="4" w:space="0"/>
              <w:right w:val="single" w:color="000000" w:sz="4" w:space="0"/>
            </w:tcBorders>
            <w:vAlign w:val="center"/>
          </w:tcPr>
          <w:p w14:paraId="55075A8A">
            <w:pPr>
              <w:pStyle w:val="22"/>
              <w:rPr>
                <w:rFonts w:hint="eastAsia" w:ascii="仿宋" w:hAnsi="仿宋" w:eastAsia="仿宋" w:cs="仿宋"/>
              </w:rPr>
            </w:pPr>
            <w:r>
              <w:rPr>
                <w:rFonts w:hint="eastAsia" w:ascii="仿宋" w:hAnsi="仿宋" w:eastAsia="仿宋" w:cs="仿宋"/>
              </w:rPr>
              <w:t xml:space="preserve">  培训费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42B116CC">
            <w:pPr>
              <w:jc w:val="right"/>
              <w:rPr>
                <w:rFonts w:hint="eastAsia" w:ascii="仿宋" w:hAnsi="仿宋" w:eastAsia="仿宋" w:cs="仿宋"/>
              </w:rPr>
            </w:pPr>
          </w:p>
        </w:tc>
      </w:tr>
      <w:tr w14:paraId="6CBC50AB">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0748B39C">
            <w:pPr>
              <w:pStyle w:val="22"/>
              <w:rPr>
                <w:rFonts w:hint="eastAsia" w:ascii="仿宋" w:hAnsi="仿宋" w:eastAsia="仿宋" w:cs="仿宋"/>
              </w:rPr>
            </w:pPr>
            <w:r>
              <w:rPr>
                <w:rFonts w:hint="eastAsia" w:ascii="仿宋" w:hAnsi="仿宋" w:eastAsia="仿宋" w:cs="仿宋"/>
              </w:rPr>
              <w:t>30217</w:t>
            </w:r>
          </w:p>
        </w:tc>
        <w:tc>
          <w:tcPr>
            <w:tcW w:w="4990" w:type="dxa"/>
            <w:tcBorders>
              <w:top w:val="single" w:color="000000" w:sz="4" w:space="0"/>
              <w:left w:val="single" w:color="000000" w:sz="4" w:space="0"/>
              <w:bottom w:val="single" w:color="000000" w:sz="4" w:space="0"/>
              <w:right w:val="single" w:color="000000" w:sz="4" w:space="0"/>
            </w:tcBorders>
            <w:vAlign w:val="center"/>
          </w:tcPr>
          <w:p w14:paraId="61994A66">
            <w:pPr>
              <w:pStyle w:val="22"/>
              <w:rPr>
                <w:rFonts w:hint="eastAsia" w:ascii="仿宋" w:hAnsi="仿宋" w:eastAsia="仿宋" w:cs="仿宋"/>
              </w:rPr>
            </w:pPr>
            <w:r>
              <w:rPr>
                <w:rFonts w:hint="eastAsia" w:ascii="仿宋" w:hAnsi="仿宋" w:eastAsia="仿宋" w:cs="仿宋"/>
              </w:rPr>
              <w:t xml:space="preserve">  公务接待费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578B9F66">
            <w:pPr>
              <w:jc w:val="right"/>
              <w:rPr>
                <w:rFonts w:hint="eastAsia" w:ascii="仿宋" w:hAnsi="仿宋" w:eastAsia="仿宋" w:cs="仿宋"/>
              </w:rPr>
            </w:pPr>
          </w:p>
        </w:tc>
      </w:tr>
      <w:tr w14:paraId="3586AB79">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01E17987">
            <w:pPr>
              <w:pStyle w:val="22"/>
              <w:rPr>
                <w:rFonts w:hint="eastAsia" w:ascii="仿宋" w:hAnsi="仿宋" w:eastAsia="仿宋" w:cs="仿宋"/>
              </w:rPr>
            </w:pPr>
            <w:r>
              <w:rPr>
                <w:rFonts w:hint="eastAsia" w:ascii="仿宋" w:hAnsi="仿宋" w:eastAsia="仿宋" w:cs="仿宋"/>
              </w:rPr>
              <w:t>30218</w:t>
            </w:r>
          </w:p>
        </w:tc>
        <w:tc>
          <w:tcPr>
            <w:tcW w:w="4990" w:type="dxa"/>
            <w:tcBorders>
              <w:top w:val="single" w:color="000000" w:sz="4" w:space="0"/>
              <w:left w:val="single" w:color="000000" w:sz="4" w:space="0"/>
              <w:bottom w:val="single" w:color="000000" w:sz="4" w:space="0"/>
              <w:right w:val="single" w:color="000000" w:sz="4" w:space="0"/>
            </w:tcBorders>
            <w:vAlign w:val="center"/>
          </w:tcPr>
          <w:p w14:paraId="0616C20C">
            <w:pPr>
              <w:pStyle w:val="22"/>
              <w:rPr>
                <w:rFonts w:hint="eastAsia" w:ascii="仿宋" w:hAnsi="仿宋" w:eastAsia="仿宋" w:cs="仿宋"/>
              </w:rPr>
            </w:pPr>
            <w:r>
              <w:rPr>
                <w:rFonts w:hint="eastAsia" w:ascii="仿宋" w:hAnsi="仿宋" w:eastAsia="仿宋" w:cs="仿宋"/>
              </w:rPr>
              <w:t xml:space="preserve">  专用材料费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42EB94FF">
            <w:pPr>
              <w:jc w:val="right"/>
              <w:rPr>
                <w:rFonts w:hint="eastAsia" w:ascii="仿宋" w:hAnsi="仿宋" w:eastAsia="仿宋" w:cs="仿宋"/>
              </w:rPr>
            </w:pPr>
          </w:p>
        </w:tc>
      </w:tr>
      <w:tr w14:paraId="2F3CCA8C">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40C9D41E">
            <w:pPr>
              <w:pStyle w:val="22"/>
              <w:rPr>
                <w:rFonts w:hint="eastAsia" w:ascii="仿宋" w:hAnsi="仿宋" w:eastAsia="仿宋" w:cs="仿宋"/>
              </w:rPr>
            </w:pPr>
            <w:r>
              <w:rPr>
                <w:rFonts w:hint="eastAsia" w:ascii="仿宋" w:hAnsi="仿宋" w:eastAsia="仿宋" w:cs="仿宋"/>
              </w:rPr>
              <w:t>30224</w:t>
            </w:r>
          </w:p>
        </w:tc>
        <w:tc>
          <w:tcPr>
            <w:tcW w:w="4990" w:type="dxa"/>
            <w:tcBorders>
              <w:top w:val="single" w:color="000000" w:sz="4" w:space="0"/>
              <w:left w:val="single" w:color="000000" w:sz="4" w:space="0"/>
              <w:bottom w:val="single" w:color="000000" w:sz="4" w:space="0"/>
              <w:right w:val="single" w:color="000000" w:sz="4" w:space="0"/>
            </w:tcBorders>
            <w:vAlign w:val="center"/>
          </w:tcPr>
          <w:p w14:paraId="2CFDB309">
            <w:pPr>
              <w:pStyle w:val="22"/>
              <w:rPr>
                <w:rFonts w:hint="eastAsia" w:ascii="仿宋" w:hAnsi="仿宋" w:eastAsia="仿宋" w:cs="仿宋"/>
              </w:rPr>
            </w:pPr>
            <w:r>
              <w:rPr>
                <w:rFonts w:hint="eastAsia" w:ascii="仿宋" w:hAnsi="仿宋" w:eastAsia="仿宋" w:cs="仿宋"/>
              </w:rPr>
              <w:t xml:space="preserve">  被装购置费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75C88AA">
            <w:pPr>
              <w:jc w:val="right"/>
              <w:rPr>
                <w:rFonts w:hint="eastAsia" w:ascii="仿宋" w:hAnsi="仿宋" w:eastAsia="仿宋" w:cs="仿宋"/>
              </w:rPr>
            </w:pPr>
          </w:p>
        </w:tc>
      </w:tr>
      <w:tr w14:paraId="04605F00">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2E42F288">
            <w:pPr>
              <w:pStyle w:val="22"/>
              <w:rPr>
                <w:rFonts w:hint="eastAsia" w:ascii="仿宋" w:hAnsi="仿宋" w:eastAsia="仿宋" w:cs="仿宋"/>
              </w:rPr>
            </w:pPr>
            <w:r>
              <w:rPr>
                <w:rFonts w:hint="eastAsia" w:ascii="仿宋" w:hAnsi="仿宋" w:eastAsia="仿宋" w:cs="仿宋"/>
              </w:rPr>
              <w:t>30225</w:t>
            </w:r>
          </w:p>
        </w:tc>
        <w:tc>
          <w:tcPr>
            <w:tcW w:w="4990" w:type="dxa"/>
            <w:tcBorders>
              <w:top w:val="single" w:color="000000" w:sz="4" w:space="0"/>
              <w:left w:val="single" w:color="000000" w:sz="4" w:space="0"/>
              <w:bottom w:val="single" w:color="000000" w:sz="4" w:space="0"/>
              <w:right w:val="single" w:color="000000" w:sz="4" w:space="0"/>
            </w:tcBorders>
            <w:vAlign w:val="center"/>
          </w:tcPr>
          <w:p w14:paraId="578861EB">
            <w:pPr>
              <w:pStyle w:val="22"/>
              <w:rPr>
                <w:rFonts w:hint="eastAsia" w:ascii="仿宋" w:hAnsi="仿宋" w:eastAsia="仿宋" w:cs="仿宋"/>
              </w:rPr>
            </w:pPr>
            <w:r>
              <w:rPr>
                <w:rFonts w:hint="eastAsia" w:ascii="仿宋" w:hAnsi="仿宋" w:eastAsia="仿宋" w:cs="仿宋"/>
              </w:rPr>
              <w:t xml:space="preserve">  专用燃料费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27CF1BEB">
            <w:pPr>
              <w:jc w:val="right"/>
              <w:rPr>
                <w:rFonts w:hint="eastAsia" w:ascii="仿宋" w:hAnsi="仿宋" w:eastAsia="仿宋" w:cs="仿宋"/>
              </w:rPr>
            </w:pPr>
          </w:p>
        </w:tc>
      </w:tr>
      <w:tr w14:paraId="3CF11B04">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3FC505CB">
            <w:pPr>
              <w:pStyle w:val="22"/>
              <w:rPr>
                <w:rFonts w:hint="eastAsia" w:ascii="仿宋" w:hAnsi="仿宋" w:eastAsia="仿宋" w:cs="仿宋"/>
              </w:rPr>
            </w:pPr>
            <w:r>
              <w:rPr>
                <w:rFonts w:hint="eastAsia" w:ascii="仿宋" w:hAnsi="仿宋" w:eastAsia="仿宋" w:cs="仿宋"/>
              </w:rPr>
              <w:t>30226</w:t>
            </w:r>
          </w:p>
        </w:tc>
        <w:tc>
          <w:tcPr>
            <w:tcW w:w="4990" w:type="dxa"/>
            <w:tcBorders>
              <w:top w:val="single" w:color="000000" w:sz="4" w:space="0"/>
              <w:left w:val="single" w:color="000000" w:sz="4" w:space="0"/>
              <w:bottom w:val="single" w:color="000000" w:sz="4" w:space="0"/>
              <w:right w:val="single" w:color="000000" w:sz="4" w:space="0"/>
            </w:tcBorders>
            <w:vAlign w:val="center"/>
          </w:tcPr>
          <w:p w14:paraId="2C5CC7A4">
            <w:pPr>
              <w:pStyle w:val="22"/>
              <w:rPr>
                <w:rFonts w:hint="eastAsia" w:ascii="仿宋" w:hAnsi="仿宋" w:eastAsia="仿宋" w:cs="仿宋"/>
              </w:rPr>
            </w:pPr>
            <w:r>
              <w:rPr>
                <w:rFonts w:hint="eastAsia" w:ascii="仿宋" w:hAnsi="仿宋" w:eastAsia="仿宋" w:cs="仿宋"/>
              </w:rPr>
              <w:t xml:space="preserve">  劳务费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71D0721E">
            <w:pPr>
              <w:jc w:val="right"/>
              <w:rPr>
                <w:rFonts w:hint="eastAsia" w:ascii="仿宋" w:hAnsi="仿宋" w:eastAsia="仿宋" w:cs="仿宋"/>
              </w:rPr>
            </w:pPr>
          </w:p>
        </w:tc>
      </w:tr>
      <w:tr w14:paraId="59B5D364">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04C0D484">
            <w:pPr>
              <w:pStyle w:val="22"/>
              <w:rPr>
                <w:rFonts w:hint="eastAsia" w:ascii="仿宋" w:hAnsi="仿宋" w:eastAsia="仿宋" w:cs="仿宋"/>
              </w:rPr>
            </w:pPr>
            <w:r>
              <w:rPr>
                <w:rFonts w:hint="eastAsia" w:ascii="仿宋" w:hAnsi="仿宋" w:eastAsia="仿宋" w:cs="仿宋"/>
              </w:rPr>
              <w:t>30227</w:t>
            </w:r>
          </w:p>
        </w:tc>
        <w:tc>
          <w:tcPr>
            <w:tcW w:w="4990" w:type="dxa"/>
            <w:tcBorders>
              <w:top w:val="single" w:color="000000" w:sz="4" w:space="0"/>
              <w:left w:val="single" w:color="000000" w:sz="4" w:space="0"/>
              <w:bottom w:val="single" w:color="000000" w:sz="4" w:space="0"/>
              <w:right w:val="single" w:color="000000" w:sz="4" w:space="0"/>
            </w:tcBorders>
            <w:vAlign w:val="center"/>
          </w:tcPr>
          <w:p w14:paraId="4BFAF778">
            <w:pPr>
              <w:pStyle w:val="22"/>
              <w:rPr>
                <w:rFonts w:hint="eastAsia" w:ascii="仿宋" w:hAnsi="仿宋" w:eastAsia="仿宋" w:cs="仿宋"/>
              </w:rPr>
            </w:pPr>
            <w:r>
              <w:rPr>
                <w:rFonts w:hint="eastAsia" w:ascii="仿宋" w:hAnsi="仿宋" w:eastAsia="仿宋" w:cs="仿宋"/>
              </w:rPr>
              <w:t xml:space="preserve">  委托业务费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3C6F1317">
            <w:pPr>
              <w:jc w:val="right"/>
              <w:rPr>
                <w:rFonts w:hint="eastAsia" w:ascii="仿宋" w:hAnsi="仿宋" w:eastAsia="仿宋" w:cs="仿宋"/>
              </w:rPr>
            </w:pPr>
          </w:p>
        </w:tc>
      </w:tr>
      <w:tr w14:paraId="7874B808">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058F0AD2">
            <w:pPr>
              <w:pStyle w:val="22"/>
              <w:rPr>
                <w:rFonts w:hint="eastAsia" w:ascii="仿宋" w:hAnsi="仿宋" w:eastAsia="仿宋" w:cs="仿宋"/>
              </w:rPr>
            </w:pPr>
            <w:r>
              <w:rPr>
                <w:rFonts w:hint="eastAsia" w:ascii="仿宋" w:hAnsi="仿宋" w:eastAsia="仿宋" w:cs="仿宋"/>
              </w:rPr>
              <w:t>30228</w:t>
            </w:r>
          </w:p>
        </w:tc>
        <w:tc>
          <w:tcPr>
            <w:tcW w:w="4990" w:type="dxa"/>
            <w:tcBorders>
              <w:top w:val="single" w:color="000000" w:sz="4" w:space="0"/>
              <w:left w:val="single" w:color="000000" w:sz="4" w:space="0"/>
              <w:bottom w:val="single" w:color="000000" w:sz="4" w:space="0"/>
              <w:right w:val="single" w:color="000000" w:sz="4" w:space="0"/>
            </w:tcBorders>
            <w:vAlign w:val="center"/>
          </w:tcPr>
          <w:p w14:paraId="7FD95EE3">
            <w:pPr>
              <w:pStyle w:val="22"/>
              <w:rPr>
                <w:rFonts w:hint="eastAsia" w:ascii="仿宋" w:hAnsi="仿宋" w:eastAsia="仿宋" w:cs="仿宋"/>
              </w:rPr>
            </w:pPr>
            <w:r>
              <w:rPr>
                <w:rFonts w:hint="eastAsia" w:ascii="仿宋" w:hAnsi="仿宋" w:eastAsia="仿宋" w:cs="仿宋"/>
              </w:rPr>
              <w:t xml:space="preserve">  工会经费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7EA36525">
            <w:pPr>
              <w:jc w:val="right"/>
              <w:rPr>
                <w:rFonts w:hint="eastAsia" w:ascii="仿宋" w:hAnsi="仿宋" w:eastAsia="仿宋" w:cs="仿宋"/>
              </w:rPr>
            </w:pPr>
          </w:p>
        </w:tc>
      </w:tr>
      <w:tr w14:paraId="2AFC6A30">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73B72392">
            <w:pPr>
              <w:pStyle w:val="22"/>
              <w:rPr>
                <w:rFonts w:hint="eastAsia" w:ascii="仿宋" w:hAnsi="仿宋" w:eastAsia="仿宋" w:cs="仿宋"/>
              </w:rPr>
            </w:pPr>
            <w:r>
              <w:rPr>
                <w:rFonts w:hint="eastAsia" w:ascii="仿宋" w:hAnsi="仿宋" w:eastAsia="仿宋" w:cs="仿宋"/>
              </w:rPr>
              <w:t>30229</w:t>
            </w:r>
          </w:p>
        </w:tc>
        <w:tc>
          <w:tcPr>
            <w:tcW w:w="4990" w:type="dxa"/>
            <w:tcBorders>
              <w:top w:val="single" w:color="000000" w:sz="4" w:space="0"/>
              <w:left w:val="single" w:color="000000" w:sz="4" w:space="0"/>
              <w:bottom w:val="single" w:color="000000" w:sz="4" w:space="0"/>
              <w:right w:val="single" w:color="000000" w:sz="4" w:space="0"/>
            </w:tcBorders>
            <w:vAlign w:val="center"/>
          </w:tcPr>
          <w:p w14:paraId="4AE566D1">
            <w:pPr>
              <w:pStyle w:val="22"/>
              <w:rPr>
                <w:rFonts w:hint="eastAsia" w:ascii="仿宋" w:hAnsi="仿宋" w:eastAsia="仿宋" w:cs="仿宋"/>
              </w:rPr>
            </w:pPr>
            <w:r>
              <w:rPr>
                <w:rFonts w:hint="eastAsia" w:ascii="仿宋" w:hAnsi="仿宋" w:eastAsia="仿宋" w:cs="仿宋"/>
              </w:rPr>
              <w:t xml:space="preserve">  福利费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70EFDB93">
            <w:pPr>
              <w:jc w:val="right"/>
              <w:rPr>
                <w:rFonts w:hint="eastAsia" w:ascii="仿宋" w:hAnsi="仿宋" w:eastAsia="仿宋" w:cs="仿宋"/>
              </w:rPr>
            </w:pPr>
          </w:p>
        </w:tc>
      </w:tr>
      <w:tr w14:paraId="7EDB42E6">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4FC06036">
            <w:pPr>
              <w:pStyle w:val="22"/>
              <w:rPr>
                <w:rFonts w:hint="eastAsia" w:ascii="仿宋" w:hAnsi="仿宋" w:eastAsia="仿宋" w:cs="仿宋"/>
              </w:rPr>
            </w:pPr>
            <w:r>
              <w:rPr>
                <w:rFonts w:hint="eastAsia" w:ascii="仿宋" w:hAnsi="仿宋" w:eastAsia="仿宋" w:cs="仿宋"/>
              </w:rPr>
              <w:t>30231</w:t>
            </w:r>
          </w:p>
        </w:tc>
        <w:tc>
          <w:tcPr>
            <w:tcW w:w="4990" w:type="dxa"/>
            <w:tcBorders>
              <w:top w:val="single" w:color="000000" w:sz="4" w:space="0"/>
              <w:left w:val="single" w:color="000000" w:sz="4" w:space="0"/>
              <w:bottom w:val="single" w:color="000000" w:sz="4" w:space="0"/>
              <w:right w:val="single" w:color="000000" w:sz="4" w:space="0"/>
            </w:tcBorders>
            <w:vAlign w:val="center"/>
          </w:tcPr>
          <w:p w14:paraId="123B734E">
            <w:pPr>
              <w:pStyle w:val="22"/>
              <w:rPr>
                <w:rFonts w:hint="eastAsia" w:ascii="仿宋" w:hAnsi="仿宋" w:eastAsia="仿宋" w:cs="仿宋"/>
              </w:rPr>
            </w:pPr>
            <w:r>
              <w:rPr>
                <w:rFonts w:hint="eastAsia" w:ascii="仿宋" w:hAnsi="仿宋" w:eastAsia="仿宋" w:cs="仿宋"/>
              </w:rPr>
              <w:t xml:space="preserve">  公务用车运行维护费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3345C774">
            <w:pPr>
              <w:jc w:val="right"/>
              <w:rPr>
                <w:rFonts w:hint="eastAsia" w:ascii="仿宋" w:hAnsi="仿宋" w:eastAsia="仿宋" w:cs="仿宋"/>
              </w:rPr>
            </w:pPr>
          </w:p>
        </w:tc>
      </w:tr>
      <w:tr w14:paraId="0B156760">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FE87262">
            <w:pPr>
              <w:pStyle w:val="22"/>
              <w:rPr>
                <w:rFonts w:hint="eastAsia" w:ascii="仿宋" w:hAnsi="仿宋" w:eastAsia="仿宋" w:cs="仿宋"/>
              </w:rPr>
            </w:pPr>
            <w:r>
              <w:rPr>
                <w:rFonts w:hint="eastAsia" w:ascii="仿宋" w:hAnsi="仿宋" w:eastAsia="仿宋" w:cs="仿宋"/>
              </w:rPr>
              <w:t>30239</w:t>
            </w:r>
          </w:p>
        </w:tc>
        <w:tc>
          <w:tcPr>
            <w:tcW w:w="4990" w:type="dxa"/>
            <w:tcBorders>
              <w:top w:val="single" w:color="000000" w:sz="4" w:space="0"/>
              <w:left w:val="single" w:color="000000" w:sz="4" w:space="0"/>
              <w:bottom w:val="single" w:color="000000" w:sz="4" w:space="0"/>
              <w:right w:val="single" w:color="000000" w:sz="4" w:space="0"/>
            </w:tcBorders>
            <w:vAlign w:val="center"/>
          </w:tcPr>
          <w:p w14:paraId="7D47F611">
            <w:pPr>
              <w:pStyle w:val="22"/>
              <w:rPr>
                <w:rFonts w:hint="eastAsia" w:ascii="仿宋" w:hAnsi="仿宋" w:eastAsia="仿宋" w:cs="仿宋"/>
              </w:rPr>
            </w:pPr>
            <w:r>
              <w:rPr>
                <w:rFonts w:hint="eastAsia" w:ascii="仿宋" w:hAnsi="仿宋" w:eastAsia="仿宋" w:cs="仿宋"/>
              </w:rPr>
              <w:t xml:space="preserve">  其他交通费用</w:t>
            </w:r>
          </w:p>
        </w:tc>
        <w:tc>
          <w:tcPr>
            <w:tcW w:w="3834" w:type="dxa"/>
            <w:tcBorders>
              <w:top w:val="single" w:color="000000" w:sz="4" w:space="0"/>
              <w:left w:val="single" w:color="000000" w:sz="4" w:space="0"/>
              <w:bottom w:val="single" w:color="000000" w:sz="4" w:space="0"/>
              <w:right w:val="single" w:color="000000" w:sz="4" w:space="0"/>
            </w:tcBorders>
            <w:vAlign w:val="center"/>
          </w:tcPr>
          <w:p w14:paraId="48A62118">
            <w:pPr>
              <w:jc w:val="right"/>
              <w:rPr>
                <w:rFonts w:hint="eastAsia" w:ascii="仿宋" w:hAnsi="仿宋" w:eastAsia="仿宋" w:cs="仿宋"/>
              </w:rPr>
            </w:pPr>
          </w:p>
        </w:tc>
      </w:tr>
      <w:tr w14:paraId="4D31C1A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7B43176B">
            <w:pPr>
              <w:pStyle w:val="22"/>
              <w:rPr>
                <w:rFonts w:hint="eastAsia" w:ascii="仿宋" w:hAnsi="仿宋" w:eastAsia="仿宋" w:cs="仿宋"/>
              </w:rPr>
            </w:pPr>
            <w:r>
              <w:rPr>
                <w:rFonts w:hint="eastAsia" w:ascii="仿宋" w:hAnsi="仿宋" w:eastAsia="仿宋" w:cs="仿宋"/>
              </w:rPr>
              <w:t>30240</w:t>
            </w:r>
          </w:p>
        </w:tc>
        <w:tc>
          <w:tcPr>
            <w:tcW w:w="4990" w:type="dxa"/>
            <w:tcBorders>
              <w:top w:val="single" w:color="000000" w:sz="4" w:space="0"/>
              <w:left w:val="single" w:color="000000" w:sz="4" w:space="0"/>
              <w:bottom w:val="single" w:color="000000" w:sz="4" w:space="0"/>
              <w:right w:val="single" w:color="000000" w:sz="4" w:space="0"/>
            </w:tcBorders>
            <w:vAlign w:val="center"/>
          </w:tcPr>
          <w:p w14:paraId="71D7EC34">
            <w:pPr>
              <w:pStyle w:val="22"/>
              <w:rPr>
                <w:rFonts w:hint="eastAsia" w:ascii="仿宋" w:hAnsi="仿宋" w:eastAsia="仿宋" w:cs="仿宋"/>
              </w:rPr>
            </w:pPr>
            <w:r>
              <w:rPr>
                <w:rFonts w:hint="eastAsia" w:ascii="仿宋" w:hAnsi="仿宋" w:eastAsia="仿宋" w:cs="仿宋"/>
              </w:rPr>
              <w:t xml:space="preserve">  税金及附加费用</w:t>
            </w:r>
          </w:p>
        </w:tc>
        <w:tc>
          <w:tcPr>
            <w:tcW w:w="3834" w:type="dxa"/>
            <w:tcBorders>
              <w:top w:val="single" w:color="000000" w:sz="4" w:space="0"/>
              <w:left w:val="single" w:color="000000" w:sz="4" w:space="0"/>
              <w:bottom w:val="single" w:color="000000" w:sz="4" w:space="0"/>
              <w:right w:val="single" w:color="000000" w:sz="4" w:space="0"/>
            </w:tcBorders>
            <w:vAlign w:val="center"/>
          </w:tcPr>
          <w:p w14:paraId="0578EC61">
            <w:pPr>
              <w:jc w:val="right"/>
              <w:rPr>
                <w:rFonts w:hint="eastAsia" w:ascii="仿宋" w:hAnsi="仿宋" w:eastAsia="仿宋" w:cs="仿宋"/>
              </w:rPr>
            </w:pPr>
          </w:p>
        </w:tc>
      </w:tr>
      <w:tr w14:paraId="50BCF79C">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5B658CDF">
            <w:pPr>
              <w:pStyle w:val="22"/>
              <w:rPr>
                <w:rFonts w:hint="eastAsia" w:ascii="仿宋" w:hAnsi="仿宋" w:eastAsia="仿宋" w:cs="仿宋"/>
              </w:rPr>
            </w:pPr>
            <w:r>
              <w:rPr>
                <w:rFonts w:hint="eastAsia" w:ascii="仿宋" w:hAnsi="仿宋" w:eastAsia="仿宋" w:cs="仿宋"/>
              </w:rPr>
              <w:t>30299</w:t>
            </w:r>
          </w:p>
        </w:tc>
        <w:tc>
          <w:tcPr>
            <w:tcW w:w="4990" w:type="dxa"/>
            <w:tcBorders>
              <w:top w:val="single" w:color="000000" w:sz="4" w:space="0"/>
              <w:left w:val="single" w:color="000000" w:sz="4" w:space="0"/>
              <w:bottom w:val="single" w:color="000000" w:sz="4" w:space="0"/>
              <w:right w:val="single" w:color="000000" w:sz="4" w:space="0"/>
            </w:tcBorders>
            <w:vAlign w:val="center"/>
          </w:tcPr>
          <w:p w14:paraId="2288E218">
            <w:pPr>
              <w:pStyle w:val="22"/>
              <w:rPr>
                <w:rFonts w:hint="eastAsia" w:ascii="仿宋" w:hAnsi="仿宋" w:eastAsia="仿宋" w:cs="仿宋"/>
              </w:rPr>
            </w:pPr>
            <w:r>
              <w:rPr>
                <w:rFonts w:hint="eastAsia" w:ascii="仿宋" w:hAnsi="仿宋" w:eastAsia="仿宋" w:cs="仿宋"/>
              </w:rPr>
              <w:t xml:space="preserve">  其他商品和服务支出</w:t>
            </w:r>
          </w:p>
        </w:tc>
        <w:tc>
          <w:tcPr>
            <w:tcW w:w="3834" w:type="dxa"/>
            <w:tcBorders>
              <w:top w:val="single" w:color="000000" w:sz="4" w:space="0"/>
              <w:left w:val="single" w:color="000000" w:sz="4" w:space="0"/>
              <w:bottom w:val="single" w:color="000000" w:sz="4" w:space="0"/>
              <w:right w:val="single" w:color="000000" w:sz="4" w:space="0"/>
            </w:tcBorders>
            <w:vAlign w:val="center"/>
          </w:tcPr>
          <w:p w14:paraId="5B698293">
            <w:pPr>
              <w:jc w:val="right"/>
              <w:rPr>
                <w:rFonts w:hint="eastAsia" w:ascii="仿宋" w:hAnsi="仿宋" w:eastAsia="仿宋" w:cs="仿宋"/>
              </w:rPr>
            </w:pPr>
          </w:p>
        </w:tc>
      </w:tr>
      <w:tr w14:paraId="4456DE96">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74BFF113">
            <w:pPr>
              <w:pStyle w:val="22"/>
              <w:rPr>
                <w:rFonts w:hint="eastAsia" w:ascii="仿宋" w:hAnsi="仿宋" w:eastAsia="仿宋" w:cs="仿宋"/>
              </w:rPr>
            </w:pPr>
            <w:r>
              <w:rPr>
                <w:rFonts w:hint="eastAsia" w:ascii="仿宋" w:hAnsi="仿宋" w:eastAsia="仿宋" w:cs="仿宋"/>
                <w:b/>
              </w:rPr>
              <w:t>307</w:t>
            </w:r>
          </w:p>
        </w:tc>
        <w:tc>
          <w:tcPr>
            <w:tcW w:w="4990" w:type="dxa"/>
            <w:tcBorders>
              <w:top w:val="single" w:color="000000" w:sz="4" w:space="0"/>
              <w:left w:val="single" w:color="000000" w:sz="4" w:space="0"/>
              <w:bottom w:val="single" w:color="000000" w:sz="4" w:space="0"/>
              <w:right w:val="single" w:color="000000" w:sz="4" w:space="0"/>
            </w:tcBorders>
            <w:vAlign w:val="center"/>
          </w:tcPr>
          <w:p w14:paraId="2D808ECA">
            <w:pPr>
              <w:pStyle w:val="22"/>
              <w:rPr>
                <w:rFonts w:hint="eastAsia" w:ascii="仿宋" w:hAnsi="仿宋" w:eastAsia="仿宋" w:cs="仿宋"/>
              </w:rPr>
            </w:pPr>
            <w:r>
              <w:rPr>
                <w:rFonts w:hint="eastAsia" w:ascii="仿宋" w:hAnsi="仿宋" w:eastAsia="仿宋" w:cs="仿宋"/>
                <w:b/>
              </w:rPr>
              <w:t>债务利息及费用支出</w:t>
            </w:r>
          </w:p>
        </w:tc>
        <w:tc>
          <w:tcPr>
            <w:tcW w:w="3834" w:type="dxa"/>
            <w:tcBorders>
              <w:top w:val="single" w:color="000000" w:sz="4" w:space="0"/>
              <w:left w:val="single" w:color="000000" w:sz="4" w:space="0"/>
              <w:bottom w:val="single" w:color="000000" w:sz="4" w:space="0"/>
              <w:right w:val="single" w:color="000000" w:sz="4" w:space="0"/>
            </w:tcBorders>
            <w:vAlign w:val="center"/>
          </w:tcPr>
          <w:p w14:paraId="2457AF66">
            <w:pPr>
              <w:jc w:val="right"/>
              <w:rPr>
                <w:rFonts w:hint="eastAsia" w:ascii="仿宋" w:hAnsi="仿宋" w:eastAsia="仿宋" w:cs="仿宋"/>
              </w:rPr>
            </w:pPr>
          </w:p>
        </w:tc>
      </w:tr>
      <w:tr w14:paraId="7BE544F0">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3D769BF6">
            <w:pPr>
              <w:pStyle w:val="22"/>
              <w:rPr>
                <w:rFonts w:hint="eastAsia" w:ascii="仿宋" w:hAnsi="仿宋" w:eastAsia="仿宋" w:cs="仿宋"/>
              </w:rPr>
            </w:pPr>
            <w:r>
              <w:rPr>
                <w:rFonts w:hint="eastAsia" w:ascii="仿宋" w:hAnsi="仿宋" w:eastAsia="仿宋" w:cs="仿宋"/>
                <w:b/>
              </w:rPr>
              <w:t>310</w:t>
            </w:r>
          </w:p>
        </w:tc>
        <w:tc>
          <w:tcPr>
            <w:tcW w:w="4990" w:type="dxa"/>
            <w:tcBorders>
              <w:top w:val="single" w:color="000000" w:sz="4" w:space="0"/>
              <w:left w:val="single" w:color="000000" w:sz="4" w:space="0"/>
              <w:bottom w:val="single" w:color="000000" w:sz="4" w:space="0"/>
              <w:right w:val="single" w:color="000000" w:sz="4" w:space="0"/>
            </w:tcBorders>
            <w:vAlign w:val="center"/>
          </w:tcPr>
          <w:p w14:paraId="477F5A2E">
            <w:pPr>
              <w:pStyle w:val="22"/>
              <w:rPr>
                <w:rFonts w:hint="eastAsia" w:ascii="仿宋" w:hAnsi="仿宋" w:eastAsia="仿宋" w:cs="仿宋"/>
              </w:rPr>
            </w:pPr>
            <w:r>
              <w:rPr>
                <w:rFonts w:hint="eastAsia" w:ascii="仿宋" w:hAnsi="仿宋" w:eastAsia="仿宋" w:cs="仿宋"/>
                <w:b/>
              </w:rPr>
              <w:t>资本性支出</w:t>
            </w:r>
          </w:p>
        </w:tc>
        <w:tc>
          <w:tcPr>
            <w:tcW w:w="3834" w:type="dxa"/>
            <w:tcBorders>
              <w:top w:val="single" w:color="000000" w:sz="4" w:space="0"/>
              <w:left w:val="single" w:color="000000" w:sz="4" w:space="0"/>
              <w:bottom w:val="single" w:color="000000" w:sz="4" w:space="0"/>
              <w:right w:val="single" w:color="000000" w:sz="4" w:space="0"/>
            </w:tcBorders>
            <w:vAlign w:val="center"/>
          </w:tcPr>
          <w:p w14:paraId="712974BB">
            <w:pPr>
              <w:jc w:val="right"/>
              <w:rPr>
                <w:rFonts w:hint="eastAsia" w:ascii="仿宋" w:hAnsi="仿宋" w:eastAsia="仿宋" w:cs="仿宋"/>
              </w:rPr>
            </w:pPr>
          </w:p>
        </w:tc>
      </w:tr>
      <w:tr w14:paraId="37BBA107">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1AF62C27">
            <w:pPr>
              <w:pStyle w:val="22"/>
              <w:rPr>
                <w:rFonts w:hint="eastAsia" w:ascii="仿宋" w:hAnsi="仿宋" w:eastAsia="仿宋" w:cs="仿宋"/>
              </w:rPr>
            </w:pPr>
            <w:r>
              <w:rPr>
                <w:rFonts w:hint="eastAsia" w:ascii="仿宋" w:hAnsi="仿宋" w:eastAsia="仿宋" w:cs="仿宋"/>
              </w:rPr>
              <w:t>31001</w:t>
            </w:r>
          </w:p>
        </w:tc>
        <w:tc>
          <w:tcPr>
            <w:tcW w:w="4990" w:type="dxa"/>
            <w:tcBorders>
              <w:top w:val="single" w:color="000000" w:sz="4" w:space="0"/>
              <w:left w:val="single" w:color="000000" w:sz="4" w:space="0"/>
              <w:bottom w:val="single" w:color="000000" w:sz="4" w:space="0"/>
              <w:right w:val="single" w:color="000000" w:sz="4" w:space="0"/>
            </w:tcBorders>
            <w:vAlign w:val="center"/>
          </w:tcPr>
          <w:p w14:paraId="6F7A1895">
            <w:pPr>
              <w:pStyle w:val="22"/>
              <w:rPr>
                <w:rFonts w:hint="eastAsia" w:ascii="仿宋" w:hAnsi="仿宋" w:eastAsia="仿宋" w:cs="仿宋"/>
              </w:rPr>
            </w:pPr>
            <w:r>
              <w:rPr>
                <w:rFonts w:hint="eastAsia" w:ascii="仿宋" w:hAnsi="仿宋" w:eastAsia="仿宋" w:cs="仿宋"/>
              </w:rPr>
              <w:t xml:space="preserve">  房屋建筑物购建</w:t>
            </w:r>
          </w:p>
        </w:tc>
        <w:tc>
          <w:tcPr>
            <w:tcW w:w="3834" w:type="dxa"/>
            <w:tcBorders>
              <w:top w:val="single" w:color="000000" w:sz="4" w:space="0"/>
              <w:left w:val="single" w:color="000000" w:sz="4" w:space="0"/>
              <w:bottom w:val="single" w:color="000000" w:sz="4" w:space="0"/>
              <w:right w:val="single" w:color="000000" w:sz="4" w:space="0"/>
            </w:tcBorders>
            <w:vAlign w:val="center"/>
          </w:tcPr>
          <w:p w14:paraId="4B1A4C9E">
            <w:pPr>
              <w:jc w:val="right"/>
              <w:rPr>
                <w:rFonts w:hint="eastAsia" w:ascii="仿宋" w:hAnsi="仿宋" w:eastAsia="仿宋" w:cs="仿宋"/>
              </w:rPr>
            </w:pPr>
          </w:p>
        </w:tc>
      </w:tr>
      <w:tr w14:paraId="668DDE3E">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194DC15B">
            <w:pPr>
              <w:pStyle w:val="22"/>
              <w:rPr>
                <w:rFonts w:hint="eastAsia" w:ascii="仿宋" w:hAnsi="仿宋" w:eastAsia="仿宋" w:cs="仿宋"/>
              </w:rPr>
            </w:pPr>
            <w:r>
              <w:rPr>
                <w:rFonts w:hint="eastAsia" w:ascii="仿宋" w:hAnsi="仿宋" w:eastAsia="仿宋" w:cs="仿宋"/>
              </w:rPr>
              <w:t>31002</w:t>
            </w:r>
          </w:p>
        </w:tc>
        <w:tc>
          <w:tcPr>
            <w:tcW w:w="4990" w:type="dxa"/>
            <w:tcBorders>
              <w:top w:val="single" w:color="000000" w:sz="4" w:space="0"/>
              <w:left w:val="single" w:color="000000" w:sz="4" w:space="0"/>
              <w:bottom w:val="single" w:color="000000" w:sz="4" w:space="0"/>
              <w:right w:val="single" w:color="000000" w:sz="4" w:space="0"/>
            </w:tcBorders>
            <w:vAlign w:val="center"/>
          </w:tcPr>
          <w:p w14:paraId="636174A4">
            <w:pPr>
              <w:pStyle w:val="22"/>
              <w:rPr>
                <w:rFonts w:hint="eastAsia" w:ascii="仿宋" w:hAnsi="仿宋" w:eastAsia="仿宋" w:cs="仿宋"/>
              </w:rPr>
            </w:pPr>
            <w:r>
              <w:rPr>
                <w:rFonts w:hint="eastAsia" w:ascii="仿宋" w:hAnsi="仿宋" w:eastAsia="仿宋" w:cs="仿宋"/>
              </w:rPr>
              <w:t xml:space="preserve">  办公设备购置</w:t>
            </w:r>
          </w:p>
        </w:tc>
        <w:tc>
          <w:tcPr>
            <w:tcW w:w="3834" w:type="dxa"/>
            <w:tcBorders>
              <w:top w:val="single" w:color="000000" w:sz="4" w:space="0"/>
              <w:left w:val="single" w:color="000000" w:sz="4" w:space="0"/>
              <w:bottom w:val="single" w:color="000000" w:sz="4" w:space="0"/>
              <w:right w:val="single" w:color="000000" w:sz="4" w:space="0"/>
            </w:tcBorders>
            <w:vAlign w:val="center"/>
          </w:tcPr>
          <w:p w14:paraId="4EB43E82">
            <w:pPr>
              <w:jc w:val="right"/>
              <w:rPr>
                <w:rFonts w:hint="eastAsia" w:ascii="仿宋" w:hAnsi="仿宋" w:eastAsia="仿宋" w:cs="仿宋"/>
              </w:rPr>
            </w:pPr>
          </w:p>
        </w:tc>
      </w:tr>
      <w:tr w14:paraId="4E01FE42">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5870BD87">
            <w:pPr>
              <w:pStyle w:val="22"/>
              <w:rPr>
                <w:rFonts w:hint="eastAsia" w:ascii="仿宋" w:hAnsi="仿宋" w:eastAsia="仿宋" w:cs="仿宋"/>
              </w:rPr>
            </w:pPr>
            <w:r>
              <w:rPr>
                <w:rFonts w:hint="eastAsia" w:ascii="仿宋" w:hAnsi="仿宋" w:eastAsia="仿宋" w:cs="仿宋"/>
              </w:rPr>
              <w:t>31003</w:t>
            </w:r>
          </w:p>
        </w:tc>
        <w:tc>
          <w:tcPr>
            <w:tcW w:w="4990" w:type="dxa"/>
            <w:tcBorders>
              <w:top w:val="single" w:color="000000" w:sz="4" w:space="0"/>
              <w:left w:val="single" w:color="000000" w:sz="4" w:space="0"/>
              <w:bottom w:val="single" w:color="000000" w:sz="4" w:space="0"/>
              <w:right w:val="single" w:color="000000" w:sz="4" w:space="0"/>
            </w:tcBorders>
            <w:vAlign w:val="center"/>
          </w:tcPr>
          <w:p w14:paraId="707074AC">
            <w:pPr>
              <w:pStyle w:val="22"/>
              <w:rPr>
                <w:rFonts w:hint="eastAsia" w:ascii="仿宋" w:hAnsi="仿宋" w:eastAsia="仿宋" w:cs="仿宋"/>
              </w:rPr>
            </w:pPr>
            <w:r>
              <w:rPr>
                <w:rFonts w:hint="eastAsia" w:ascii="仿宋" w:hAnsi="仿宋" w:eastAsia="仿宋" w:cs="仿宋"/>
              </w:rPr>
              <w:t xml:space="preserve">  专用设备购置</w:t>
            </w:r>
          </w:p>
        </w:tc>
        <w:tc>
          <w:tcPr>
            <w:tcW w:w="3834" w:type="dxa"/>
            <w:tcBorders>
              <w:top w:val="single" w:color="000000" w:sz="4" w:space="0"/>
              <w:left w:val="single" w:color="000000" w:sz="4" w:space="0"/>
              <w:bottom w:val="single" w:color="000000" w:sz="4" w:space="0"/>
              <w:right w:val="single" w:color="000000" w:sz="4" w:space="0"/>
            </w:tcBorders>
            <w:vAlign w:val="center"/>
          </w:tcPr>
          <w:p w14:paraId="6263755C">
            <w:pPr>
              <w:jc w:val="right"/>
              <w:rPr>
                <w:rFonts w:hint="eastAsia" w:ascii="仿宋" w:hAnsi="仿宋" w:eastAsia="仿宋" w:cs="仿宋"/>
              </w:rPr>
            </w:pPr>
          </w:p>
        </w:tc>
      </w:tr>
      <w:tr w14:paraId="5348D506">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21EBBEF1">
            <w:pPr>
              <w:pStyle w:val="22"/>
              <w:rPr>
                <w:rFonts w:hint="eastAsia" w:ascii="仿宋" w:hAnsi="仿宋" w:eastAsia="仿宋" w:cs="仿宋"/>
              </w:rPr>
            </w:pPr>
            <w:r>
              <w:rPr>
                <w:rFonts w:hint="eastAsia" w:ascii="仿宋" w:hAnsi="仿宋" w:eastAsia="仿宋" w:cs="仿宋"/>
              </w:rPr>
              <w:t>31005</w:t>
            </w:r>
          </w:p>
        </w:tc>
        <w:tc>
          <w:tcPr>
            <w:tcW w:w="4990" w:type="dxa"/>
            <w:tcBorders>
              <w:top w:val="single" w:color="000000" w:sz="4" w:space="0"/>
              <w:left w:val="single" w:color="000000" w:sz="4" w:space="0"/>
              <w:bottom w:val="single" w:color="000000" w:sz="4" w:space="0"/>
              <w:right w:val="single" w:color="000000" w:sz="4" w:space="0"/>
            </w:tcBorders>
            <w:vAlign w:val="center"/>
          </w:tcPr>
          <w:p w14:paraId="4D6CBB27">
            <w:pPr>
              <w:pStyle w:val="22"/>
              <w:rPr>
                <w:rFonts w:hint="eastAsia" w:ascii="仿宋" w:hAnsi="仿宋" w:eastAsia="仿宋" w:cs="仿宋"/>
              </w:rPr>
            </w:pPr>
            <w:r>
              <w:rPr>
                <w:rFonts w:hint="eastAsia" w:ascii="仿宋" w:hAnsi="仿宋" w:eastAsia="仿宋" w:cs="仿宋"/>
              </w:rPr>
              <w:t xml:space="preserve">  基础设施建设</w:t>
            </w:r>
          </w:p>
        </w:tc>
        <w:tc>
          <w:tcPr>
            <w:tcW w:w="3834" w:type="dxa"/>
            <w:tcBorders>
              <w:top w:val="single" w:color="000000" w:sz="4" w:space="0"/>
              <w:left w:val="single" w:color="000000" w:sz="4" w:space="0"/>
              <w:bottom w:val="single" w:color="000000" w:sz="4" w:space="0"/>
              <w:right w:val="single" w:color="000000" w:sz="4" w:space="0"/>
            </w:tcBorders>
            <w:vAlign w:val="center"/>
          </w:tcPr>
          <w:p w14:paraId="293F7061">
            <w:pPr>
              <w:jc w:val="right"/>
              <w:rPr>
                <w:rFonts w:hint="eastAsia" w:ascii="仿宋" w:hAnsi="仿宋" w:eastAsia="仿宋" w:cs="仿宋"/>
              </w:rPr>
            </w:pPr>
          </w:p>
        </w:tc>
      </w:tr>
      <w:tr w14:paraId="6B128089">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73E11D43">
            <w:pPr>
              <w:pStyle w:val="22"/>
              <w:rPr>
                <w:rFonts w:hint="eastAsia" w:ascii="仿宋" w:hAnsi="仿宋" w:eastAsia="仿宋" w:cs="仿宋"/>
              </w:rPr>
            </w:pPr>
            <w:r>
              <w:rPr>
                <w:rFonts w:hint="eastAsia" w:ascii="仿宋" w:hAnsi="仿宋" w:eastAsia="仿宋" w:cs="仿宋"/>
              </w:rPr>
              <w:t>31006</w:t>
            </w:r>
          </w:p>
        </w:tc>
        <w:tc>
          <w:tcPr>
            <w:tcW w:w="4990" w:type="dxa"/>
            <w:tcBorders>
              <w:top w:val="single" w:color="000000" w:sz="4" w:space="0"/>
              <w:left w:val="single" w:color="000000" w:sz="4" w:space="0"/>
              <w:bottom w:val="single" w:color="000000" w:sz="4" w:space="0"/>
              <w:right w:val="single" w:color="000000" w:sz="4" w:space="0"/>
            </w:tcBorders>
            <w:vAlign w:val="center"/>
          </w:tcPr>
          <w:p w14:paraId="5487A9CC">
            <w:pPr>
              <w:pStyle w:val="22"/>
              <w:rPr>
                <w:rFonts w:hint="eastAsia" w:ascii="仿宋" w:hAnsi="仿宋" w:eastAsia="仿宋" w:cs="仿宋"/>
              </w:rPr>
            </w:pPr>
            <w:r>
              <w:rPr>
                <w:rFonts w:hint="eastAsia" w:ascii="仿宋" w:hAnsi="仿宋" w:eastAsia="仿宋" w:cs="仿宋"/>
              </w:rPr>
              <w:t xml:space="preserve">  大型修缮</w:t>
            </w:r>
          </w:p>
        </w:tc>
        <w:tc>
          <w:tcPr>
            <w:tcW w:w="3834" w:type="dxa"/>
            <w:tcBorders>
              <w:top w:val="single" w:color="000000" w:sz="4" w:space="0"/>
              <w:left w:val="single" w:color="000000" w:sz="4" w:space="0"/>
              <w:bottom w:val="single" w:color="000000" w:sz="4" w:space="0"/>
              <w:right w:val="single" w:color="000000" w:sz="4" w:space="0"/>
            </w:tcBorders>
            <w:vAlign w:val="center"/>
          </w:tcPr>
          <w:p w14:paraId="24A52555">
            <w:pPr>
              <w:jc w:val="right"/>
              <w:rPr>
                <w:rFonts w:hint="eastAsia" w:ascii="仿宋" w:hAnsi="仿宋" w:eastAsia="仿宋" w:cs="仿宋"/>
              </w:rPr>
            </w:pPr>
          </w:p>
        </w:tc>
      </w:tr>
      <w:tr w14:paraId="77DAA56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2A1B24ED">
            <w:pPr>
              <w:pStyle w:val="22"/>
              <w:rPr>
                <w:rFonts w:hint="eastAsia" w:ascii="仿宋" w:hAnsi="仿宋" w:eastAsia="仿宋" w:cs="仿宋"/>
              </w:rPr>
            </w:pPr>
            <w:r>
              <w:rPr>
                <w:rFonts w:hint="eastAsia" w:ascii="仿宋" w:hAnsi="仿宋" w:eastAsia="仿宋" w:cs="仿宋"/>
              </w:rPr>
              <w:t>31007</w:t>
            </w:r>
          </w:p>
        </w:tc>
        <w:tc>
          <w:tcPr>
            <w:tcW w:w="4990" w:type="dxa"/>
            <w:tcBorders>
              <w:top w:val="single" w:color="000000" w:sz="4" w:space="0"/>
              <w:left w:val="single" w:color="000000" w:sz="4" w:space="0"/>
              <w:bottom w:val="single" w:color="000000" w:sz="4" w:space="0"/>
              <w:right w:val="single" w:color="000000" w:sz="4" w:space="0"/>
            </w:tcBorders>
            <w:vAlign w:val="center"/>
          </w:tcPr>
          <w:p w14:paraId="33ED36FE">
            <w:pPr>
              <w:pStyle w:val="22"/>
              <w:rPr>
                <w:rFonts w:hint="eastAsia" w:ascii="仿宋" w:hAnsi="仿宋" w:eastAsia="仿宋" w:cs="仿宋"/>
              </w:rPr>
            </w:pPr>
            <w:r>
              <w:rPr>
                <w:rFonts w:hint="eastAsia" w:ascii="仿宋" w:hAnsi="仿宋" w:eastAsia="仿宋" w:cs="仿宋"/>
              </w:rPr>
              <w:t xml:space="preserve">  信息网络及软件购置更新</w:t>
            </w:r>
          </w:p>
        </w:tc>
        <w:tc>
          <w:tcPr>
            <w:tcW w:w="3834" w:type="dxa"/>
            <w:tcBorders>
              <w:top w:val="single" w:color="000000" w:sz="4" w:space="0"/>
              <w:left w:val="single" w:color="000000" w:sz="4" w:space="0"/>
              <w:bottom w:val="single" w:color="000000" w:sz="4" w:space="0"/>
              <w:right w:val="single" w:color="000000" w:sz="4" w:space="0"/>
            </w:tcBorders>
            <w:vAlign w:val="center"/>
          </w:tcPr>
          <w:p w14:paraId="212A1A67">
            <w:pPr>
              <w:jc w:val="right"/>
              <w:rPr>
                <w:rFonts w:hint="eastAsia" w:ascii="仿宋" w:hAnsi="仿宋" w:eastAsia="仿宋" w:cs="仿宋"/>
              </w:rPr>
            </w:pPr>
          </w:p>
        </w:tc>
      </w:tr>
      <w:tr w14:paraId="51815EC3">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001A153C">
            <w:pPr>
              <w:pStyle w:val="22"/>
              <w:rPr>
                <w:rFonts w:hint="eastAsia" w:ascii="仿宋" w:hAnsi="仿宋" w:eastAsia="仿宋" w:cs="仿宋"/>
              </w:rPr>
            </w:pPr>
            <w:r>
              <w:rPr>
                <w:rFonts w:hint="eastAsia" w:ascii="仿宋" w:hAnsi="仿宋" w:eastAsia="仿宋" w:cs="仿宋"/>
              </w:rPr>
              <w:t>31008</w:t>
            </w:r>
          </w:p>
        </w:tc>
        <w:tc>
          <w:tcPr>
            <w:tcW w:w="4990" w:type="dxa"/>
            <w:tcBorders>
              <w:top w:val="single" w:color="000000" w:sz="4" w:space="0"/>
              <w:left w:val="single" w:color="000000" w:sz="4" w:space="0"/>
              <w:bottom w:val="single" w:color="000000" w:sz="4" w:space="0"/>
              <w:right w:val="single" w:color="000000" w:sz="4" w:space="0"/>
            </w:tcBorders>
            <w:vAlign w:val="center"/>
          </w:tcPr>
          <w:p w14:paraId="2D0B9BCC">
            <w:pPr>
              <w:pStyle w:val="22"/>
              <w:rPr>
                <w:rFonts w:hint="eastAsia" w:ascii="仿宋" w:hAnsi="仿宋" w:eastAsia="仿宋" w:cs="仿宋"/>
              </w:rPr>
            </w:pPr>
            <w:r>
              <w:rPr>
                <w:rFonts w:hint="eastAsia" w:ascii="仿宋" w:hAnsi="仿宋" w:eastAsia="仿宋" w:cs="仿宋"/>
              </w:rPr>
              <w:t xml:space="preserve">  物资储备</w:t>
            </w:r>
          </w:p>
        </w:tc>
        <w:tc>
          <w:tcPr>
            <w:tcW w:w="3834" w:type="dxa"/>
            <w:tcBorders>
              <w:top w:val="single" w:color="000000" w:sz="4" w:space="0"/>
              <w:left w:val="single" w:color="000000" w:sz="4" w:space="0"/>
              <w:bottom w:val="single" w:color="000000" w:sz="4" w:space="0"/>
              <w:right w:val="single" w:color="000000" w:sz="4" w:space="0"/>
            </w:tcBorders>
            <w:vAlign w:val="center"/>
          </w:tcPr>
          <w:p w14:paraId="32800374">
            <w:pPr>
              <w:jc w:val="right"/>
              <w:rPr>
                <w:rFonts w:hint="eastAsia" w:ascii="仿宋" w:hAnsi="仿宋" w:eastAsia="仿宋" w:cs="仿宋"/>
              </w:rPr>
            </w:pPr>
          </w:p>
        </w:tc>
      </w:tr>
      <w:tr w14:paraId="67155EC4">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0088099A">
            <w:pPr>
              <w:pStyle w:val="22"/>
              <w:rPr>
                <w:rFonts w:hint="eastAsia" w:ascii="仿宋" w:hAnsi="仿宋" w:eastAsia="仿宋" w:cs="仿宋"/>
              </w:rPr>
            </w:pPr>
            <w:r>
              <w:rPr>
                <w:rFonts w:hint="eastAsia" w:ascii="仿宋" w:hAnsi="仿宋" w:eastAsia="仿宋" w:cs="仿宋"/>
              </w:rPr>
              <w:t>31009</w:t>
            </w:r>
          </w:p>
        </w:tc>
        <w:tc>
          <w:tcPr>
            <w:tcW w:w="4990" w:type="dxa"/>
            <w:tcBorders>
              <w:top w:val="single" w:color="000000" w:sz="4" w:space="0"/>
              <w:left w:val="single" w:color="000000" w:sz="4" w:space="0"/>
              <w:bottom w:val="single" w:color="000000" w:sz="4" w:space="0"/>
              <w:right w:val="single" w:color="000000" w:sz="4" w:space="0"/>
            </w:tcBorders>
            <w:vAlign w:val="center"/>
          </w:tcPr>
          <w:p w14:paraId="152FB519">
            <w:pPr>
              <w:pStyle w:val="22"/>
              <w:rPr>
                <w:rFonts w:hint="eastAsia" w:ascii="仿宋" w:hAnsi="仿宋" w:eastAsia="仿宋" w:cs="仿宋"/>
              </w:rPr>
            </w:pPr>
            <w:r>
              <w:rPr>
                <w:rFonts w:hint="eastAsia" w:ascii="仿宋" w:hAnsi="仿宋" w:eastAsia="仿宋" w:cs="仿宋"/>
              </w:rPr>
              <w:t xml:space="preserve">  土地补偿</w:t>
            </w:r>
          </w:p>
        </w:tc>
        <w:tc>
          <w:tcPr>
            <w:tcW w:w="3834" w:type="dxa"/>
            <w:tcBorders>
              <w:top w:val="single" w:color="000000" w:sz="4" w:space="0"/>
              <w:left w:val="single" w:color="000000" w:sz="4" w:space="0"/>
              <w:bottom w:val="single" w:color="000000" w:sz="4" w:space="0"/>
              <w:right w:val="single" w:color="000000" w:sz="4" w:space="0"/>
            </w:tcBorders>
            <w:vAlign w:val="center"/>
          </w:tcPr>
          <w:p w14:paraId="00926A80">
            <w:pPr>
              <w:jc w:val="right"/>
              <w:rPr>
                <w:rFonts w:hint="eastAsia" w:ascii="仿宋" w:hAnsi="仿宋" w:eastAsia="仿宋" w:cs="仿宋"/>
              </w:rPr>
            </w:pPr>
          </w:p>
        </w:tc>
      </w:tr>
      <w:tr w14:paraId="3DB76BC2">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5A2EDEE1">
            <w:pPr>
              <w:pStyle w:val="22"/>
              <w:rPr>
                <w:rFonts w:hint="eastAsia" w:ascii="仿宋" w:hAnsi="仿宋" w:eastAsia="仿宋" w:cs="仿宋"/>
              </w:rPr>
            </w:pPr>
            <w:r>
              <w:rPr>
                <w:rFonts w:hint="eastAsia" w:ascii="仿宋" w:hAnsi="仿宋" w:eastAsia="仿宋" w:cs="仿宋"/>
              </w:rPr>
              <w:t>31010</w:t>
            </w:r>
          </w:p>
        </w:tc>
        <w:tc>
          <w:tcPr>
            <w:tcW w:w="4990" w:type="dxa"/>
            <w:tcBorders>
              <w:top w:val="single" w:color="000000" w:sz="4" w:space="0"/>
              <w:left w:val="single" w:color="000000" w:sz="4" w:space="0"/>
              <w:bottom w:val="single" w:color="000000" w:sz="4" w:space="0"/>
              <w:right w:val="single" w:color="000000" w:sz="4" w:space="0"/>
            </w:tcBorders>
            <w:vAlign w:val="center"/>
          </w:tcPr>
          <w:p w14:paraId="7EE9D02C">
            <w:pPr>
              <w:pStyle w:val="22"/>
              <w:rPr>
                <w:rFonts w:hint="eastAsia" w:ascii="仿宋" w:hAnsi="仿宋" w:eastAsia="仿宋" w:cs="仿宋"/>
              </w:rPr>
            </w:pPr>
            <w:r>
              <w:rPr>
                <w:rFonts w:hint="eastAsia" w:ascii="仿宋" w:hAnsi="仿宋" w:eastAsia="仿宋" w:cs="仿宋"/>
              </w:rPr>
              <w:t xml:space="preserve">  安置补助</w:t>
            </w:r>
          </w:p>
        </w:tc>
        <w:tc>
          <w:tcPr>
            <w:tcW w:w="3834" w:type="dxa"/>
            <w:tcBorders>
              <w:top w:val="single" w:color="000000" w:sz="4" w:space="0"/>
              <w:left w:val="single" w:color="000000" w:sz="4" w:space="0"/>
              <w:bottom w:val="single" w:color="000000" w:sz="4" w:space="0"/>
              <w:right w:val="single" w:color="000000" w:sz="4" w:space="0"/>
            </w:tcBorders>
            <w:vAlign w:val="center"/>
          </w:tcPr>
          <w:p w14:paraId="09F6EEA0">
            <w:pPr>
              <w:jc w:val="right"/>
              <w:rPr>
                <w:rFonts w:hint="eastAsia" w:ascii="仿宋" w:hAnsi="仿宋" w:eastAsia="仿宋" w:cs="仿宋"/>
              </w:rPr>
            </w:pPr>
          </w:p>
        </w:tc>
      </w:tr>
      <w:tr w14:paraId="433A182F">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3E8C3975">
            <w:pPr>
              <w:pStyle w:val="22"/>
              <w:rPr>
                <w:rFonts w:hint="eastAsia" w:ascii="仿宋" w:hAnsi="仿宋" w:eastAsia="仿宋" w:cs="仿宋"/>
              </w:rPr>
            </w:pPr>
            <w:r>
              <w:rPr>
                <w:rFonts w:hint="eastAsia" w:ascii="仿宋" w:hAnsi="仿宋" w:eastAsia="仿宋" w:cs="仿宋"/>
              </w:rPr>
              <w:t>31011</w:t>
            </w:r>
          </w:p>
        </w:tc>
        <w:tc>
          <w:tcPr>
            <w:tcW w:w="4990" w:type="dxa"/>
            <w:tcBorders>
              <w:top w:val="single" w:color="000000" w:sz="4" w:space="0"/>
              <w:left w:val="single" w:color="000000" w:sz="4" w:space="0"/>
              <w:bottom w:val="single" w:color="000000" w:sz="4" w:space="0"/>
              <w:right w:val="single" w:color="000000" w:sz="4" w:space="0"/>
            </w:tcBorders>
            <w:vAlign w:val="center"/>
          </w:tcPr>
          <w:p w14:paraId="5F85A9CA">
            <w:pPr>
              <w:pStyle w:val="22"/>
              <w:rPr>
                <w:rFonts w:hint="eastAsia" w:ascii="仿宋" w:hAnsi="仿宋" w:eastAsia="仿宋" w:cs="仿宋"/>
              </w:rPr>
            </w:pPr>
            <w:r>
              <w:rPr>
                <w:rFonts w:hint="eastAsia" w:ascii="仿宋" w:hAnsi="仿宋" w:eastAsia="仿宋" w:cs="仿宋"/>
              </w:rPr>
              <w:t xml:space="preserve">  地上附着物和青苗补偿</w:t>
            </w:r>
          </w:p>
        </w:tc>
        <w:tc>
          <w:tcPr>
            <w:tcW w:w="3834" w:type="dxa"/>
            <w:tcBorders>
              <w:top w:val="single" w:color="000000" w:sz="4" w:space="0"/>
              <w:left w:val="single" w:color="000000" w:sz="4" w:space="0"/>
              <w:bottom w:val="single" w:color="000000" w:sz="4" w:space="0"/>
              <w:right w:val="single" w:color="000000" w:sz="4" w:space="0"/>
            </w:tcBorders>
            <w:vAlign w:val="center"/>
          </w:tcPr>
          <w:p w14:paraId="63872B60">
            <w:pPr>
              <w:jc w:val="right"/>
              <w:rPr>
                <w:rFonts w:hint="eastAsia" w:ascii="仿宋" w:hAnsi="仿宋" w:eastAsia="仿宋" w:cs="仿宋"/>
              </w:rPr>
            </w:pPr>
          </w:p>
        </w:tc>
      </w:tr>
      <w:tr w14:paraId="6505EBF2">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44A87DBD">
            <w:pPr>
              <w:pStyle w:val="22"/>
              <w:rPr>
                <w:rFonts w:hint="eastAsia" w:ascii="仿宋" w:hAnsi="仿宋" w:eastAsia="仿宋" w:cs="仿宋"/>
              </w:rPr>
            </w:pPr>
            <w:r>
              <w:rPr>
                <w:rFonts w:hint="eastAsia" w:ascii="仿宋" w:hAnsi="仿宋" w:eastAsia="仿宋" w:cs="仿宋"/>
              </w:rPr>
              <w:t>31012</w:t>
            </w:r>
          </w:p>
        </w:tc>
        <w:tc>
          <w:tcPr>
            <w:tcW w:w="4990" w:type="dxa"/>
            <w:tcBorders>
              <w:top w:val="single" w:color="000000" w:sz="4" w:space="0"/>
              <w:left w:val="single" w:color="000000" w:sz="4" w:space="0"/>
              <w:bottom w:val="single" w:color="000000" w:sz="4" w:space="0"/>
              <w:right w:val="single" w:color="000000" w:sz="4" w:space="0"/>
            </w:tcBorders>
            <w:vAlign w:val="center"/>
          </w:tcPr>
          <w:p w14:paraId="50E87B24">
            <w:pPr>
              <w:pStyle w:val="22"/>
              <w:rPr>
                <w:rFonts w:hint="eastAsia" w:ascii="仿宋" w:hAnsi="仿宋" w:eastAsia="仿宋" w:cs="仿宋"/>
              </w:rPr>
            </w:pPr>
            <w:r>
              <w:rPr>
                <w:rFonts w:hint="eastAsia" w:ascii="仿宋" w:hAnsi="仿宋" w:eastAsia="仿宋" w:cs="仿宋"/>
              </w:rPr>
              <w:t xml:space="preserve">  拆迁补偿</w:t>
            </w:r>
          </w:p>
        </w:tc>
        <w:tc>
          <w:tcPr>
            <w:tcW w:w="3834" w:type="dxa"/>
            <w:tcBorders>
              <w:top w:val="single" w:color="000000" w:sz="4" w:space="0"/>
              <w:left w:val="single" w:color="000000" w:sz="4" w:space="0"/>
              <w:bottom w:val="single" w:color="000000" w:sz="4" w:space="0"/>
              <w:right w:val="single" w:color="000000" w:sz="4" w:space="0"/>
            </w:tcBorders>
            <w:vAlign w:val="center"/>
          </w:tcPr>
          <w:p w14:paraId="06884A57">
            <w:pPr>
              <w:jc w:val="right"/>
              <w:rPr>
                <w:rFonts w:hint="eastAsia" w:ascii="仿宋" w:hAnsi="仿宋" w:eastAsia="仿宋" w:cs="仿宋"/>
              </w:rPr>
            </w:pPr>
          </w:p>
        </w:tc>
      </w:tr>
      <w:tr w14:paraId="0B9CC446">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ADE419E">
            <w:pPr>
              <w:pStyle w:val="22"/>
              <w:rPr>
                <w:rFonts w:hint="eastAsia" w:ascii="仿宋" w:hAnsi="仿宋" w:eastAsia="仿宋" w:cs="仿宋"/>
              </w:rPr>
            </w:pPr>
            <w:r>
              <w:rPr>
                <w:rFonts w:hint="eastAsia" w:ascii="仿宋" w:hAnsi="仿宋" w:eastAsia="仿宋" w:cs="仿宋"/>
              </w:rPr>
              <w:t>31013</w:t>
            </w:r>
          </w:p>
        </w:tc>
        <w:tc>
          <w:tcPr>
            <w:tcW w:w="4990" w:type="dxa"/>
            <w:tcBorders>
              <w:top w:val="single" w:color="000000" w:sz="4" w:space="0"/>
              <w:left w:val="single" w:color="000000" w:sz="4" w:space="0"/>
              <w:bottom w:val="single" w:color="000000" w:sz="4" w:space="0"/>
              <w:right w:val="single" w:color="000000" w:sz="4" w:space="0"/>
            </w:tcBorders>
            <w:vAlign w:val="center"/>
          </w:tcPr>
          <w:p w14:paraId="52D7786A">
            <w:pPr>
              <w:pStyle w:val="22"/>
              <w:rPr>
                <w:rFonts w:hint="eastAsia" w:ascii="仿宋" w:hAnsi="仿宋" w:eastAsia="仿宋" w:cs="仿宋"/>
              </w:rPr>
            </w:pPr>
            <w:r>
              <w:rPr>
                <w:rFonts w:hint="eastAsia" w:ascii="仿宋" w:hAnsi="仿宋" w:eastAsia="仿宋" w:cs="仿宋"/>
              </w:rPr>
              <w:t xml:space="preserve">  公务用车购置</w:t>
            </w:r>
          </w:p>
        </w:tc>
        <w:tc>
          <w:tcPr>
            <w:tcW w:w="3834" w:type="dxa"/>
            <w:tcBorders>
              <w:top w:val="single" w:color="000000" w:sz="4" w:space="0"/>
              <w:left w:val="single" w:color="000000" w:sz="4" w:space="0"/>
              <w:bottom w:val="single" w:color="000000" w:sz="4" w:space="0"/>
              <w:right w:val="single" w:color="000000" w:sz="4" w:space="0"/>
            </w:tcBorders>
            <w:vAlign w:val="center"/>
          </w:tcPr>
          <w:p w14:paraId="251604F5">
            <w:pPr>
              <w:jc w:val="right"/>
              <w:rPr>
                <w:rFonts w:hint="eastAsia" w:ascii="仿宋" w:hAnsi="仿宋" w:eastAsia="仿宋" w:cs="仿宋"/>
              </w:rPr>
            </w:pPr>
          </w:p>
        </w:tc>
      </w:tr>
      <w:tr w14:paraId="425F2C38">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4C94178E">
            <w:pPr>
              <w:pStyle w:val="22"/>
              <w:rPr>
                <w:rFonts w:hint="eastAsia" w:ascii="仿宋" w:hAnsi="仿宋" w:eastAsia="仿宋" w:cs="仿宋"/>
              </w:rPr>
            </w:pPr>
            <w:r>
              <w:rPr>
                <w:rFonts w:hint="eastAsia" w:ascii="仿宋" w:hAnsi="仿宋" w:eastAsia="仿宋" w:cs="仿宋"/>
              </w:rPr>
              <w:t>31019</w:t>
            </w:r>
          </w:p>
        </w:tc>
        <w:tc>
          <w:tcPr>
            <w:tcW w:w="4990" w:type="dxa"/>
            <w:tcBorders>
              <w:top w:val="single" w:color="000000" w:sz="4" w:space="0"/>
              <w:left w:val="single" w:color="000000" w:sz="4" w:space="0"/>
              <w:bottom w:val="single" w:color="000000" w:sz="4" w:space="0"/>
              <w:right w:val="single" w:color="000000" w:sz="4" w:space="0"/>
            </w:tcBorders>
            <w:vAlign w:val="center"/>
          </w:tcPr>
          <w:p w14:paraId="703EE4EF">
            <w:pPr>
              <w:pStyle w:val="22"/>
              <w:rPr>
                <w:rFonts w:hint="eastAsia" w:ascii="仿宋" w:hAnsi="仿宋" w:eastAsia="仿宋" w:cs="仿宋"/>
              </w:rPr>
            </w:pPr>
            <w:r>
              <w:rPr>
                <w:rFonts w:hint="eastAsia" w:ascii="仿宋" w:hAnsi="仿宋" w:eastAsia="仿宋" w:cs="仿宋"/>
              </w:rPr>
              <w:t xml:space="preserve">  其他交通工具购置</w:t>
            </w:r>
          </w:p>
        </w:tc>
        <w:tc>
          <w:tcPr>
            <w:tcW w:w="3834" w:type="dxa"/>
            <w:tcBorders>
              <w:top w:val="single" w:color="000000" w:sz="4" w:space="0"/>
              <w:left w:val="single" w:color="000000" w:sz="4" w:space="0"/>
              <w:bottom w:val="single" w:color="000000" w:sz="4" w:space="0"/>
              <w:right w:val="single" w:color="000000" w:sz="4" w:space="0"/>
            </w:tcBorders>
            <w:vAlign w:val="center"/>
          </w:tcPr>
          <w:p w14:paraId="6A953265">
            <w:pPr>
              <w:jc w:val="right"/>
              <w:rPr>
                <w:rFonts w:hint="eastAsia" w:ascii="仿宋" w:hAnsi="仿宋" w:eastAsia="仿宋" w:cs="仿宋"/>
              </w:rPr>
            </w:pPr>
          </w:p>
        </w:tc>
      </w:tr>
      <w:tr w14:paraId="0A725F73">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31DFF57D">
            <w:pPr>
              <w:pStyle w:val="22"/>
              <w:rPr>
                <w:rFonts w:hint="eastAsia" w:ascii="仿宋" w:hAnsi="仿宋" w:eastAsia="仿宋" w:cs="仿宋"/>
              </w:rPr>
            </w:pPr>
            <w:r>
              <w:rPr>
                <w:rFonts w:hint="eastAsia" w:ascii="仿宋" w:hAnsi="仿宋" w:eastAsia="仿宋" w:cs="仿宋"/>
              </w:rPr>
              <w:t>31021</w:t>
            </w:r>
          </w:p>
        </w:tc>
        <w:tc>
          <w:tcPr>
            <w:tcW w:w="4990" w:type="dxa"/>
            <w:tcBorders>
              <w:top w:val="single" w:color="000000" w:sz="4" w:space="0"/>
              <w:left w:val="single" w:color="000000" w:sz="4" w:space="0"/>
              <w:bottom w:val="single" w:color="000000" w:sz="4" w:space="0"/>
              <w:right w:val="single" w:color="000000" w:sz="4" w:space="0"/>
            </w:tcBorders>
            <w:vAlign w:val="center"/>
          </w:tcPr>
          <w:p w14:paraId="6E143391">
            <w:pPr>
              <w:pStyle w:val="22"/>
              <w:rPr>
                <w:rFonts w:hint="eastAsia" w:ascii="仿宋" w:hAnsi="仿宋" w:eastAsia="仿宋" w:cs="仿宋"/>
              </w:rPr>
            </w:pPr>
            <w:r>
              <w:rPr>
                <w:rFonts w:hint="eastAsia" w:ascii="仿宋" w:hAnsi="仿宋" w:eastAsia="仿宋" w:cs="仿宋"/>
              </w:rPr>
              <w:t xml:space="preserve">  文物和陈列品购置</w:t>
            </w:r>
          </w:p>
        </w:tc>
        <w:tc>
          <w:tcPr>
            <w:tcW w:w="3834" w:type="dxa"/>
            <w:tcBorders>
              <w:top w:val="single" w:color="000000" w:sz="4" w:space="0"/>
              <w:left w:val="single" w:color="000000" w:sz="4" w:space="0"/>
              <w:bottom w:val="single" w:color="000000" w:sz="4" w:space="0"/>
              <w:right w:val="single" w:color="000000" w:sz="4" w:space="0"/>
            </w:tcBorders>
            <w:vAlign w:val="center"/>
          </w:tcPr>
          <w:p w14:paraId="1541FABC">
            <w:pPr>
              <w:jc w:val="right"/>
              <w:rPr>
                <w:rFonts w:hint="eastAsia" w:ascii="仿宋" w:hAnsi="仿宋" w:eastAsia="仿宋" w:cs="仿宋"/>
              </w:rPr>
            </w:pPr>
          </w:p>
        </w:tc>
      </w:tr>
      <w:tr w14:paraId="5631B9BF">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79D3D286">
            <w:pPr>
              <w:pStyle w:val="22"/>
              <w:rPr>
                <w:rFonts w:hint="eastAsia" w:ascii="仿宋" w:hAnsi="仿宋" w:eastAsia="仿宋" w:cs="仿宋"/>
              </w:rPr>
            </w:pPr>
            <w:r>
              <w:rPr>
                <w:rFonts w:hint="eastAsia" w:ascii="仿宋" w:hAnsi="仿宋" w:eastAsia="仿宋" w:cs="仿宋"/>
              </w:rPr>
              <w:t>31022</w:t>
            </w:r>
          </w:p>
        </w:tc>
        <w:tc>
          <w:tcPr>
            <w:tcW w:w="4990" w:type="dxa"/>
            <w:tcBorders>
              <w:top w:val="single" w:color="000000" w:sz="4" w:space="0"/>
              <w:left w:val="single" w:color="000000" w:sz="4" w:space="0"/>
              <w:bottom w:val="single" w:color="000000" w:sz="4" w:space="0"/>
              <w:right w:val="single" w:color="000000" w:sz="4" w:space="0"/>
            </w:tcBorders>
            <w:vAlign w:val="center"/>
          </w:tcPr>
          <w:p w14:paraId="0353DA67">
            <w:pPr>
              <w:pStyle w:val="22"/>
              <w:rPr>
                <w:rFonts w:hint="eastAsia" w:ascii="仿宋" w:hAnsi="仿宋" w:eastAsia="仿宋" w:cs="仿宋"/>
              </w:rPr>
            </w:pPr>
            <w:r>
              <w:rPr>
                <w:rFonts w:hint="eastAsia" w:ascii="仿宋" w:hAnsi="仿宋" w:eastAsia="仿宋" w:cs="仿宋"/>
              </w:rPr>
              <w:t xml:space="preserve">  无形资产购置</w:t>
            </w:r>
          </w:p>
        </w:tc>
        <w:tc>
          <w:tcPr>
            <w:tcW w:w="3834" w:type="dxa"/>
            <w:tcBorders>
              <w:top w:val="single" w:color="000000" w:sz="4" w:space="0"/>
              <w:left w:val="single" w:color="000000" w:sz="4" w:space="0"/>
              <w:bottom w:val="single" w:color="000000" w:sz="4" w:space="0"/>
              <w:right w:val="single" w:color="000000" w:sz="4" w:space="0"/>
            </w:tcBorders>
            <w:vAlign w:val="center"/>
          </w:tcPr>
          <w:p w14:paraId="3A77D205">
            <w:pPr>
              <w:jc w:val="right"/>
              <w:rPr>
                <w:rFonts w:hint="eastAsia" w:ascii="仿宋" w:hAnsi="仿宋" w:eastAsia="仿宋" w:cs="仿宋"/>
              </w:rPr>
            </w:pPr>
          </w:p>
        </w:tc>
      </w:tr>
      <w:tr w14:paraId="4F9B997E">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4EE55739">
            <w:pPr>
              <w:pStyle w:val="22"/>
              <w:rPr>
                <w:rFonts w:hint="eastAsia" w:ascii="仿宋" w:hAnsi="仿宋" w:eastAsia="仿宋" w:cs="仿宋"/>
              </w:rPr>
            </w:pPr>
            <w:r>
              <w:rPr>
                <w:rFonts w:hint="eastAsia" w:ascii="仿宋" w:hAnsi="仿宋" w:eastAsia="仿宋" w:cs="仿宋"/>
              </w:rPr>
              <w:t>31099</w:t>
            </w:r>
          </w:p>
        </w:tc>
        <w:tc>
          <w:tcPr>
            <w:tcW w:w="4990" w:type="dxa"/>
            <w:tcBorders>
              <w:top w:val="single" w:color="000000" w:sz="4" w:space="0"/>
              <w:left w:val="single" w:color="000000" w:sz="4" w:space="0"/>
              <w:bottom w:val="single" w:color="000000" w:sz="4" w:space="0"/>
              <w:right w:val="single" w:color="000000" w:sz="4" w:space="0"/>
            </w:tcBorders>
            <w:vAlign w:val="center"/>
          </w:tcPr>
          <w:p w14:paraId="29CE79C0">
            <w:pPr>
              <w:pStyle w:val="22"/>
              <w:rPr>
                <w:rFonts w:hint="eastAsia" w:ascii="仿宋" w:hAnsi="仿宋" w:eastAsia="仿宋" w:cs="仿宋"/>
              </w:rPr>
            </w:pPr>
            <w:r>
              <w:rPr>
                <w:rFonts w:hint="eastAsia" w:ascii="仿宋" w:hAnsi="仿宋" w:eastAsia="仿宋" w:cs="仿宋"/>
              </w:rPr>
              <w:t xml:space="preserve">  其他资本性支出</w:t>
            </w:r>
          </w:p>
        </w:tc>
        <w:tc>
          <w:tcPr>
            <w:tcW w:w="3834" w:type="dxa"/>
            <w:tcBorders>
              <w:top w:val="single" w:color="000000" w:sz="4" w:space="0"/>
              <w:left w:val="single" w:color="000000" w:sz="4" w:space="0"/>
              <w:bottom w:val="single" w:color="000000" w:sz="4" w:space="0"/>
              <w:right w:val="single" w:color="000000" w:sz="4" w:space="0"/>
            </w:tcBorders>
            <w:vAlign w:val="center"/>
          </w:tcPr>
          <w:p w14:paraId="2D328BB1">
            <w:pPr>
              <w:jc w:val="right"/>
              <w:rPr>
                <w:rFonts w:hint="eastAsia" w:ascii="仿宋" w:hAnsi="仿宋" w:eastAsia="仿宋" w:cs="仿宋"/>
              </w:rPr>
            </w:pPr>
          </w:p>
        </w:tc>
      </w:tr>
      <w:tr w14:paraId="6965A677">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4F0C05AB">
            <w:pPr>
              <w:pStyle w:val="22"/>
              <w:rPr>
                <w:rFonts w:hint="eastAsia" w:ascii="仿宋" w:hAnsi="仿宋" w:eastAsia="仿宋" w:cs="仿宋"/>
              </w:rPr>
            </w:pPr>
            <w:r>
              <w:rPr>
                <w:rFonts w:hint="eastAsia" w:ascii="仿宋" w:hAnsi="仿宋" w:eastAsia="仿宋" w:cs="仿宋"/>
                <w:b/>
              </w:rPr>
              <w:t>312</w:t>
            </w:r>
          </w:p>
        </w:tc>
        <w:tc>
          <w:tcPr>
            <w:tcW w:w="4990" w:type="dxa"/>
            <w:tcBorders>
              <w:top w:val="single" w:color="000000" w:sz="4" w:space="0"/>
              <w:left w:val="single" w:color="000000" w:sz="4" w:space="0"/>
              <w:bottom w:val="single" w:color="000000" w:sz="4" w:space="0"/>
              <w:right w:val="single" w:color="000000" w:sz="4" w:space="0"/>
            </w:tcBorders>
            <w:vAlign w:val="center"/>
          </w:tcPr>
          <w:p w14:paraId="19569433">
            <w:pPr>
              <w:pStyle w:val="22"/>
              <w:rPr>
                <w:rFonts w:hint="eastAsia" w:ascii="仿宋" w:hAnsi="仿宋" w:eastAsia="仿宋" w:cs="仿宋"/>
              </w:rPr>
            </w:pPr>
            <w:r>
              <w:rPr>
                <w:rFonts w:hint="eastAsia" w:ascii="仿宋" w:hAnsi="仿宋" w:eastAsia="仿宋" w:cs="仿宋"/>
                <w:b/>
              </w:rPr>
              <w:t>对企业补助</w:t>
            </w:r>
          </w:p>
        </w:tc>
        <w:tc>
          <w:tcPr>
            <w:tcW w:w="3834" w:type="dxa"/>
            <w:tcBorders>
              <w:top w:val="single" w:color="000000" w:sz="4" w:space="0"/>
              <w:left w:val="single" w:color="000000" w:sz="4" w:space="0"/>
              <w:bottom w:val="single" w:color="000000" w:sz="4" w:space="0"/>
              <w:right w:val="single" w:color="000000" w:sz="4" w:space="0"/>
            </w:tcBorders>
            <w:vAlign w:val="center"/>
          </w:tcPr>
          <w:p w14:paraId="23842605">
            <w:pPr>
              <w:jc w:val="right"/>
              <w:rPr>
                <w:rFonts w:hint="eastAsia" w:ascii="仿宋" w:hAnsi="仿宋" w:eastAsia="仿宋" w:cs="仿宋"/>
              </w:rPr>
            </w:pPr>
          </w:p>
        </w:tc>
      </w:tr>
      <w:tr w14:paraId="73BF7491">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4DF8FC31">
            <w:pPr>
              <w:pStyle w:val="22"/>
              <w:rPr>
                <w:rFonts w:hint="eastAsia" w:ascii="仿宋" w:hAnsi="仿宋" w:eastAsia="仿宋" w:cs="仿宋"/>
              </w:rPr>
            </w:pPr>
            <w:r>
              <w:rPr>
                <w:rFonts w:hint="eastAsia" w:ascii="仿宋" w:hAnsi="仿宋" w:eastAsia="仿宋" w:cs="仿宋"/>
                <w:b/>
              </w:rPr>
              <w:t>399</w:t>
            </w:r>
          </w:p>
        </w:tc>
        <w:tc>
          <w:tcPr>
            <w:tcW w:w="4990" w:type="dxa"/>
            <w:tcBorders>
              <w:top w:val="single" w:color="000000" w:sz="4" w:space="0"/>
              <w:left w:val="single" w:color="000000" w:sz="4" w:space="0"/>
              <w:bottom w:val="single" w:color="000000" w:sz="4" w:space="0"/>
              <w:right w:val="single" w:color="000000" w:sz="4" w:space="0"/>
            </w:tcBorders>
            <w:vAlign w:val="center"/>
          </w:tcPr>
          <w:p w14:paraId="6B68F02E">
            <w:pPr>
              <w:pStyle w:val="22"/>
              <w:rPr>
                <w:rFonts w:hint="eastAsia" w:ascii="仿宋" w:hAnsi="仿宋" w:eastAsia="仿宋" w:cs="仿宋"/>
              </w:rPr>
            </w:pPr>
            <w:r>
              <w:rPr>
                <w:rFonts w:hint="eastAsia" w:ascii="仿宋" w:hAnsi="仿宋" w:eastAsia="仿宋" w:cs="仿宋"/>
                <w:b/>
              </w:rPr>
              <w:t>其他支出</w:t>
            </w:r>
          </w:p>
        </w:tc>
        <w:tc>
          <w:tcPr>
            <w:tcW w:w="3834" w:type="dxa"/>
            <w:tcBorders>
              <w:top w:val="single" w:color="000000" w:sz="4" w:space="0"/>
              <w:left w:val="single" w:color="000000" w:sz="4" w:space="0"/>
              <w:bottom w:val="single" w:color="000000" w:sz="4" w:space="0"/>
              <w:right w:val="single" w:color="000000" w:sz="4" w:space="0"/>
            </w:tcBorders>
            <w:vAlign w:val="center"/>
          </w:tcPr>
          <w:p w14:paraId="0731953C">
            <w:pPr>
              <w:jc w:val="right"/>
              <w:rPr>
                <w:rFonts w:hint="eastAsia" w:ascii="仿宋" w:hAnsi="仿宋" w:eastAsia="仿宋" w:cs="仿宋"/>
              </w:rPr>
            </w:pPr>
          </w:p>
        </w:tc>
      </w:tr>
    </w:tbl>
    <w:p w14:paraId="271D0EB5">
      <w:pPr>
        <w:spacing w:before="25"/>
        <w:ind w:right="-92" w:rightChars="-42"/>
        <w:jc w:val="both"/>
        <w:rPr>
          <w:rFonts w:hint="eastAsia" w:ascii="仿宋" w:hAnsi="仿宋" w:eastAsia="仿宋" w:cs="仿宋"/>
          <w:lang w:val="en-US"/>
        </w:rPr>
      </w:pPr>
      <w:r>
        <w:rPr>
          <w:rFonts w:hint="eastAsia" w:ascii="仿宋" w:hAnsi="仿宋" w:eastAsia="仿宋" w:cs="仿宋"/>
        </w:rPr>
        <w:t>注：“机关运行经费” 指行政单位（含参照公务员法管理的事业单位）使用</w:t>
      </w:r>
      <w:r>
        <w:rPr>
          <w:rFonts w:hint="eastAsia" w:ascii="仿宋" w:hAnsi="仿宋" w:eastAsia="仿宋" w:cs="仿宋"/>
          <w:lang w:val="en-US"/>
        </w:rPr>
        <w:t>财政拨款</w:t>
      </w:r>
      <w:r>
        <w:rPr>
          <w:rFonts w:hint="eastAsia" w:ascii="仿宋" w:hAnsi="仿宋" w:eastAsia="仿宋" w:cs="仿宋"/>
        </w:rPr>
        <w:t>安排的基本支出中的日常公用经费支出，包括办公及印刷费、邮电费、差旅费、会议费、福利费、日常维修费、专用材料及一般设备购置费、办公用房水电费、办公用房取暖费、办公用房物业管理费、公务用车运行维护费及其他费用。</w:t>
      </w:r>
    </w:p>
    <w:p w14:paraId="20CA0BD9">
      <w:pPr>
        <w:tabs>
          <w:tab w:val="left" w:pos="440"/>
        </w:tabs>
        <w:spacing w:before="25"/>
        <w:ind w:left="440" w:leftChars="200"/>
        <w:jc w:val="both"/>
        <w:rPr>
          <w:rFonts w:hint="eastAsia" w:ascii="仿宋" w:hAnsi="仿宋" w:eastAsia="仿宋" w:cs="仿宋"/>
        </w:rPr>
      </w:pPr>
      <w:r>
        <w:rPr>
          <w:rFonts w:hint="eastAsia" w:ascii="仿宋" w:hAnsi="仿宋" w:eastAsia="仿宋" w:cs="仿宋"/>
        </w:rPr>
        <w:t>本</w:t>
      </w:r>
      <w:r>
        <w:rPr>
          <w:rFonts w:hint="eastAsia" w:ascii="仿宋" w:hAnsi="仿宋" w:eastAsia="仿宋" w:cs="仿宋"/>
          <w:lang w:val="en-US"/>
        </w:rPr>
        <w:t>单位</w:t>
      </w:r>
      <w:r>
        <w:rPr>
          <w:rFonts w:hint="eastAsia" w:ascii="仿宋" w:hAnsi="仿宋" w:eastAsia="仿宋" w:cs="仿宋"/>
        </w:rPr>
        <w:t>无</w:t>
      </w:r>
      <w:r>
        <w:rPr>
          <w:rFonts w:hint="eastAsia" w:ascii="仿宋" w:hAnsi="仿宋" w:eastAsia="仿宋" w:cs="仿宋"/>
          <w:lang w:val="en-US"/>
        </w:rPr>
        <w:t>财政拨款</w:t>
      </w:r>
      <w:r>
        <w:rPr>
          <w:rFonts w:hint="eastAsia" w:ascii="仿宋" w:hAnsi="仿宋" w:eastAsia="仿宋" w:cs="仿宋"/>
        </w:rPr>
        <w:t>机关运行经费支出决算</w:t>
      </w:r>
      <w:r>
        <w:rPr>
          <w:rFonts w:hint="eastAsia" w:ascii="仿宋" w:hAnsi="仿宋" w:eastAsia="仿宋" w:cs="仿宋"/>
          <w:lang w:val="en-US"/>
        </w:rPr>
        <w:t>，</w:t>
      </w:r>
      <w:r>
        <w:rPr>
          <w:rFonts w:hint="eastAsia" w:ascii="仿宋" w:hAnsi="仿宋" w:eastAsia="仿宋" w:cs="仿宋"/>
        </w:rPr>
        <w:t>故本表为空。</w:t>
      </w:r>
    </w:p>
    <w:p w14:paraId="0235525C">
      <w:pPr>
        <w:tabs>
          <w:tab w:val="left" w:pos="440"/>
        </w:tabs>
        <w:spacing w:before="25"/>
        <w:ind w:left="440" w:leftChars="200"/>
        <w:jc w:val="both"/>
        <w:rPr>
          <w:rFonts w:hint="eastAsia" w:ascii="仿宋" w:hAnsi="仿宋" w:eastAsia="仿宋" w:cs="仿宋"/>
          <w:lang w:val="en-US"/>
        </w:rPr>
        <w:sectPr>
          <w:footerReference r:id="rId17" w:type="default"/>
          <w:type w:val="continuous"/>
          <w:pgSz w:w="11906" w:h="16838"/>
          <w:pgMar w:top="720" w:right="720" w:bottom="720" w:left="720" w:header="170" w:footer="280" w:gutter="0"/>
          <w:pgNumType w:fmt="numberInDash"/>
          <w:cols w:space="720" w:num="1"/>
          <w:formProt w:val="0"/>
          <w:docGrid w:linePitch="100" w:charSpace="0"/>
        </w:sectPr>
      </w:pPr>
    </w:p>
    <w:tbl>
      <w:tblPr>
        <w:tblStyle w:val="12"/>
        <w:tblW w:w="10459" w:type="dxa"/>
        <w:tblInd w:w="45" w:type="dxa"/>
        <w:tblLayout w:type="fixed"/>
        <w:tblCellMar>
          <w:top w:w="55" w:type="dxa"/>
          <w:left w:w="55" w:type="dxa"/>
          <w:bottom w:w="55" w:type="dxa"/>
          <w:right w:w="55" w:type="dxa"/>
        </w:tblCellMar>
      </w:tblPr>
      <w:tblGrid>
        <w:gridCol w:w="4472"/>
        <w:gridCol w:w="722"/>
        <w:gridCol w:w="1992"/>
        <w:gridCol w:w="3273"/>
      </w:tblGrid>
      <w:tr w14:paraId="2BAE9F6F">
        <w:tblPrEx>
          <w:tblCellMar>
            <w:top w:w="55" w:type="dxa"/>
            <w:left w:w="55" w:type="dxa"/>
            <w:bottom w:w="55" w:type="dxa"/>
            <w:right w:w="55" w:type="dxa"/>
          </w:tblCellMar>
        </w:tblPrEx>
        <w:trPr>
          <w:trHeight w:val="333" w:hRule="atLeast"/>
        </w:trPr>
        <w:tc>
          <w:tcPr>
            <w:tcW w:w="10459" w:type="dxa"/>
            <w:gridSpan w:val="4"/>
            <w:vAlign w:val="center"/>
          </w:tcPr>
          <w:p w14:paraId="52A554AF">
            <w:pPr>
              <w:pStyle w:val="22"/>
              <w:jc w:val="center"/>
              <w:rPr>
                <w:rFonts w:hint="eastAsia" w:ascii="仿宋" w:hAnsi="仿宋" w:eastAsia="仿宋" w:cs="仿宋"/>
                <w:b/>
                <w:bCs/>
                <w:sz w:val="44"/>
                <w:szCs w:val="44"/>
              </w:rPr>
            </w:pPr>
            <w:r>
              <w:rPr>
                <w:rFonts w:hint="eastAsia"/>
                <w:b/>
                <w:bCs/>
                <w:color w:val="000000"/>
                <w:sz w:val="36"/>
                <w:szCs w:val="36"/>
                <w:lang w:eastAsia="ar-SA"/>
              </w:rPr>
              <w:t>政府采购支出决算表</w:t>
            </w:r>
          </w:p>
        </w:tc>
      </w:tr>
      <w:tr w14:paraId="0EDC377D">
        <w:tblPrEx>
          <w:tblCellMar>
            <w:top w:w="55" w:type="dxa"/>
            <w:left w:w="55" w:type="dxa"/>
            <w:bottom w:w="55" w:type="dxa"/>
            <w:right w:w="55" w:type="dxa"/>
          </w:tblCellMar>
        </w:tblPrEx>
        <w:trPr>
          <w:trHeight w:val="333" w:hRule="atLeast"/>
        </w:trPr>
        <w:tc>
          <w:tcPr>
            <w:tcW w:w="4472" w:type="dxa"/>
          </w:tcPr>
          <w:p w14:paraId="65273858">
            <w:pPr>
              <w:pStyle w:val="22"/>
              <w:rPr>
                <w:rFonts w:hint="eastAsia" w:ascii="仿宋" w:hAnsi="仿宋" w:eastAsia="仿宋" w:cs="仿宋"/>
              </w:rPr>
            </w:pPr>
          </w:p>
        </w:tc>
        <w:tc>
          <w:tcPr>
            <w:tcW w:w="722" w:type="dxa"/>
          </w:tcPr>
          <w:p w14:paraId="2CA96BB3">
            <w:pPr>
              <w:pStyle w:val="22"/>
              <w:rPr>
                <w:rFonts w:hint="eastAsia" w:ascii="仿宋" w:hAnsi="仿宋" w:eastAsia="仿宋" w:cs="仿宋"/>
              </w:rPr>
            </w:pPr>
          </w:p>
        </w:tc>
        <w:tc>
          <w:tcPr>
            <w:tcW w:w="1992" w:type="dxa"/>
          </w:tcPr>
          <w:p w14:paraId="7A9582CC">
            <w:pPr>
              <w:pStyle w:val="22"/>
              <w:rPr>
                <w:rFonts w:hint="eastAsia" w:ascii="仿宋" w:hAnsi="仿宋" w:eastAsia="仿宋" w:cs="仿宋"/>
              </w:rPr>
            </w:pPr>
          </w:p>
        </w:tc>
        <w:tc>
          <w:tcPr>
            <w:tcW w:w="3273" w:type="dxa"/>
            <w:vAlign w:val="center"/>
          </w:tcPr>
          <w:p w14:paraId="54C7C4F8">
            <w:pPr>
              <w:pStyle w:val="22"/>
              <w:jc w:val="right"/>
              <w:rPr>
                <w:rFonts w:hint="eastAsia" w:ascii="仿宋" w:hAnsi="仿宋" w:eastAsia="仿宋" w:cs="仿宋"/>
              </w:rPr>
            </w:pPr>
            <w:r>
              <w:rPr>
                <w:rFonts w:hint="eastAsia" w:ascii="仿宋" w:hAnsi="仿宋" w:eastAsia="仿宋" w:cs="仿宋"/>
              </w:rPr>
              <w:t>公开1</w:t>
            </w:r>
            <w:r>
              <w:rPr>
                <w:rFonts w:hint="eastAsia" w:ascii="仿宋" w:hAnsi="仿宋" w:eastAsia="仿宋" w:cs="仿宋"/>
                <w:lang w:val="en-US"/>
              </w:rPr>
              <w:t>3</w:t>
            </w:r>
            <w:r>
              <w:rPr>
                <w:rFonts w:hint="eastAsia" w:ascii="仿宋" w:hAnsi="仿宋" w:eastAsia="仿宋" w:cs="仿宋"/>
              </w:rPr>
              <w:t>表</w:t>
            </w:r>
          </w:p>
        </w:tc>
      </w:tr>
      <w:tr w14:paraId="66602A0D">
        <w:tblPrEx>
          <w:tblCellMar>
            <w:top w:w="55" w:type="dxa"/>
            <w:left w:w="55" w:type="dxa"/>
            <w:bottom w:w="55" w:type="dxa"/>
            <w:right w:w="55" w:type="dxa"/>
          </w:tblCellMar>
        </w:tblPrEx>
        <w:trPr>
          <w:trHeight w:val="90" w:hRule="atLeast"/>
        </w:trPr>
        <w:tc>
          <w:tcPr>
            <w:tcW w:w="7186" w:type="dxa"/>
            <w:gridSpan w:val="3"/>
          </w:tcPr>
          <w:p w14:paraId="31495E46">
            <w:pPr>
              <w:pStyle w:val="22"/>
              <w:rPr>
                <w:rFonts w:hint="eastAsia" w:ascii="仿宋" w:hAnsi="仿宋" w:eastAsia="仿宋" w:cs="仿宋"/>
              </w:rPr>
            </w:pPr>
            <w:r>
              <w:rPr>
                <w:rFonts w:hint="eastAsia" w:ascii="仿宋" w:hAnsi="仿宋" w:eastAsia="仿宋" w:cs="仿宋"/>
                <w:color w:val="000000"/>
              </w:rPr>
              <w:t>单位</w:t>
            </w:r>
            <w:r>
              <w:rPr>
                <w:rFonts w:ascii="仿宋" w:hAnsi="仿宋" w:eastAsia="仿宋" w:cs="仿宋"/>
                <w:color w:val="000000"/>
                <w:u w:color="auto"/>
              </w:rPr>
              <w:t>名称：</w:t>
            </w:r>
            <w:r>
              <w:rPr>
                <w:rFonts w:hint="eastAsia" w:ascii="仿宋" w:hAnsi="仿宋" w:eastAsia="仿宋" w:cs="仿宋"/>
              </w:rPr>
              <w:t>苏州市民政综合服务中心</w:t>
            </w:r>
          </w:p>
        </w:tc>
        <w:tc>
          <w:tcPr>
            <w:tcW w:w="3273" w:type="dxa"/>
            <w:vAlign w:val="center"/>
          </w:tcPr>
          <w:p w14:paraId="66B26F2E">
            <w:pPr>
              <w:pStyle w:val="22"/>
              <w:jc w:val="right"/>
              <w:rPr>
                <w:rFonts w:hint="eastAsia" w:ascii="仿宋" w:hAnsi="仿宋" w:eastAsia="仿宋" w:cs="仿宋"/>
              </w:rPr>
            </w:pPr>
            <w:r>
              <w:rPr>
                <w:rFonts w:hint="eastAsia" w:ascii="仿宋" w:hAnsi="仿宋" w:eastAsia="仿宋" w:cs="仿宋"/>
              </w:rPr>
              <w:t>单位：万元</w:t>
            </w:r>
          </w:p>
        </w:tc>
      </w:tr>
      <w:tr w14:paraId="2D752DA9">
        <w:tblPrEx>
          <w:tblCellMar>
            <w:top w:w="55" w:type="dxa"/>
            <w:left w:w="55" w:type="dxa"/>
            <w:bottom w:w="55" w:type="dxa"/>
            <w:right w:w="55" w:type="dxa"/>
          </w:tblCellMar>
        </w:tblPrEx>
        <w:trPr>
          <w:trHeight w:val="244" w:hRule="atLeast"/>
        </w:trPr>
        <w:tc>
          <w:tcPr>
            <w:tcW w:w="4472" w:type="dxa"/>
            <w:tcBorders>
              <w:top w:val="single" w:color="000000" w:sz="4" w:space="0"/>
              <w:left w:val="single" w:color="000000" w:sz="4" w:space="0"/>
              <w:bottom w:val="single" w:color="000000" w:sz="4" w:space="0"/>
            </w:tcBorders>
            <w:vAlign w:val="center"/>
          </w:tcPr>
          <w:p w14:paraId="123A159C">
            <w:pPr>
              <w:pStyle w:val="22"/>
              <w:jc w:val="center"/>
              <w:rPr>
                <w:rFonts w:hint="eastAsia" w:ascii="仿宋" w:hAnsi="仿宋" w:eastAsia="仿宋" w:cs="仿宋"/>
                <w:lang w:val="en-US"/>
              </w:rPr>
            </w:pPr>
            <w:r>
              <w:rPr>
                <w:rFonts w:ascii="仿宋" w:hAnsi="仿宋" w:eastAsia="仿宋" w:cs="仿宋"/>
                <w:u w:color="auto"/>
              </w:rPr>
              <w:t>项目</w:t>
            </w:r>
          </w:p>
        </w:tc>
        <w:tc>
          <w:tcPr>
            <w:tcW w:w="5987" w:type="dxa"/>
            <w:gridSpan w:val="3"/>
            <w:tcBorders>
              <w:top w:val="single" w:color="000000" w:sz="4" w:space="0"/>
              <w:left w:val="single" w:color="000000" w:sz="4" w:space="0"/>
              <w:bottom w:val="single" w:color="000000" w:sz="4" w:space="0"/>
              <w:right w:val="single" w:color="000000" w:sz="4" w:space="0"/>
            </w:tcBorders>
            <w:vAlign w:val="center"/>
          </w:tcPr>
          <w:p w14:paraId="595BAFD4">
            <w:pPr>
              <w:pStyle w:val="22"/>
              <w:jc w:val="center"/>
              <w:rPr>
                <w:rFonts w:hint="eastAsia" w:ascii="仿宋" w:hAnsi="仿宋" w:eastAsia="仿宋" w:cs="仿宋"/>
              </w:rPr>
            </w:pPr>
            <w:r>
              <w:rPr>
                <w:rFonts w:hint="eastAsia" w:ascii="仿宋" w:hAnsi="仿宋" w:eastAsia="仿宋" w:cs="仿宋"/>
              </w:rPr>
              <w:t>金</w:t>
            </w:r>
            <w:r>
              <w:rPr>
                <w:rFonts w:hint="eastAsia" w:ascii="仿宋" w:hAnsi="仿宋" w:eastAsia="仿宋" w:cs="仿宋"/>
              </w:rPr>
              <w:tab/>
            </w:r>
            <w:r>
              <w:rPr>
                <w:rFonts w:hint="eastAsia" w:ascii="仿宋" w:hAnsi="仿宋" w:eastAsia="仿宋" w:cs="仿宋"/>
              </w:rPr>
              <w:t>额</w:t>
            </w:r>
          </w:p>
        </w:tc>
      </w:tr>
      <w:tr w14:paraId="6B39C185">
        <w:tblPrEx>
          <w:tblCellMar>
            <w:top w:w="55" w:type="dxa"/>
            <w:left w:w="55" w:type="dxa"/>
            <w:bottom w:w="55" w:type="dxa"/>
            <w:right w:w="55" w:type="dxa"/>
          </w:tblCellMar>
        </w:tblPrEx>
        <w:trPr>
          <w:cantSplit/>
          <w:trHeight w:val="277" w:hRule="atLeast"/>
        </w:trPr>
        <w:tc>
          <w:tcPr>
            <w:tcW w:w="4472" w:type="dxa"/>
            <w:tcBorders>
              <w:left w:val="single" w:color="000000" w:sz="4" w:space="0"/>
              <w:bottom w:val="single" w:color="000000" w:sz="4" w:space="0"/>
            </w:tcBorders>
            <w:vAlign w:val="center"/>
          </w:tcPr>
          <w:p w14:paraId="0365777A">
            <w:pPr>
              <w:pStyle w:val="22"/>
              <w:rPr>
                <w:rFonts w:hint="eastAsia" w:ascii="仿宋" w:hAnsi="仿宋" w:eastAsia="仿宋" w:cs="仿宋"/>
              </w:rPr>
            </w:pPr>
            <w:r>
              <w:rPr>
                <w:rFonts w:hint="eastAsia" w:ascii="仿宋" w:hAnsi="仿宋" w:eastAsia="仿宋" w:cs="仿宋"/>
              </w:rPr>
              <w:t>一、政府采购支出合计</w:t>
            </w:r>
          </w:p>
        </w:tc>
        <w:tc>
          <w:tcPr>
            <w:tcW w:w="5987" w:type="dxa"/>
            <w:gridSpan w:val="3"/>
            <w:tcBorders>
              <w:left w:val="single" w:color="000000" w:sz="4" w:space="0"/>
              <w:bottom w:val="single" w:color="000000" w:sz="4" w:space="0"/>
              <w:right w:val="single" w:color="000000" w:sz="4" w:space="0"/>
            </w:tcBorders>
            <w:vAlign w:val="center"/>
          </w:tcPr>
          <w:p w14:paraId="66A536F2">
            <w:pPr>
              <w:pStyle w:val="22"/>
              <w:jc w:val="right"/>
              <w:rPr>
                <w:rFonts w:hint="eastAsia" w:ascii="仿宋" w:hAnsi="仿宋" w:eastAsia="仿宋" w:cs="仿宋"/>
              </w:rPr>
            </w:pPr>
            <w:r>
              <w:rPr>
                <w:rFonts w:hint="eastAsia" w:ascii="仿宋" w:hAnsi="仿宋" w:eastAsia="仿宋" w:cs="仿宋"/>
              </w:rPr>
              <w:t>153.77</w:t>
            </w:r>
          </w:p>
        </w:tc>
      </w:tr>
      <w:tr w14:paraId="70636A73">
        <w:tblPrEx>
          <w:tblCellMar>
            <w:top w:w="55" w:type="dxa"/>
            <w:left w:w="55" w:type="dxa"/>
            <w:bottom w:w="55" w:type="dxa"/>
            <w:right w:w="55" w:type="dxa"/>
          </w:tblCellMar>
        </w:tblPrEx>
        <w:trPr>
          <w:cantSplit/>
          <w:trHeight w:val="277" w:hRule="atLeast"/>
        </w:trPr>
        <w:tc>
          <w:tcPr>
            <w:tcW w:w="4472" w:type="dxa"/>
            <w:tcBorders>
              <w:left w:val="single" w:color="000000" w:sz="4" w:space="0"/>
              <w:bottom w:val="single" w:color="000000" w:sz="4" w:space="0"/>
            </w:tcBorders>
            <w:vAlign w:val="center"/>
          </w:tcPr>
          <w:p w14:paraId="76BEB3F5">
            <w:pPr>
              <w:pStyle w:val="22"/>
              <w:rPr>
                <w:rFonts w:hint="eastAsia" w:ascii="仿宋" w:hAnsi="仿宋" w:eastAsia="仿宋" w:cs="仿宋"/>
              </w:rPr>
            </w:pPr>
            <w:r>
              <w:rPr>
                <w:rFonts w:hint="eastAsia" w:ascii="仿宋" w:hAnsi="仿宋" w:eastAsia="仿宋" w:cs="仿宋"/>
              </w:rPr>
              <w:t xml:space="preserve">  （一）政府采购货物支出</w:t>
            </w:r>
          </w:p>
        </w:tc>
        <w:tc>
          <w:tcPr>
            <w:tcW w:w="5987" w:type="dxa"/>
            <w:gridSpan w:val="3"/>
            <w:tcBorders>
              <w:left w:val="single" w:color="000000" w:sz="4" w:space="0"/>
              <w:bottom w:val="single" w:color="000000" w:sz="4" w:space="0"/>
              <w:right w:val="single" w:color="000000" w:sz="4" w:space="0"/>
            </w:tcBorders>
            <w:vAlign w:val="center"/>
          </w:tcPr>
          <w:p w14:paraId="321D6548">
            <w:pPr>
              <w:pStyle w:val="22"/>
              <w:jc w:val="right"/>
              <w:rPr>
                <w:rFonts w:hint="eastAsia" w:ascii="仿宋" w:hAnsi="仿宋" w:eastAsia="仿宋" w:cs="仿宋"/>
              </w:rPr>
            </w:pPr>
            <w:r>
              <w:rPr>
                <w:rFonts w:hint="eastAsia" w:ascii="仿宋" w:hAnsi="仿宋" w:eastAsia="仿宋" w:cs="仿宋"/>
              </w:rPr>
              <w:t>5.50</w:t>
            </w:r>
          </w:p>
        </w:tc>
      </w:tr>
      <w:tr w14:paraId="251C1BEE">
        <w:tblPrEx>
          <w:tblCellMar>
            <w:top w:w="55" w:type="dxa"/>
            <w:left w:w="55" w:type="dxa"/>
            <w:bottom w:w="55" w:type="dxa"/>
            <w:right w:w="55" w:type="dxa"/>
          </w:tblCellMar>
        </w:tblPrEx>
        <w:trPr>
          <w:cantSplit/>
          <w:trHeight w:val="277" w:hRule="atLeast"/>
        </w:trPr>
        <w:tc>
          <w:tcPr>
            <w:tcW w:w="4472" w:type="dxa"/>
            <w:tcBorders>
              <w:left w:val="single" w:color="000000" w:sz="4" w:space="0"/>
              <w:bottom w:val="single" w:color="000000" w:sz="4" w:space="0"/>
            </w:tcBorders>
            <w:vAlign w:val="center"/>
          </w:tcPr>
          <w:p w14:paraId="38D61F33">
            <w:pPr>
              <w:pStyle w:val="22"/>
              <w:rPr>
                <w:rFonts w:hint="eastAsia" w:ascii="仿宋" w:hAnsi="仿宋" w:eastAsia="仿宋" w:cs="仿宋"/>
              </w:rPr>
            </w:pPr>
            <w:r>
              <w:rPr>
                <w:rFonts w:hint="eastAsia" w:ascii="仿宋" w:hAnsi="仿宋" w:eastAsia="仿宋" w:cs="仿宋"/>
              </w:rPr>
              <w:t xml:space="preserve">  （二）政府采购工程支出</w:t>
            </w:r>
          </w:p>
        </w:tc>
        <w:tc>
          <w:tcPr>
            <w:tcW w:w="5987" w:type="dxa"/>
            <w:gridSpan w:val="3"/>
            <w:tcBorders>
              <w:left w:val="single" w:color="000000" w:sz="4" w:space="0"/>
              <w:bottom w:val="single" w:color="000000" w:sz="4" w:space="0"/>
              <w:right w:val="single" w:color="000000" w:sz="4" w:space="0"/>
            </w:tcBorders>
            <w:vAlign w:val="center"/>
          </w:tcPr>
          <w:p w14:paraId="634DE327">
            <w:pPr>
              <w:pStyle w:val="22"/>
              <w:jc w:val="right"/>
              <w:rPr>
                <w:rFonts w:hint="eastAsia" w:ascii="仿宋" w:hAnsi="仿宋" w:eastAsia="仿宋" w:cs="仿宋"/>
              </w:rPr>
            </w:pPr>
          </w:p>
        </w:tc>
      </w:tr>
      <w:tr w14:paraId="66919F2B">
        <w:tblPrEx>
          <w:tblCellMar>
            <w:top w:w="55" w:type="dxa"/>
            <w:left w:w="55" w:type="dxa"/>
            <w:bottom w:w="55" w:type="dxa"/>
            <w:right w:w="55" w:type="dxa"/>
          </w:tblCellMar>
        </w:tblPrEx>
        <w:trPr>
          <w:cantSplit/>
          <w:trHeight w:val="277" w:hRule="atLeast"/>
        </w:trPr>
        <w:tc>
          <w:tcPr>
            <w:tcW w:w="4472" w:type="dxa"/>
            <w:tcBorders>
              <w:left w:val="single" w:color="000000" w:sz="4" w:space="0"/>
              <w:bottom w:val="single" w:color="000000" w:sz="4" w:space="0"/>
            </w:tcBorders>
            <w:vAlign w:val="center"/>
          </w:tcPr>
          <w:p w14:paraId="56C7F543">
            <w:pPr>
              <w:pStyle w:val="22"/>
              <w:rPr>
                <w:rFonts w:hint="eastAsia" w:ascii="仿宋" w:hAnsi="仿宋" w:eastAsia="仿宋" w:cs="仿宋"/>
              </w:rPr>
            </w:pPr>
            <w:r>
              <w:rPr>
                <w:rFonts w:hint="eastAsia" w:ascii="仿宋" w:hAnsi="仿宋" w:eastAsia="仿宋" w:cs="仿宋"/>
              </w:rPr>
              <w:t xml:space="preserve">  （三）政府采购服务支出</w:t>
            </w:r>
          </w:p>
        </w:tc>
        <w:tc>
          <w:tcPr>
            <w:tcW w:w="5987" w:type="dxa"/>
            <w:gridSpan w:val="3"/>
            <w:tcBorders>
              <w:left w:val="single" w:color="000000" w:sz="4" w:space="0"/>
              <w:bottom w:val="single" w:color="000000" w:sz="4" w:space="0"/>
              <w:right w:val="single" w:color="000000" w:sz="4" w:space="0"/>
            </w:tcBorders>
            <w:vAlign w:val="center"/>
          </w:tcPr>
          <w:p w14:paraId="04CC7A28">
            <w:pPr>
              <w:pStyle w:val="22"/>
              <w:jc w:val="right"/>
              <w:rPr>
                <w:rFonts w:hint="eastAsia" w:ascii="仿宋" w:hAnsi="仿宋" w:eastAsia="仿宋" w:cs="仿宋"/>
              </w:rPr>
            </w:pPr>
            <w:r>
              <w:rPr>
                <w:rFonts w:hint="eastAsia" w:ascii="仿宋" w:hAnsi="仿宋" w:eastAsia="仿宋" w:cs="仿宋"/>
              </w:rPr>
              <w:t>148.27</w:t>
            </w:r>
          </w:p>
        </w:tc>
      </w:tr>
      <w:tr w14:paraId="321CCA46">
        <w:tblPrEx>
          <w:tblCellMar>
            <w:top w:w="55" w:type="dxa"/>
            <w:left w:w="55" w:type="dxa"/>
            <w:bottom w:w="55" w:type="dxa"/>
            <w:right w:w="55" w:type="dxa"/>
          </w:tblCellMar>
        </w:tblPrEx>
        <w:trPr>
          <w:cantSplit/>
          <w:trHeight w:val="277" w:hRule="atLeast"/>
        </w:trPr>
        <w:tc>
          <w:tcPr>
            <w:tcW w:w="4472" w:type="dxa"/>
            <w:tcBorders>
              <w:left w:val="single" w:color="000000" w:sz="4" w:space="0"/>
              <w:bottom w:val="single" w:color="000000" w:sz="4" w:space="0"/>
            </w:tcBorders>
            <w:vAlign w:val="center"/>
          </w:tcPr>
          <w:p w14:paraId="152EC106">
            <w:pPr>
              <w:pStyle w:val="22"/>
              <w:rPr>
                <w:rFonts w:hint="eastAsia" w:ascii="仿宋" w:hAnsi="仿宋" w:eastAsia="仿宋" w:cs="仿宋"/>
              </w:rPr>
            </w:pPr>
            <w:r>
              <w:rPr>
                <w:rFonts w:hint="eastAsia" w:ascii="仿宋" w:hAnsi="仿宋" w:eastAsia="仿宋" w:cs="仿宋"/>
              </w:rPr>
              <w:t>二、政府采购授予中小企业合同金额</w:t>
            </w:r>
          </w:p>
        </w:tc>
        <w:tc>
          <w:tcPr>
            <w:tcW w:w="5987" w:type="dxa"/>
            <w:gridSpan w:val="3"/>
            <w:tcBorders>
              <w:left w:val="single" w:color="000000" w:sz="4" w:space="0"/>
              <w:bottom w:val="single" w:color="000000" w:sz="4" w:space="0"/>
              <w:right w:val="single" w:color="000000" w:sz="4" w:space="0"/>
            </w:tcBorders>
            <w:vAlign w:val="center"/>
          </w:tcPr>
          <w:p w14:paraId="428A2305">
            <w:pPr>
              <w:pStyle w:val="22"/>
              <w:jc w:val="right"/>
              <w:rPr>
                <w:rFonts w:hint="eastAsia" w:ascii="仿宋" w:hAnsi="仿宋" w:eastAsia="仿宋" w:cs="仿宋"/>
              </w:rPr>
            </w:pPr>
          </w:p>
        </w:tc>
      </w:tr>
      <w:tr w14:paraId="3F34DAB1">
        <w:tblPrEx>
          <w:tblCellMar>
            <w:top w:w="55" w:type="dxa"/>
            <w:left w:w="55" w:type="dxa"/>
            <w:bottom w:w="55" w:type="dxa"/>
            <w:right w:w="55" w:type="dxa"/>
          </w:tblCellMar>
        </w:tblPrEx>
        <w:trPr>
          <w:cantSplit/>
          <w:trHeight w:val="277" w:hRule="atLeast"/>
        </w:trPr>
        <w:tc>
          <w:tcPr>
            <w:tcW w:w="4472" w:type="dxa"/>
            <w:tcBorders>
              <w:left w:val="single" w:color="000000" w:sz="4" w:space="0"/>
              <w:bottom w:val="single" w:color="000000" w:sz="4" w:space="0"/>
            </w:tcBorders>
            <w:vAlign w:val="center"/>
          </w:tcPr>
          <w:p w14:paraId="157BE9A7">
            <w:pPr>
              <w:pStyle w:val="22"/>
              <w:rPr>
                <w:rFonts w:hint="eastAsia" w:ascii="仿宋" w:hAnsi="仿宋" w:eastAsia="仿宋" w:cs="仿宋"/>
              </w:rPr>
            </w:pPr>
            <w:r>
              <w:rPr>
                <w:rFonts w:hint="eastAsia" w:ascii="仿宋" w:hAnsi="仿宋" w:eastAsia="仿宋" w:cs="仿宋"/>
              </w:rPr>
              <w:t xml:space="preserve">  其中：授予小微企业合同金额</w:t>
            </w:r>
          </w:p>
        </w:tc>
        <w:tc>
          <w:tcPr>
            <w:tcW w:w="5987" w:type="dxa"/>
            <w:gridSpan w:val="3"/>
            <w:tcBorders>
              <w:left w:val="single" w:color="000000" w:sz="4" w:space="0"/>
              <w:bottom w:val="single" w:color="000000" w:sz="4" w:space="0"/>
              <w:right w:val="single" w:color="000000" w:sz="4" w:space="0"/>
            </w:tcBorders>
            <w:vAlign w:val="center"/>
          </w:tcPr>
          <w:p w14:paraId="7F3E50C3">
            <w:pPr>
              <w:pStyle w:val="22"/>
              <w:jc w:val="right"/>
              <w:rPr>
                <w:rFonts w:hint="eastAsia" w:ascii="仿宋" w:hAnsi="仿宋" w:eastAsia="仿宋" w:cs="仿宋"/>
              </w:rPr>
            </w:pPr>
          </w:p>
        </w:tc>
      </w:tr>
    </w:tbl>
    <w:p w14:paraId="21C202D4">
      <w:pPr>
        <w:jc w:val="both"/>
        <w:rPr>
          <w:rFonts w:hint="eastAsia" w:ascii="仿宋" w:hAnsi="仿宋" w:eastAsia="仿宋" w:cs="仿宋"/>
          <w:lang w:val="en-US"/>
        </w:rPr>
      </w:pPr>
      <w:r>
        <w:rPr>
          <w:rFonts w:hint="eastAsia" w:ascii="仿宋" w:hAnsi="仿宋" w:eastAsia="仿宋" w:cs="仿宋"/>
        </w:rPr>
        <w:t>注：</w:t>
      </w:r>
      <w:r>
        <w:rPr>
          <w:rFonts w:hint="eastAsia" w:ascii="仿宋" w:hAnsi="仿宋" w:eastAsia="仿宋" w:cs="仿宋"/>
          <w:lang w:val="en-US"/>
        </w:rPr>
        <w:t>政府采购支出信息为单位纳入部门预算范围的各项政府采购支出情况。本表金额单位转换时可能存在尾数误差</w:t>
      </w:r>
      <w:r>
        <w:rPr>
          <w:rFonts w:hint="eastAsia" w:ascii="仿宋" w:hAnsi="仿宋" w:eastAsia="仿宋" w:cs="仿宋"/>
        </w:rPr>
        <w:t>。</w:t>
      </w:r>
    </w:p>
    <w:p w14:paraId="5306ADDA">
      <w:pPr>
        <w:ind w:left="440" w:leftChars="200"/>
        <w:jc w:val="both"/>
        <w:rPr>
          <w:rFonts w:hint="eastAsia" w:ascii="仿宋" w:hAnsi="仿宋" w:eastAsia="仿宋" w:cs="仿宋"/>
          <w:lang w:val="en-US"/>
        </w:rPr>
        <w:sectPr>
          <w:pgSz w:w="11906" w:h="16838"/>
          <w:pgMar w:top="720" w:right="720" w:bottom="720" w:left="720" w:header="170" w:footer="280" w:gutter="0"/>
          <w:pgNumType w:fmt="numberInDash"/>
          <w:cols w:space="720" w:num="1"/>
          <w:formProt w:val="0"/>
          <w:docGrid w:linePitch="100" w:charSpace="0"/>
        </w:sectPr>
      </w:pPr>
    </w:p>
    <w:p w14:paraId="42486F91">
      <w:pPr>
        <w:pStyle w:val="5"/>
        <w:tabs>
          <w:tab w:val="left" w:pos="3077"/>
        </w:tabs>
        <w:spacing w:line="616" w:lineRule="exact"/>
        <w:rPr>
          <w:rFonts w:hint="eastAsia" w:ascii="宋体" w:hAnsi="宋体" w:eastAsia="宋体" w:cs="宋体"/>
          <w:b/>
          <w:bCs/>
          <w:color w:val="000000"/>
          <w:lang w:val="en-US" w:eastAsia="ar-SA"/>
        </w:rPr>
      </w:pPr>
      <w:r>
        <w:rPr>
          <w:rFonts w:hint="eastAsia" w:ascii="宋体" w:hAnsi="宋体" w:eastAsia="宋体" w:cs="宋体"/>
          <w:b/>
          <w:bCs/>
          <w:color w:val="000000"/>
          <w:lang w:eastAsia="ar-SA"/>
        </w:rPr>
        <w:t>第三部分</w:t>
      </w:r>
      <w:r>
        <w:rPr>
          <w:rFonts w:hint="eastAsia" w:ascii="宋体" w:hAnsi="宋体" w:eastAsia="宋体" w:cs="宋体"/>
          <w:b/>
          <w:bCs/>
          <w:color w:val="000000"/>
          <w:lang w:val="en-US"/>
        </w:rPr>
        <w:t xml:space="preserve"> </w:t>
      </w:r>
      <w:r>
        <w:rPr>
          <w:rFonts w:hint="eastAsia" w:ascii="宋体" w:hAnsi="宋体" w:eastAsia="宋体" w:cs="宋体"/>
          <w:b/>
          <w:bCs/>
          <w:color w:val="000000"/>
          <w:lang w:val="en-US" w:eastAsia="zh-CN"/>
        </w:rPr>
        <w:t>2025</w:t>
      </w:r>
      <w:r>
        <w:rPr>
          <w:rFonts w:hint="eastAsia" w:ascii="宋体" w:hAnsi="宋体" w:eastAsia="宋体" w:cs="宋体"/>
          <w:b/>
          <w:bCs/>
          <w:color w:val="000000"/>
          <w:lang w:eastAsia="ar-SA"/>
        </w:rPr>
        <w:t>年度</w:t>
      </w:r>
      <w:r>
        <w:rPr>
          <w:rFonts w:hint="eastAsia" w:ascii="宋体" w:hAnsi="宋体" w:eastAsia="宋体" w:cs="宋体"/>
          <w:b/>
          <w:bCs/>
          <w:color w:val="000000"/>
          <w:lang w:val="en-US" w:eastAsia="ar-SA"/>
        </w:rPr>
        <w:t>单位</w:t>
      </w:r>
      <w:r>
        <w:rPr>
          <w:rFonts w:hint="eastAsia" w:ascii="宋体" w:hAnsi="宋体" w:eastAsia="宋体" w:cs="宋体"/>
          <w:b/>
          <w:bCs/>
          <w:color w:val="000000"/>
          <w:lang w:eastAsia="ar-SA"/>
        </w:rPr>
        <w:t>决算情况说明</w:t>
      </w:r>
    </w:p>
    <w:p w14:paraId="6FECF2AD">
      <w:pPr>
        <w:pStyle w:val="8"/>
        <w:tabs>
          <w:tab w:val="left" w:pos="3864"/>
          <w:tab w:val="left" w:pos="6248"/>
          <w:tab w:val="left" w:pos="7386"/>
        </w:tabs>
        <w:spacing w:before="1" w:line="360" w:lineRule="auto"/>
        <w:ind w:left="348" w:right="420" w:firstLine="640"/>
        <w:jc w:val="both"/>
        <w:rPr>
          <w:rFonts w:hint="eastAsia" w:ascii="仿宋" w:hAnsi="仿宋" w:eastAsia="仿宋" w:cs="仿宋"/>
          <w:lang w:val="en-US"/>
        </w:rPr>
      </w:pPr>
    </w:p>
    <w:p w14:paraId="6A82E55C">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一、收入支出决算总体情况说明</w:t>
      </w:r>
    </w:p>
    <w:p w14:paraId="4DE0DF94">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2025年度收入、支出决算总计1,145.82万元。与上年相比，收、支总计各增加70.09万元，增长6.52%。其中：</w:t>
      </w:r>
    </w:p>
    <w:p w14:paraId="434FCD73">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（一）收入决算总计1,145.82万元。包括：</w:t>
      </w:r>
    </w:p>
    <w:p w14:paraId="04AE38DF">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1.本年收入决算合计1,145.82万元。与上年相比，增加80.41万元，增长7.55%，变动原因：较上年多举办海葬活动一次，另搬迁新办公场所，支付新办公楼装修费用并新增固定资产，项目经费增加。同时，单位公开招聘新增工作人员两名及政策安置新增工作人员一名，人员经费增加。</w:t>
      </w:r>
    </w:p>
    <w:p w14:paraId="6DB112C0">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2.使用非财政拨款结余（含专用结余）0万元。与上年决算数相同。</w:t>
      </w:r>
    </w:p>
    <w:p w14:paraId="17AE247E">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3.年初结转和结余0万元。与上年相比，减少10.31万元，减少100%，变动原因：上年度结转结余</w:t>
      </w:r>
      <w:r>
        <w:rPr>
          <w:rFonts w:hint="eastAsia" w:ascii="仿宋" w:hAnsi="仿宋" w:eastAsia="仿宋" w:cs="仿宋"/>
          <w:u w:color="auto"/>
          <w:lang w:eastAsia="zh-CN"/>
        </w:rPr>
        <w:t>金额</w:t>
      </w:r>
      <w:r>
        <w:rPr>
          <w:rFonts w:ascii="仿宋" w:hAnsi="仿宋" w:eastAsia="仿宋" w:cs="仿宋"/>
          <w:u w:color="auto"/>
        </w:rPr>
        <w:t>已全额上缴财政。</w:t>
      </w:r>
    </w:p>
    <w:p w14:paraId="1CE16D44">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（二）支出决算总计1,145.82万元。包括：</w:t>
      </w:r>
    </w:p>
    <w:p w14:paraId="1BF4468A">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1.本年支出决算合计1,139.06万元。与上年相比，增加63.76万元，增长5.93%，变动原因：较上年多举办海葬活动一次，另搬迁新办公场所，支付新办公楼装修费用并新增固定资产，项目支出增加。同时，单位公开招聘新增工作人员两名及政策安置新增工作人员一名，人员支出增加。</w:t>
      </w:r>
    </w:p>
    <w:p w14:paraId="79D438EE">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2.结余分配0万元。与上年决算数相同。</w:t>
      </w:r>
    </w:p>
    <w:p w14:paraId="2FF2B6C9">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3.年末结转和结余6.76万元。结转和结余事项：单位女职工生育津贴。与上年相比，增加6.33万元，增长1,472.09%，变动原因：本年度收到单位女职工生育津贴，上年未发生。</w:t>
      </w:r>
    </w:p>
    <w:p w14:paraId="7B391F25">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二、收入决算情况说明</w:t>
      </w:r>
    </w:p>
    <w:p w14:paraId="5F0C6C4D">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本年收入决算合计1,145.82万元，其中：财政拨款收入1,138.77万元，占99.38%；上级补助收入0万元，占0%；财政专户管理教育收费0万元，占0%；事业收入（不含专户管理教育收费）0万元，占0%；经营收入0万元，占0%；附属单位上缴收入0万元，占0%；其他收入7.05万元，占0.62%。</w:t>
      </w:r>
    </w:p>
    <w:p w14:paraId="07E66F57">
      <w:pPr>
        <w:pStyle w:val="8"/>
        <w:tabs>
          <w:tab w:val="left" w:pos="3864"/>
          <w:tab w:val="left" w:pos="6248"/>
          <w:tab w:val="left" w:pos="7386"/>
        </w:tabs>
        <w:overflowPunct w:val="0"/>
        <w:spacing w:before="1" w:line="360" w:lineRule="auto"/>
        <w:ind w:left="-3" w:right="420" w:firstLine="3"/>
        <w:jc w:val="center"/>
        <w:rPr>
          <w:rFonts w:hint="eastAsia" w:ascii="仿宋" w:hAnsi="仿宋" w:eastAsia="仿宋" w:cs="仿宋"/>
          <w:lang w:val="en-US"/>
        </w:rPr>
      </w:pPr>
      <w:r>
        <w:rPr>
          <w:rFonts w:hint="eastAsia" w:ascii="仿宋" w:hAnsi="仿宋" w:eastAsia="仿宋" w:cs="仿宋"/>
          <w:lang w:val="en-US"/>
        </w:rPr>
        <w:drawing>
          <wp:inline distT="0" distB="0" distL="0" distR="0">
            <wp:extent cx="6134100" cy="3429000"/>
            <wp:effectExtent l="0" t="0" r="0" b="0"/>
            <wp:docPr id="14" name="Drawing 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Drawing 14" descr="Generated"/>
                    <pic:cNvPicPr>
                      <a:picLocks noChangeAspect="1"/>
                    </pic:cNvPicPr>
                  </pic:nvPicPr>
                  <pic:blipFill>
                    <a:blip r:embed="rId19"/>
                    <a:stretch>
                      <a:fillRect/>
                    </a:stretch>
                  </pic:blipFill>
                  <pic:spPr>
                    <a:xfrm>
                      <a:off x="0" y="0"/>
                      <a:ext cx="6134100" cy="3429000"/>
                    </a:xfrm>
                    <a:prstGeom prst="rect">
                      <a:avLst/>
                    </a:prstGeom>
                  </pic:spPr>
                </pic:pic>
              </a:graphicData>
            </a:graphic>
          </wp:inline>
        </w:drawing>
      </w:r>
    </w:p>
    <w:p w14:paraId="6D4E2598">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三、支出决算情况说明</w:t>
      </w:r>
    </w:p>
    <w:p w14:paraId="797F0766">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2025年度本年支出决算合计1,139.06万元，其中：基本支出761.25万元，占66.83%；项目支出377.81万元，占33.17%；上缴上级支出0万元，占0%；经营支出0万元，占0%；对附属单位补助支出0万元，占0%。</w:t>
      </w:r>
    </w:p>
    <w:p w14:paraId="64ED8E96">
      <w:pPr>
        <w:pStyle w:val="8"/>
        <w:tabs>
          <w:tab w:val="left" w:pos="3864"/>
          <w:tab w:val="left" w:pos="6248"/>
          <w:tab w:val="left" w:pos="7386"/>
        </w:tabs>
        <w:overflowPunct w:val="0"/>
        <w:spacing w:before="1" w:line="360" w:lineRule="auto"/>
        <w:ind w:left="-3" w:right="420" w:firstLine="3"/>
        <w:jc w:val="center"/>
        <w:rPr>
          <w:rFonts w:hint="eastAsia" w:ascii="仿宋" w:hAnsi="仿宋" w:eastAsia="仿宋" w:cs="仿宋"/>
          <w:lang w:val="en-US"/>
        </w:rPr>
      </w:pPr>
      <w:r>
        <w:rPr>
          <w:rFonts w:hint="eastAsia" w:ascii="仿宋" w:hAnsi="仿宋" w:eastAsia="仿宋" w:cs="仿宋"/>
          <w:lang w:val="en-US"/>
        </w:rPr>
        <w:drawing>
          <wp:inline distT="0" distB="0" distL="0" distR="0">
            <wp:extent cx="6134100" cy="3429000"/>
            <wp:effectExtent l="0" t="0" r="0" b="0"/>
            <wp:docPr id="15" name="Drawing 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Drawing 15" descr="Generated"/>
                    <pic:cNvPicPr>
                      <a:picLocks noChangeAspect="1"/>
                    </pic:cNvPicPr>
                  </pic:nvPicPr>
                  <pic:blipFill>
                    <a:blip r:embed="rId20"/>
                    <a:stretch>
                      <a:fillRect/>
                    </a:stretch>
                  </pic:blipFill>
                  <pic:spPr>
                    <a:xfrm>
                      <a:off x="0" y="0"/>
                      <a:ext cx="6134100" cy="3429000"/>
                    </a:xfrm>
                    <a:prstGeom prst="rect">
                      <a:avLst/>
                    </a:prstGeom>
                  </pic:spPr>
                </pic:pic>
              </a:graphicData>
            </a:graphic>
          </wp:inline>
        </w:drawing>
      </w:r>
    </w:p>
    <w:p w14:paraId="2F4D1199">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四、财政拨款收入支出决算总体情况说明</w:t>
      </w:r>
    </w:p>
    <w:p w14:paraId="2359DAE0">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财政拨款收入、支出决算总计1,138.77万元。与上年相比，收、支总计各增加72.25万元，增长6.77%，变动原因：较上年多举办海葬活动一次，另搬迁新办公场所，支付新办公楼装修费用并新增固定资产，项目经费增加。同时，单位公开招聘新增工作人员两名及政策安置新增工作人员一名，人员经费增加。</w:t>
      </w:r>
    </w:p>
    <w:p w14:paraId="7257FBDF">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五、财政拨款支出决算情况说明</w:t>
      </w:r>
    </w:p>
    <w:p w14:paraId="12765EB0">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财政拨款支出决算反映的是一般公共预算、政府性基金预算和国有资本经营预算财政拨款支出的总体情况，既包括使用本年从本级财政取得的财政拨款发生的支出，也包括使用上年度财政拨款结转资金发生的支出。</w:t>
      </w:r>
    </w:p>
    <w:p w14:paraId="1EA1CD0A">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2025年度财政拨款支出决算1,138.77万元，占本年支出合计的99.97%。与2025年度财政拨款支出年初预算1,002.98万元相比，完成年初预算的113.54%。其中：</w:t>
      </w:r>
    </w:p>
    <w:p w14:paraId="1CEC1E99">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（一）一般公共服务支出（类）</w:t>
      </w:r>
    </w:p>
    <w:p w14:paraId="1B668D3E">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政府办公厅（室）及相关机构事务（款）其他政府办公厅（室）及相关机构事务支出（项）。年初预算0万元，支出决算7.86万元，（年初预算数为0万元，无法计算完成比率）决算数与年初预算数的差异原因：支出项目属于信息化项目，单独申报大数据管理局。</w:t>
      </w:r>
    </w:p>
    <w:p w14:paraId="50E5A430">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（二）社会保障和就业支出（类）</w:t>
      </w:r>
    </w:p>
    <w:p w14:paraId="216B3C8F">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1.民政管理事务（款）其他民政管理事务支出（项）。年初预算594.02万元，支出决算692.36万元，完成年初预算的116.55%。决算数与年初预算数的差异原因：年中追加人员经费。</w:t>
      </w:r>
    </w:p>
    <w:p w14:paraId="6E330047">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行政事业单位养老支出（款）机关事业单位基本养老保险缴费支出（项）。年初预算33.38万元，支出决算34.36万元，完成年初预算的102.94%。决算数与年初预算数的差异原因：2025年年末人数较编制预算时增加3人，年中追加预算。</w:t>
      </w:r>
    </w:p>
    <w:p w14:paraId="4C074B17">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3.行政事业单位养老支出（款）机关事业单位职业年金缴费支出（项）。年初预算16.18万元，支出决算16.67万元，完成年初预算的103.03%。决算数与年初预算数的差异原因：2025年年末人数较编制预算时增加3人，年中追加预算。</w:t>
      </w:r>
    </w:p>
    <w:p w14:paraId="6244B76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4.抚恤（款）死亡抚恤（项）。年初预算0万元，支出决算10.4万元，（年初预算数为0万元，无法计算完成比率）决算数与年初预算数的差异原因：2025年单位在职去世一人，年中追加预算。</w:t>
      </w:r>
    </w:p>
    <w:p w14:paraId="29758380">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5.社会福利（款）殡葬（项）。年初预算198.12万元，支出决算195.68万元，完成年初预算的98.77%。决算数与年初预算数的差异原因：项目合同成交金额小于预算金额。</w:t>
      </w:r>
    </w:p>
    <w:p w14:paraId="68A634BD">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（三）住房保障支出（类）</w:t>
      </w:r>
    </w:p>
    <w:p w14:paraId="7A172610">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1.住房改革支出（款）住房公积金（项）。年初预算54.57万元，支出决算59.44万元，完成年初预算的108.92%。决算数与年初预算数的差异原因：按照规定调整住房公积金基数。</w:t>
      </w:r>
    </w:p>
    <w:p w14:paraId="5CBA64A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住房改革支出（款）提租补贴（项）。年初预算0万元，支出决算21.98万元，（年初预算数为0万元，无法计算完成比率）决算数与年初预算数的差异原因：按财政要求，提租补贴（项）支出统一调整至购房补贴（项）支出。</w:t>
      </w:r>
    </w:p>
    <w:p w14:paraId="0A474316">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3.住房改革支出（款）购房补贴（项）。年初预算106.71万元，支出决算100.02万元，完成年初预算的93.73%。决算数与年初预算数的差异原因：按财政要求，提租补贴（项）支出统一调整至购房补贴（项）支出。</w:t>
      </w:r>
    </w:p>
    <w:p w14:paraId="75FB69A9">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六、财政拨款基本支出决算情况说明</w:t>
      </w:r>
    </w:p>
    <w:p w14:paraId="3D70A5C3">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2025年度财政拨款基本支出决算760.96万元，其中：</w:t>
      </w:r>
    </w:p>
    <w:p w14:paraId="3AA5E2B9">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楷体" w:hAnsi="楷体" w:eastAsia="楷体" w:cs="楷体"/>
          <w:u w:color="auto"/>
        </w:rPr>
        <w:t>（一）人员经费696.84万元。</w:t>
      </w:r>
      <w:r>
        <w:rPr>
          <w:rFonts w:ascii="仿宋" w:hAnsi="仿宋" w:eastAsia="仿宋" w:cs="仿宋"/>
          <w:u w:color="auto"/>
        </w:rPr>
        <w:t>主要包括：基本工资、津贴补贴、绩效工资、机关事业单位基本养老保险缴费、职业年金缴费、职工基本医疗保险缴费、公务员医疗补助缴费、其他社会保障缴费、住房公积金、其他工资福利支出、抚恤金、其他对个人和家庭的补助。</w:t>
      </w:r>
    </w:p>
    <w:p w14:paraId="12A02416">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楷体" w:hAnsi="楷体" w:eastAsia="楷体" w:cs="楷体"/>
          <w:u w:color="auto"/>
        </w:rPr>
        <w:t>（二）公用经费64.13万元。</w:t>
      </w:r>
      <w:r>
        <w:rPr>
          <w:rFonts w:ascii="仿宋" w:hAnsi="仿宋" w:eastAsia="仿宋" w:cs="仿宋"/>
          <w:u w:color="auto"/>
        </w:rPr>
        <w:t>主要包括：办公费、印刷费、手续费、水费、电费、邮电费、差旅费、维修（护）费、委托业务费、工会经费、福利费、公务用车运行维护费、其他商品和服务支出、办公设备购置。</w:t>
      </w:r>
    </w:p>
    <w:p w14:paraId="62F7E8C7">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七、一般公共预算支出决算情况说明</w:t>
      </w:r>
    </w:p>
    <w:p w14:paraId="294E00B0">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一般公共预算财政拨款支出决算1,138.77万元。与上年相比，增加72.67万元，增长6.82%，变动原因：较上年多举办海葬活动一次，另搬迁新办公场所，支付新办公楼装修费用并新增固定资产，项目经费增加。同时，单位公开招聘新增工作人员两名及政策安置新增工作人员一名，人员经费增加。</w:t>
      </w:r>
    </w:p>
    <w:p w14:paraId="00B1E8EC">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八、一般公共预算基本支出决算情况说明</w:t>
      </w:r>
    </w:p>
    <w:p w14:paraId="1C39C2B7">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2025年度一般公共预算财政拨款基本支出决算760.96万元，其中：</w:t>
      </w:r>
    </w:p>
    <w:p w14:paraId="4ABA3AB1">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楷体" w:hAnsi="楷体" w:eastAsia="楷体" w:cs="楷体"/>
          <w:u w:color="auto"/>
        </w:rPr>
        <w:t>（一）人员经费696.84万元。</w:t>
      </w:r>
      <w:r>
        <w:rPr>
          <w:rFonts w:ascii="仿宋" w:hAnsi="仿宋" w:eastAsia="仿宋" w:cs="仿宋"/>
          <w:u w:color="auto"/>
        </w:rPr>
        <w:t>主要包括：基本工资、津贴补贴、绩效工资、机关事业单位基本养老保险缴费、职业年金缴费、职工基本医疗保险缴费、公务员医疗补助缴费、其他社会保障缴费、住房公积金、其他工资福利支出、抚恤金、其他对个人和家庭的补助。</w:t>
      </w:r>
    </w:p>
    <w:p w14:paraId="68AA5D3E">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楷体" w:hAnsi="楷体" w:eastAsia="楷体" w:cs="楷体"/>
          <w:u w:color="auto"/>
        </w:rPr>
        <w:t>（二）公用经费64.13万元。</w:t>
      </w:r>
      <w:r>
        <w:rPr>
          <w:rFonts w:ascii="仿宋" w:hAnsi="仿宋" w:eastAsia="仿宋" w:cs="仿宋"/>
          <w:u w:color="auto"/>
        </w:rPr>
        <w:t>主要包括：办公费、印刷费、手续费、水费、电费、邮电费、差旅费、维修（护）费、委托业务费、工会经费、福利费、公务用车运行维护费、其他商品和服务支出、办公设备购置。</w:t>
      </w:r>
    </w:p>
    <w:p w14:paraId="70A2A3E7">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九、财政拨款“三公”经费、会议费、培训费支出情况说明</w:t>
      </w:r>
    </w:p>
    <w:p w14:paraId="619ABF88">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（一）财政拨款“三公”经费支出总体情况说明。</w:t>
      </w:r>
    </w:p>
    <w:p w14:paraId="1CBC2A11">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财政拨款“三公”经费支出决算1.49万元（其中：一般公共预算支出1.49万元；政府性基金预算支出0万元；国有资本经营预算支出0万元）。与上年相比，减少0.28万元，变动原因：2025年公车运行状况良好，维修频次降低，公务用车费用减少。其中，因公出国（境）费支出0万元，占“三公”经费的0%；公务用车购置及运行维护费支出1.49万元，占“三公”经费的100%；公务接待费支出0万元，占“三公”经费的0%。2025年度财政拨款“三公”经费支出预算2.1万元（其中：一般公共预算支出2.1万元；政府性基金预算支出0万元；国有资本经营预算支出0万元）。决算数与预算数的差异原因：2025年公车运行状况良好，维修频次降低，公务用车费用减少；另外，2025年未收到公务接待函件，未产生公务接待支出。</w:t>
      </w:r>
    </w:p>
    <w:p w14:paraId="3DE982F4">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（二）财政拨款“三公”经费支出具体情况说明。</w:t>
      </w:r>
    </w:p>
    <w:p w14:paraId="67C997B8">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1．因公出国（境）费支出预算0万元（其中：一般公共预算支出0万元；政府性基金预算支出0万元；国有资本经营预算支出0万元），支出决算0万元（其中：一般公共预算支出0万元；政府性基金预算支出0万元；国有资本经营预算支出0万元），完成调整后预算的100%，决算数与预算数相同。全年使用财政拨款涉及的出国（境）团组0个，累计0人次。</w:t>
      </w:r>
    </w:p>
    <w:p w14:paraId="27603282">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公务用车购置及运行维护费支出预算1.8万元（其中：一般公共预算支出1.8万元；政府性基金预算支出0万元；国有资本经营预算支出0万元），支出决算1.49万元（其中：一般公共预算支出1.49万元；政府性基金预算支出0万元；国有资本经营预算支出0万元），完成调整后预算的82.78%，决算数与预算数的差异原因：2025年公车运行状况良好，维修频次降低，公务用车费用减少。其中：</w:t>
      </w:r>
    </w:p>
    <w:p w14:paraId="50FEB2A8">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（1）公务用车购置支出决算0万元。本年度使用财政拨款购置公务用车0辆。</w:t>
      </w:r>
    </w:p>
    <w:p w14:paraId="67545D64">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公务用车运行维护费支出决算1.49万元。公务用车运行维护费主要用于按规定保留的公务用车的燃料费、维修费、过桥过路费、保险费、安全奖励费用等支出。截至2025年12月31日，使用财政拨款开支的公务用车保有量为1辆。</w:t>
      </w:r>
    </w:p>
    <w:p w14:paraId="13BB9298">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3．公务接待费支出预算0.3万元（其中：一般公共预算支出0.3万元；政府性基金预算支出0万元；国有资本经营预算支出0万元），支出决算0万元（其中：一般公共预算支出0万元；政府性基金预算支出0万元；国有资本经营预算支出0万元），完成调整后预算的0%，决算数与预算数的差异原因：2025年未收到公务接待函件，未产生公务接待支出。其中：国内公务接待支出0万元，接待0批次，0人次；国（境）外公务接待支出0万元，接待0批次，0人次。</w:t>
      </w:r>
    </w:p>
    <w:p w14:paraId="3BA517F9">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（三）财政拨款会议费支出决算情况说明。</w:t>
      </w:r>
    </w:p>
    <w:p w14:paraId="2804641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财政拨款会议费支出预算0万元（其中：一般公共预算支出0万元；政府性基金预算支出0万元；国有资本经营预算支出0万元），支出决算0万元（其中：一般公共预算支出0万元；政府性基金预算支出0万元；国有资本经营预算支出0万元），完成调整后预算的100%，决算数与预算数相同。2025年度全年召开会议0个，参加会议0人次。</w:t>
      </w:r>
    </w:p>
    <w:p w14:paraId="736E0D6A">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（四）财政拨款培训费支出决算情况说明。</w:t>
      </w:r>
    </w:p>
    <w:p w14:paraId="725036A8">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财政拨款培训费支出预算1.3万元（其中：一般公共预算支出1.3万元；政府性基金预算支出0万元；国有资本经营预算支出0万元），支出决算1.3万元（其中：一般公共预算支出1.3万元；政府性基金预算支出0万元；国有资本经营预算支出0万元），完成调整后预算的100%，决算数与预算数相同。2025年度全年组织培训1个，组织培训112人次，开支内容：全市慈善组织业务能力提升专题培训会场费、材料费。</w:t>
      </w:r>
    </w:p>
    <w:p w14:paraId="492542D2">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十、政府性基金预算财政拨款支出决算情况说明</w:t>
      </w:r>
    </w:p>
    <w:p w14:paraId="02DCD561">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2025年度政府性基金预算财政拨款支出决算0万元。与上年决算数相同。</w:t>
      </w:r>
    </w:p>
    <w:p w14:paraId="27815016">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十一、国有资本经营预算财政拨款支出决算情况说明</w:t>
      </w:r>
    </w:p>
    <w:p w14:paraId="595F2C39">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2025年度国有资本经营预算财政拨款支出决算0万元。与上年决算数相同。</w:t>
      </w:r>
    </w:p>
    <w:p w14:paraId="5FFBE3C5">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十二、财政拨款机关运行经费支出决算情况说明</w:t>
      </w:r>
    </w:p>
    <w:p w14:paraId="774AB8C7">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2025年度机关运行经费支出决算0万元（其中：一般公共预算支出0万元；政府性基金预算支出0万元；国有资本经营预算支出0万元）。与上年决算数相同。</w:t>
      </w:r>
    </w:p>
    <w:p w14:paraId="4CE0E01E">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十三、政府采购支出决算情况说明</w:t>
      </w:r>
    </w:p>
    <w:p w14:paraId="4D783DF9">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政府采购支出总额153.77万元，其中：政府采购货物支出5.5万元、政府采购工程支出0万元、政府采购服务支出148.27万元。政府采购授予中小企业合同金额0万元，占政府采购支出总额的0%，其中：授予小微企业合同金额0万元。</w:t>
      </w:r>
    </w:p>
    <w:p w14:paraId="7B98D933">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十四、国有资产占用情况说明</w:t>
      </w:r>
    </w:p>
    <w:p w14:paraId="76B6DC25">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截至2025年12月31日，本单位共有车辆1辆，其中：副部(省)级及以上领导用车0辆、主要负责人用车0辆、机要通信用车0辆、应急保障用车0辆、执法执勤用车0辆、特种专业技术用车0辆、离退休干部用车0辆、其他用车1辆；单价100万元（含）以上的设备0台（套）。</w:t>
      </w:r>
    </w:p>
    <w:p w14:paraId="502B8286">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十五、预算绩效评价工作开展情况</w:t>
      </w:r>
    </w:p>
    <w:p w14:paraId="176967C2">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2025年度，本单位共0个项目开展了财政重点绩效评价，涉及财政性资金合计0万元；本单位未开展单位整体支出财政重点绩效评价，涉及财政性资金0万元。</w:t>
      </w:r>
    </w:p>
    <w:p w14:paraId="65E154C6">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本单位共对上年度已实施完成的10个项目开展了绩效自评价，涉及财政性资金合计369.95万元；本单位共开展1项单位整体支出绩效自评价，涉及财政性资金合计1,130.92万元。</w:t>
      </w:r>
    </w:p>
    <w:p w14:paraId="1FD08161">
      <w:pPr>
        <w:pStyle w:val="5"/>
        <w:tabs>
          <w:tab w:val="left" w:pos="3077"/>
        </w:tabs>
        <w:spacing w:line="616" w:lineRule="exact"/>
        <w:rPr>
          <w:rFonts w:hint="eastAsia" w:ascii="宋体" w:hAnsi="宋体" w:eastAsia="宋体" w:cs="宋体"/>
          <w:b/>
          <w:bCs/>
        </w:rPr>
      </w:pPr>
      <w:r>
        <w:rPr>
          <w:rFonts w:hint="eastAsia" w:ascii="宋体" w:hAnsi="宋体" w:eastAsia="宋体" w:cs="宋体"/>
          <w:b/>
          <w:bCs/>
        </w:rPr>
        <w:t>第四部分 名词</w:t>
      </w:r>
      <w:r>
        <w:rPr>
          <w:rFonts w:hint="eastAsia" w:ascii="宋体" w:hAnsi="宋体" w:eastAsia="宋体" w:cs="宋体"/>
          <w:b/>
          <w:bCs/>
          <w:color w:val="000000"/>
          <w:lang w:eastAsia="ar-SA"/>
        </w:rPr>
        <w:t>解释</w:t>
      </w:r>
    </w:p>
    <w:p w14:paraId="1D00300C">
      <w:pPr>
        <w:pStyle w:val="8"/>
        <w:tabs>
          <w:tab w:val="left" w:pos="3864"/>
          <w:tab w:val="left" w:pos="6248"/>
          <w:tab w:val="left" w:pos="7386"/>
        </w:tabs>
        <w:ind w:left="440" w:leftChars="200" w:firstLine="659" w:firstLineChars="206"/>
        <w:jc w:val="both"/>
        <w:rPr>
          <w:rFonts w:hint="eastAsia" w:ascii="仿宋" w:hAnsi="仿宋" w:eastAsia="仿宋" w:cs="仿宋"/>
        </w:rPr>
      </w:pP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一、财政拨款收入</w:t>
      </w:r>
      <w:r>
        <w:rPr>
          <w:rFonts w:ascii="仿宋" w:hAnsi="仿宋" w:eastAsia="仿宋" w:cs="仿宋"/>
          <w:b/>
          <w:u w:color="auto"/>
        </w:rPr>
        <w:t>：</w:t>
      </w:r>
      <w:r>
        <w:rPr>
          <w:rFonts w:hint="eastAsia" w:ascii="仿宋" w:hAnsi="仿宋" w:eastAsia="仿宋" w:cs="仿宋"/>
        </w:rPr>
        <w:t>指单位从同级财政部门取得的各类财政拨款，包括一般公共预算财政拨款、政府性基金预算财政拨款、国有资本经营预算财政拨款。</w:t>
      </w:r>
    </w:p>
    <w:p w14:paraId="07FEEF36">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二、上级补助收入</w:t>
      </w:r>
      <w:r>
        <w:rPr>
          <w:rFonts w:ascii="仿宋" w:hAnsi="仿宋" w:eastAsia="仿宋" w:cs="仿宋"/>
          <w:b/>
          <w:u w:color="auto"/>
        </w:rPr>
        <w:t>：</w:t>
      </w:r>
      <w:r>
        <w:rPr>
          <w:rFonts w:hint="eastAsia" w:ascii="仿宋" w:hAnsi="仿宋" w:eastAsia="仿宋" w:cs="仿宋"/>
        </w:rPr>
        <w:t>指事业单位从主管部门和上级单位取得的非财政补助收入。</w:t>
      </w:r>
    </w:p>
    <w:p w14:paraId="22F10B40">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三、财政专户管理教育收费</w:t>
      </w:r>
      <w:r>
        <w:rPr>
          <w:rFonts w:ascii="仿宋" w:hAnsi="仿宋" w:eastAsia="仿宋" w:cs="仿宋"/>
          <w:b/>
          <w:u w:color="auto"/>
        </w:rPr>
        <w:t>：</w:t>
      </w:r>
      <w:r>
        <w:rPr>
          <w:rFonts w:hint="eastAsia" w:ascii="仿宋" w:hAnsi="仿宋" w:eastAsia="仿宋" w:cs="仿宋"/>
        </w:rPr>
        <w:t>指缴入财政专户、实行专项管理的高中以上学费、住宿费、高校委托培养费、函大、电大、夜大及短训班培训费等教育收费。</w:t>
      </w:r>
    </w:p>
    <w:p w14:paraId="247D46CB">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四、事业收入</w:t>
      </w:r>
      <w:r>
        <w:rPr>
          <w:rFonts w:ascii="仿宋" w:hAnsi="仿宋" w:eastAsia="仿宋" w:cs="仿宋"/>
          <w:b/>
          <w:u w:color="auto"/>
        </w:rPr>
        <w:t>：</w:t>
      </w:r>
      <w:r>
        <w:rPr>
          <w:rFonts w:hint="eastAsia" w:ascii="仿宋" w:hAnsi="仿宋" w:eastAsia="仿宋" w:cs="仿宋"/>
        </w:rPr>
        <w:t>指事业单位开展专业业务活动及其辅助活动取得的收入。</w:t>
      </w:r>
    </w:p>
    <w:p w14:paraId="09423A52">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五、经营收入</w:t>
      </w:r>
      <w:r>
        <w:rPr>
          <w:rFonts w:ascii="仿宋" w:hAnsi="仿宋" w:eastAsia="仿宋" w:cs="仿宋"/>
          <w:b/>
          <w:u w:color="auto"/>
        </w:rPr>
        <w:t>：</w:t>
      </w:r>
      <w:r>
        <w:rPr>
          <w:rFonts w:hint="eastAsia" w:ascii="仿宋" w:hAnsi="仿宋" w:eastAsia="仿宋" w:cs="仿宋"/>
        </w:rPr>
        <w:t>指事业单位在专业业务活动及其辅助活动之外开展非独立核算经营活动取得的收入。</w:t>
      </w:r>
    </w:p>
    <w:p w14:paraId="79EDD36B">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六、附属单位上缴收入</w:t>
      </w:r>
      <w:r>
        <w:rPr>
          <w:rFonts w:ascii="仿宋" w:hAnsi="仿宋" w:eastAsia="仿宋" w:cs="仿宋"/>
          <w:b/>
          <w:u w:color="auto"/>
        </w:rPr>
        <w:t>：</w:t>
      </w:r>
      <w:r>
        <w:rPr>
          <w:rFonts w:hint="eastAsia" w:ascii="仿宋" w:hAnsi="仿宋" w:eastAsia="仿宋" w:cs="仿宋"/>
        </w:rPr>
        <w:t>指事业单位附属独立核算单位按照有关规定上缴的收入。</w:t>
      </w:r>
    </w:p>
    <w:p w14:paraId="7374D521">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七、其他收入</w:t>
      </w:r>
      <w:r>
        <w:rPr>
          <w:rFonts w:ascii="仿宋" w:hAnsi="仿宋" w:eastAsia="仿宋" w:cs="仿宋"/>
          <w:b/>
          <w:u w:color="auto"/>
        </w:rPr>
        <w:t>：</w:t>
      </w:r>
      <w:r>
        <w:rPr>
          <w:rFonts w:hint="eastAsia" w:ascii="仿宋" w:hAnsi="仿宋" w:eastAsia="仿宋" w:cs="仿宋"/>
        </w:rPr>
        <w:t>指单位取得的除上述“财政拨款收入”、 “上级补助收入”、“事业收入”、“经营收入”、“附属单位上缴收入”等以外的各项收入。</w:t>
      </w:r>
    </w:p>
    <w:p w14:paraId="55F8EE52">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八、使用非财政拨款结余（含专用结余）</w:t>
      </w:r>
      <w:r>
        <w:rPr>
          <w:rFonts w:ascii="仿宋" w:hAnsi="仿宋" w:eastAsia="仿宋" w:cs="仿宋"/>
          <w:b/>
          <w:u w:color="auto"/>
        </w:rPr>
        <w:t>：</w:t>
      </w:r>
      <w:r>
        <w:rPr>
          <w:rFonts w:hint="eastAsia" w:ascii="仿宋" w:hAnsi="仿宋" w:eastAsia="仿宋" w:cs="仿宋"/>
        </w:rPr>
        <w:t>指事业单位按照预算管理要求使用非财政拨款结余（含专用结余）弥补当年收支差额的数额。</w:t>
      </w:r>
    </w:p>
    <w:p w14:paraId="052FB008">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九、年初结转和结余</w:t>
      </w:r>
      <w:r>
        <w:rPr>
          <w:rFonts w:ascii="仿宋" w:hAnsi="仿宋" w:eastAsia="仿宋" w:cs="仿宋"/>
          <w:b/>
          <w:u w:color="auto"/>
        </w:rPr>
        <w:t>：</w:t>
      </w:r>
      <w:r>
        <w:rPr>
          <w:rFonts w:hint="eastAsia" w:ascii="仿宋" w:hAnsi="仿宋" w:eastAsia="仿宋" w:cs="仿宋"/>
        </w:rPr>
        <w:t>指单位上年结转本年使用的基本支出结转、项目支出结转和结余、经营结余。</w:t>
      </w:r>
    </w:p>
    <w:p w14:paraId="2299F31E">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十、结余分配</w:t>
      </w:r>
      <w:r>
        <w:rPr>
          <w:rFonts w:ascii="仿宋" w:hAnsi="仿宋" w:eastAsia="仿宋" w:cs="仿宋"/>
          <w:b/>
          <w:u w:color="auto"/>
        </w:rPr>
        <w:t>：</w:t>
      </w:r>
      <w:r>
        <w:rPr>
          <w:rFonts w:hint="eastAsia" w:ascii="仿宋" w:hAnsi="仿宋" w:eastAsia="仿宋" w:cs="仿宋"/>
        </w:rPr>
        <w:t>指事业单位按规定缴纳的所得税以及从非财政拨款结余中提取各类结余的情况。</w:t>
      </w:r>
    </w:p>
    <w:p w14:paraId="0F381E4A">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十一、年末结转和结余资金</w:t>
      </w:r>
      <w:r>
        <w:rPr>
          <w:rFonts w:ascii="仿宋" w:hAnsi="仿宋" w:eastAsia="仿宋" w:cs="仿宋"/>
          <w:b/>
          <w:u w:color="auto"/>
        </w:rPr>
        <w:t>：</w:t>
      </w:r>
      <w:r>
        <w:rPr>
          <w:rFonts w:hint="eastAsia" w:ascii="仿宋" w:hAnsi="仿宋" w:eastAsia="仿宋" w:cs="仿宋"/>
        </w:rPr>
        <w:t>指单位结转下年的基本支出结转、项目支出结转和结余、经营结余。</w:t>
      </w:r>
    </w:p>
    <w:p w14:paraId="183DC18B">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十二、基本支出</w:t>
      </w:r>
      <w:r>
        <w:rPr>
          <w:rFonts w:ascii="仿宋" w:hAnsi="仿宋" w:eastAsia="仿宋" w:cs="仿宋"/>
          <w:b/>
          <w:u w:color="auto"/>
        </w:rPr>
        <w:t>：</w:t>
      </w:r>
      <w:r>
        <w:rPr>
          <w:rFonts w:hint="eastAsia" w:ascii="仿宋" w:hAnsi="仿宋" w:eastAsia="仿宋" w:cs="仿宋"/>
        </w:rPr>
        <w:t>指为保障机构正常运转、完成日常工作任务所发生的支出，包括人员经费和公用经费。</w:t>
      </w:r>
    </w:p>
    <w:p w14:paraId="4139AAFD">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十三、项目支出</w:t>
      </w:r>
      <w:r>
        <w:rPr>
          <w:rFonts w:ascii="仿宋" w:hAnsi="仿宋" w:eastAsia="仿宋" w:cs="仿宋"/>
          <w:b/>
          <w:u w:color="auto"/>
        </w:rPr>
        <w:t>：</w:t>
      </w:r>
      <w:r>
        <w:rPr>
          <w:rFonts w:hint="eastAsia" w:ascii="仿宋" w:hAnsi="仿宋" w:eastAsia="仿宋" w:cs="仿宋"/>
        </w:rPr>
        <w:t>指在为完成特定的工作任务和事业发展目标所发生的支出。</w:t>
      </w:r>
    </w:p>
    <w:p w14:paraId="096FAE0B">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十四、上缴上级支出</w:t>
      </w:r>
      <w:r>
        <w:rPr>
          <w:rFonts w:ascii="仿宋" w:hAnsi="仿宋" w:eastAsia="仿宋" w:cs="仿宋"/>
          <w:b/>
          <w:u w:color="auto"/>
        </w:rPr>
        <w:t>：</w:t>
      </w:r>
      <w:r>
        <w:rPr>
          <w:rFonts w:hint="eastAsia" w:ascii="仿宋" w:hAnsi="仿宋" w:eastAsia="仿宋" w:cs="仿宋"/>
        </w:rPr>
        <w:t>指事业单位按照财政部门和主管部门的规定上缴上级单位的支出。</w:t>
      </w:r>
    </w:p>
    <w:p w14:paraId="0CC1BA7C">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十五、经营支出</w:t>
      </w:r>
      <w:r>
        <w:rPr>
          <w:rFonts w:ascii="仿宋" w:hAnsi="仿宋" w:eastAsia="仿宋" w:cs="仿宋"/>
          <w:b/>
          <w:u w:color="auto"/>
        </w:rPr>
        <w:t>：</w:t>
      </w:r>
      <w:r>
        <w:rPr>
          <w:rFonts w:hint="eastAsia" w:ascii="仿宋" w:hAnsi="仿宋" w:eastAsia="仿宋" w:cs="仿宋"/>
        </w:rPr>
        <w:t>指事业单位在专业业务活动及其辅助活动之外开展非独立核算经营活动发生的支出。</w:t>
      </w:r>
    </w:p>
    <w:p w14:paraId="4E9BB37E">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十六、对附属单位补助支出</w:t>
      </w:r>
      <w:r>
        <w:rPr>
          <w:rFonts w:ascii="仿宋" w:hAnsi="仿宋" w:eastAsia="仿宋" w:cs="仿宋"/>
          <w:b/>
          <w:u w:color="auto"/>
        </w:rPr>
        <w:t>：</w:t>
      </w:r>
      <w:r>
        <w:rPr>
          <w:rFonts w:hint="eastAsia" w:ascii="仿宋" w:hAnsi="仿宋" w:eastAsia="仿宋" w:cs="仿宋"/>
        </w:rPr>
        <w:t>指事业单位用财政拨款收入之外的收入对附属单位补助发生的支出。</w:t>
      </w:r>
    </w:p>
    <w:p w14:paraId="0C778D1E">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十七、“三公”经费</w:t>
      </w:r>
      <w:r>
        <w:rPr>
          <w:rFonts w:ascii="仿宋" w:hAnsi="仿宋" w:eastAsia="仿宋" w:cs="仿宋"/>
          <w:b/>
          <w:u w:color="auto"/>
        </w:rPr>
        <w:t>：</w:t>
      </w:r>
      <w:r>
        <w:rPr>
          <w:rFonts w:hint="eastAsia" w:ascii="仿宋" w:hAnsi="仿宋" w:eastAsia="仿宋" w:cs="仿宋"/>
        </w:rPr>
        <w:t>指部门用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购置支出（含车辆购置税、牌照费）以及按规定保留的公务用车燃料费、维修费、过路过桥费、保险费、安全奖励费用等支出；公务接待费反映单位按规定开支的各类公务接待（含外宾接待）费用。</w:t>
      </w:r>
    </w:p>
    <w:p w14:paraId="79AEC1F2">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十八、机关运行经费</w:t>
      </w:r>
      <w:r>
        <w:rPr>
          <w:rFonts w:ascii="仿宋" w:hAnsi="仿宋" w:eastAsia="仿宋" w:cs="仿宋"/>
          <w:b/>
          <w:u w:color="auto"/>
        </w:rPr>
        <w:t>：</w:t>
      </w:r>
      <w:r>
        <w:rPr>
          <w:rFonts w:hint="eastAsia" w:ascii="仿宋" w:hAnsi="仿宋" w:eastAsia="仿宋" w:cs="仿宋"/>
        </w:rPr>
        <w:t>指行政单位（含参照公务员法管理的事业单位）使用财政拨款安排的基本支出中的公用经费支出，包括办公及印刷费、邮电费、差旅费、会议费、福利费、日常维修费、专用材料及一般设备购置费、办公用房水电费、办公用房取暖费、办公用房物业管理费、公务用车运行维护费及其他费用。</w:t>
      </w:r>
    </w:p>
    <w:p w14:paraId="2B607A4F">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十九、一般公共服务支出(类)政府办公厅（室）及相关机构事务(款)其他政府办公厅（室）及相关机构事务支出(项)</w:t>
      </w:r>
      <w:r>
        <w:rPr>
          <w:rFonts w:ascii="仿宋" w:hAnsi="仿宋" w:eastAsia="仿宋" w:cs="仿宋"/>
          <w:b/>
          <w:u w:color="auto"/>
        </w:rPr>
        <w:t>：</w:t>
      </w:r>
      <w:r>
        <w:rPr>
          <w:rFonts w:hint="eastAsia" w:ascii="仿宋" w:hAnsi="仿宋" w:eastAsia="仿宋" w:cs="仿宋"/>
        </w:rPr>
        <w:t>反映除上述项目以外的其他政府办公厅（室）及相关机构事务支出。</w:t>
      </w:r>
    </w:p>
    <w:p w14:paraId="4689AFB4">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二十、社会保障和就业支出(类)民政管理事务(款)其他民政管理事务支出(项)</w:t>
      </w:r>
      <w:r>
        <w:rPr>
          <w:rFonts w:ascii="仿宋" w:hAnsi="仿宋" w:eastAsia="仿宋" w:cs="仿宋"/>
          <w:b/>
          <w:u w:color="auto"/>
        </w:rPr>
        <w:t>：</w:t>
      </w:r>
      <w:r>
        <w:rPr>
          <w:rFonts w:hint="eastAsia" w:ascii="仿宋" w:hAnsi="仿宋" w:eastAsia="仿宋" w:cs="仿宋"/>
        </w:rPr>
        <w:t>反映除上述项目以外其他用于民政管理事务的支出。</w:t>
      </w:r>
    </w:p>
    <w:p w14:paraId="762B73A8">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二十一、社会保障和就业支出(类)行政事业单位养老支出(款)机关事业单位基本养老保险缴费支出(项)</w:t>
      </w:r>
      <w:r>
        <w:rPr>
          <w:rFonts w:ascii="仿宋" w:hAnsi="仿宋" w:eastAsia="仿宋" w:cs="仿宋"/>
          <w:b/>
          <w:u w:color="auto"/>
        </w:rPr>
        <w:t>：</w:t>
      </w:r>
      <w:r>
        <w:rPr>
          <w:rFonts w:hint="eastAsia" w:ascii="仿宋" w:hAnsi="仿宋" w:eastAsia="仿宋" w:cs="仿宋"/>
        </w:rPr>
        <w:t>反映机关事业单位实施养老保险制度由单位缴纳的基本养老保险费支出。</w:t>
      </w:r>
    </w:p>
    <w:p w14:paraId="254E21C3">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二十二、社会保障和就业支出(类)行政事业单位养老支出(款)机关事业单位职业年金缴费支出(项)</w:t>
      </w:r>
      <w:r>
        <w:rPr>
          <w:rFonts w:ascii="仿宋" w:hAnsi="仿宋" w:eastAsia="仿宋" w:cs="仿宋"/>
          <w:b/>
          <w:u w:color="auto"/>
        </w:rPr>
        <w:t>：</w:t>
      </w:r>
      <w:r>
        <w:rPr>
          <w:rFonts w:hint="eastAsia" w:ascii="仿宋" w:hAnsi="仿宋" w:eastAsia="仿宋" w:cs="仿宋"/>
        </w:rPr>
        <w:t>反映机关事业单位实施养老保险制度由单位实际缴纳的职业年金支出（含职业年金补记支出）。</w:t>
      </w:r>
    </w:p>
    <w:p w14:paraId="44B472FB">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二十三、社会保障和就业支出(类)抚恤(款)死亡抚恤(项)</w:t>
      </w:r>
      <w:r>
        <w:rPr>
          <w:rFonts w:ascii="仿宋" w:hAnsi="仿宋" w:eastAsia="仿宋" w:cs="仿宋"/>
          <w:b/>
          <w:u w:color="auto"/>
        </w:rPr>
        <w:t>：</w:t>
      </w:r>
      <w:r>
        <w:rPr>
          <w:rFonts w:hint="eastAsia" w:ascii="仿宋" w:hAnsi="仿宋" w:eastAsia="仿宋" w:cs="仿宋"/>
        </w:rPr>
        <w:t>反映按规定用于烈士和牺牲、病故人员家属的一次性和定期抚恤金、丧葬补助费以及烈士褒扬金。</w:t>
      </w:r>
    </w:p>
    <w:p w14:paraId="755840C4">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二十四、社会保障和就业支出(类)社会福利(款)殡葬(项)</w:t>
      </w:r>
      <w:r>
        <w:rPr>
          <w:rFonts w:ascii="仿宋" w:hAnsi="仿宋" w:eastAsia="仿宋" w:cs="仿宋"/>
          <w:b/>
          <w:u w:color="auto"/>
        </w:rPr>
        <w:t>：</w:t>
      </w:r>
      <w:r>
        <w:rPr>
          <w:rFonts w:hint="eastAsia" w:ascii="仿宋" w:hAnsi="仿宋" w:eastAsia="仿宋" w:cs="仿宋"/>
        </w:rPr>
        <w:t>反映殡葬管理和殡葬服务方面的支出，包括民政部门直属的殡仪馆、公墓、殡葬管理服务机构的支出。</w:t>
      </w:r>
    </w:p>
    <w:p w14:paraId="05C97E64">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二十五、住房保障支出(类)住房改革支出(款)住房公积金(项)</w:t>
      </w:r>
      <w:r>
        <w:rPr>
          <w:rFonts w:ascii="仿宋" w:hAnsi="仿宋" w:eastAsia="仿宋" w:cs="仿宋"/>
          <w:b/>
          <w:u w:color="auto"/>
        </w:rPr>
        <w:t>：</w:t>
      </w:r>
      <w:r>
        <w:rPr>
          <w:rFonts w:hint="eastAsia" w:ascii="仿宋" w:hAnsi="仿宋" w:eastAsia="仿宋" w:cs="仿宋"/>
        </w:rPr>
        <w:t>反映行政事业单位按人力资源和社会保障部、财政部规定的基本工资和津贴补贴以及规定比例为职工缴纳的住房公积金。</w:t>
      </w:r>
    </w:p>
    <w:p w14:paraId="21AAB1DE">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二十六、住房保障支出(类)住房改革支出(款)提租补贴(项)</w:t>
      </w:r>
      <w:r>
        <w:rPr>
          <w:rFonts w:ascii="仿宋" w:hAnsi="仿宋" w:eastAsia="仿宋" w:cs="仿宋"/>
          <w:b/>
          <w:u w:color="auto"/>
        </w:rPr>
        <w:t>：</w:t>
      </w:r>
      <w:r>
        <w:rPr>
          <w:rFonts w:hint="eastAsia" w:ascii="仿宋" w:hAnsi="仿宋" w:eastAsia="仿宋" w:cs="仿宋"/>
        </w:rPr>
        <w:t>反映按房改政策规定的标准，行政事业单位向职工（含离退休人员）发放的租金补贴。</w:t>
      </w:r>
    </w:p>
    <w:p w14:paraId="167C4644">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二十七、住房保障支出(类)住房改革支出(款)购房补贴(项)</w:t>
      </w:r>
      <w:r>
        <w:rPr>
          <w:rFonts w:ascii="仿宋" w:hAnsi="仿宋" w:eastAsia="仿宋" w:cs="仿宋"/>
          <w:b/>
          <w:u w:color="auto"/>
        </w:rPr>
        <w:t>：</w:t>
      </w:r>
      <w:r>
        <w:rPr>
          <w:rFonts w:hint="eastAsia" w:ascii="仿宋" w:hAnsi="仿宋" w:eastAsia="仿宋" w:cs="仿宋"/>
        </w:rPr>
        <w:t>反映按房改政策规定，行政事业单位向符合条件职工（含离退休人员）、军队(含武警)向转役复员离退休人员发放的用于购买住房的补贴。</w:t>
      </w:r>
    </w:p>
    <w:sectPr>
      <w:pgSz w:w="11906" w:h="16838"/>
      <w:pgMar w:top="1440" w:right="1080" w:bottom="1440" w:left="1080" w:header="170" w:footer="280" w:gutter="0"/>
      <w:pgNumType w:fmt="numberInDash"/>
      <w:cols w:space="720" w:num="1"/>
      <w:formProt w:val="0"/>
      <w:docGrid w:linePitch="10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Unicode MS">
    <w:panose1 w:val="020B0604020202020204"/>
    <w:charset w:val="86"/>
    <w:family w:val="roman"/>
    <w:pitch w:val="default"/>
    <w:sig w:usb0="FFFFFFFF" w:usb1="E9FFFFFF" w:usb2="0000003F" w:usb3="00000000" w:csb0="603F01FF" w:csb1="FFFF0000"/>
  </w:font>
  <w:font w:name="Liberation Sans">
    <w:altName w:val="宋体"/>
    <w:panose1 w:val="00000000000000000000"/>
    <w:charset w:val="86"/>
    <w:family w:val="roman"/>
    <w:pitch w:val="default"/>
    <w:sig w:usb0="00000000" w:usb1="00000000" w:usb2="00000021" w:usb3="00000000" w:csb0="600001BF" w:csb1="DFF70000"/>
  </w:font>
  <w:font w:name="Liberation Mono">
    <w:altName w:val="宋体"/>
    <w:panose1 w:val="00000000000000000000"/>
    <w:charset w:val="86"/>
    <w:family w:val="roman"/>
    <w:pitch w:val="default"/>
    <w:sig w:usb0="00000000" w:usb1="00000000" w:usb2="00000001" w:usb3="00000000" w:csb0="600001BF" w:csb1="DFF70000"/>
  </w:font>
  <w:font w:name="新宋体">
    <w:panose1 w:val="02010609030101010101"/>
    <w:charset w:val="86"/>
    <w:family w:val="modern"/>
    <w:pitch w:val="default"/>
    <w:sig w:usb0="00000283" w:usb1="288F0000" w:usb2="00000006" w:usb3="00000000" w:csb0="00040001" w:csb1="00000000"/>
  </w:font>
  <w:font w:name="仿宋">
    <w:panose1 w:val="02010609060101010101"/>
    <w:charset w:val="86"/>
    <w:family w:val="modern"/>
    <w:pitch w:val="default"/>
    <w:sig w:usb0="800002BF" w:usb1="38CF7CFA" w:usb2="00000016" w:usb3="00000000" w:csb0="00040001" w:csb1="00000000"/>
  </w:font>
  <w:font w:name="华文仿宋">
    <w:panose1 w:val="02010600040101010101"/>
    <w:charset w:val="86"/>
    <w:family w:val="auto"/>
    <w:pitch w:val="default"/>
    <w:sig w:usb0="00000287" w:usb1="080F0000" w:usb2="00000000" w:usb3="00000000" w:csb0="0004009F" w:csb1="DFD7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CABF59">
    <w:pPr>
      <w:pStyle w:val="9"/>
      <w:jc w:val="center"/>
      <w:rPr>
        <w:rFonts w:hint="eastAsia" w:ascii="黑体" w:hAnsi="黑体" w:eastAsia="黑体" w:cs="黑体"/>
      </w:rPr>
    </w:pPr>
    <w:r>
      <w:rPr>
        <w:rFonts w:hint="eastAsia" w:ascii="黑体" w:hAnsi="黑体" w:eastAsia="黑体" w:cs="黑体"/>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0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99390BA">
                          <w:pPr>
                            <w:pStyle w:val="9"/>
                            <w:rPr>
                              <w:rFonts w:hint="eastAsia" w:ascii="黑体" w:hAnsi="黑体" w:eastAsia="黑体" w:cs="黑体"/>
                            </w:rPr>
                          </w:pPr>
                          <w:r>
                            <w:rPr>
                              <w:rFonts w:hint="eastAsia" w:ascii="黑体" w:hAnsi="黑体" w:eastAsia="黑体" w:cs="黑体"/>
                            </w:rPr>
                            <w:fldChar w:fldCharType="begin"/>
                          </w:r>
                          <w:r>
                            <w:rPr>
                              <w:rFonts w:hint="eastAsia" w:ascii="黑体" w:hAnsi="黑体" w:eastAsia="黑体" w:cs="黑体"/>
                            </w:rPr>
                            <w:instrText xml:space="preserve"> PAGE  \* MERGEFORMAT </w:instrText>
                          </w:r>
                          <w:r>
                            <w:rPr>
                              <w:rFonts w:hint="eastAsia" w:ascii="黑体" w:hAnsi="黑体" w:eastAsia="黑体" w:cs="黑体"/>
                            </w:rPr>
                            <w:fldChar w:fldCharType="separate"/>
                          </w:r>
                          <w:r>
                            <w:rPr>
                              <w:rFonts w:hint="eastAsia" w:ascii="黑体" w:hAnsi="黑体" w:eastAsia="黑体" w:cs="黑体"/>
                            </w:rPr>
                            <w:t>1</w:t>
                          </w:r>
                          <w:r>
                            <w:rPr>
                              <w:rFonts w:hint="eastAsia" w:ascii="黑体" w:hAnsi="黑体" w:eastAsia="黑体" w:cs="黑体"/>
                            </w:rPr>
                            <w:fldChar w:fldCharType="end"/>
                          </w:r>
                        </w:p>
                      </w:txbxContent>
                    </wps:txbx>
                    <wps:bodyPr wrap="none" lIns="0" tIns="0" rIns="0" bIns="0" upright="1">
                      <a:spAutoFit/>
                    </wps:bodyPr>
                  </wps:wsp>
                </a:graphicData>
              </a:graphic>
            </wp:anchor>
          </w:drawing>
        </mc:Choice>
        <mc:Fallback>
          <w:pict>
            <v:shape id="文本框 1025"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LRDXfXLAQAAnAMAAA4AAAAAAAAAAQAgAAAAHgEAAGRycy9lMm9E&#10;b2MueG1sUEsFBgAAAAAGAAYAWQEAAFsFAAAAAA==&#10;">
              <v:fill on="f" focussize="0,0"/>
              <v:stroke on="f"/>
              <v:imagedata o:title=""/>
              <o:lock v:ext="edit" aspectratio="f"/>
              <v:textbox inset="0mm,0mm,0mm,0mm" style="mso-fit-shape-to-text:t;">
                <w:txbxContent>
                  <w:p w14:paraId="199390BA">
                    <w:pPr>
                      <w:pStyle w:val="9"/>
                      <w:rPr>
                        <w:rFonts w:hint="eastAsia" w:ascii="黑体" w:hAnsi="黑体" w:eastAsia="黑体" w:cs="黑体"/>
                      </w:rPr>
                    </w:pPr>
                    <w:r>
                      <w:rPr>
                        <w:rFonts w:hint="eastAsia" w:ascii="黑体" w:hAnsi="黑体" w:eastAsia="黑体" w:cs="黑体"/>
                      </w:rPr>
                      <w:fldChar w:fldCharType="begin"/>
                    </w:r>
                    <w:r>
                      <w:rPr>
                        <w:rFonts w:hint="eastAsia" w:ascii="黑体" w:hAnsi="黑体" w:eastAsia="黑体" w:cs="黑体"/>
                      </w:rPr>
                      <w:instrText xml:space="preserve"> PAGE  \* MERGEFORMAT </w:instrText>
                    </w:r>
                    <w:r>
                      <w:rPr>
                        <w:rFonts w:hint="eastAsia" w:ascii="黑体" w:hAnsi="黑体" w:eastAsia="黑体" w:cs="黑体"/>
                      </w:rPr>
                      <w:fldChar w:fldCharType="separate"/>
                    </w:r>
                    <w:r>
                      <w:rPr>
                        <w:rFonts w:hint="eastAsia" w:ascii="黑体" w:hAnsi="黑体" w:eastAsia="黑体" w:cs="黑体"/>
                      </w:rPr>
                      <w:t>1</w:t>
                    </w:r>
                    <w:r>
                      <w:rPr>
                        <w:rFonts w:hint="eastAsia" w:ascii="黑体" w:hAnsi="黑体" w:eastAsia="黑体" w:cs="黑体"/>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7A4C0D">
    <w:pPr>
      <w:pStyle w:val="9"/>
      <w:jc w:val="center"/>
      <w:rPr>
        <w:rFonts w:hint="eastAsia" w:ascii="黑体" w:hAnsi="黑体" w:eastAsia="黑体" w:cs="黑体"/>
      </w:rPr>
    </w:pPr>
    <w:r>
      <w:rPr>
        <w:rFonts w:hint="eastAsia" w:ascii="黑体" w:hAnsi="黑体" w:eastAsia="黑体" w:cs="黑体"/>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104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6E39CD8">
                          <w:pPr>
                            <w:pStyle w:val="9"/>
                            <w:rPr>
                              <w:rFonts w:hint="eastAsia" w:ascii="黑体" w:hAnsi="黑体" w:eastAsia="黑体" w:cs="黑体"/>
                            </w:rPr>
                          </w:pPr>
                          <w:r>
                            <w:rPr>
                              <w:rFonts w:hint="eastAsia" w:ascii="黑体" w:hAnsi="黑体" w:eastAsia="黑体" w:cs="黑体"/>
                            </w:rPr>
                            <w:fldChar w:fldCharType="begin"/>
                          </w:r>
                          <w:r>
                            <w:rPr>
                              <w:rFonts w:hint="eastAsia" w:ascii="黑体" w:hAnsi="黑体" w:eastAsia="黑体" w:cs="黑体"/>
                            </w:rPr>
                            <w:instrText xml:space="preserve"> PAGE  \* MERGEFORMAT </w:instrText>
                          </w:r>
                          <w:r>
                            <w:rPr>
                              <w:rFonts w:hint="eastAsia" w:ascii="黑体" w:hAnsi="黑体" w:eastAsia="黑体" w:cs="黑体"/>
                            </w:rPr>
                            <w:fldChar w:fldCharType="separate"/>
                          </w:r>
                          <w:r>
                            <w:rPr>
                              <w:rFonts w:hint="eastAsia" w:ascii="黑体" w:hAnsi="黑体" w:eastAsia="黑体" w:cs="黑体"/>
                            </w:rPr>
                            <w:t>1</w:t>
                          </w:r>
                          <w:r>
                            <w:rPr>
                              <w:rFonts w:hint="eastAsia" w:ascii="黑体" w:hAnsi="黑体" w:eastAsia="黑体" w:cs="黑体"/>
                            </w:rPr>
                            <w:fldChar w:fldCharType="end"/>
                          </w:r>
                        </w:p>
                      </w:txbxContent>
                    </wps:txbx>
                    <wps:bodyPr wrap="none" lIns="0" tIns="0" rIns="0" bIns="0" upright="1">
                      <a:spAutoFit/>
                    </wps:bodyPr>
                  </wps:wsp>
                </a:graphicData>
              </a:graphic>
            </wp:anchor>
          </w:drawing>
        </mc:Choice>
        <mc:Fallback>
          <w:pict>
            <v:shape id="文本框 1041"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M6pebnPAAAABQEAAA8AAAAAAAAAAQAgAAAAIgAAAGRycy9kb3ducmV2&#10;LnhtbFBLAQIUABQAAAAIAIdO4kAHxgFczAEAAJwDAAAOAAAAAAAAAAEAIAAAAB4BAABkcnMvZTJv&#10;RG9jLnhtbFBLBQYAAAAABgAGAFkBAABcBQAAAAA=&#10;">
              <v:fill on="f" focussize="0,0"/>
              <v:stroke on="f"/>
              <v:imagedata o:title=""/>
              <o:lock v:ext="edit" aspectratio="f"/>
              <v:textbox inset="0mm,0mm,0mm,0mm" style="mso-fit-shape-to-text:t;">
                <w:txbxContent>
                  <w:p w14:paraId="76E39CD8">
                    <w:pPr>
                      <w:pStyle w:val="9"/>
                      <w:rPr>
                        <w:rFonts w:hint="eastAsia" w:ascii="黑体" w:hAnsi="黑体" w:eastAsia="黑体" w:cs="黑体"/>
                      </w:rPr>
                    </w:pPr>
                    <w:r>
                      <w:rPr>
                        <w:rFonts w:hint="eastAsia" w:ascii="黑体" w:hAnsi="黑体" w:eastAsia="黑体" w:cs="黑体"/>
                      </w:rPr>
                      <w:fldChar w:fldCharType="begin"/>
                    </w:r>
                    <w:r>
                      <w:rPr>
                        <w:rFonts w:hint="eastAsia" w:ascii="黑体" w:hAnsi="黑体" w:eastAsia="黑体" w:cs="黑体"/>
                      </w:rPr>
                      <w:instrText xml:space="preserve"> PAGE  \* MERGEFORMAT </w:instrText>
                    </w:r>
                    <w:r>
                      <w:rPr>
                        <w:rFonts w:hint="eastAsia" w:ascii="黑体" w:hAnsi="黑体" w:eastAsia="黑体" w:cs="黑体"/>
                      </w:rPr>
                      <w:fldChar w:fldCharType="separate"/>
                    </w:r>
                    <w:r>
                      <w:rPr>
                        <w:rFonts w:hint="eastAsia" w:ascii="黑体" w:hAnsi="黑体" w:eastAsia="黑体" w:cs="黑体"/>
                      </w:rPr>
                      <w:t>1</w:t>
                    </w:r>
                    <w:r>
                      <w:rPr>
                        <w:rFonts w:hint="eastAsia" w:ascii="黑体" w:hAnsi="黑体" w:eastAsia="黑体" w:cs="黑体"/>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7FA0F0">
    <w:pPr>
      <w:pStyle w:val="9"/>
      <w:jc w:val="center"/>
      <w:rPr>
        <w:rFonts w:hint="eastAsia"/>
      </w:rPr>
    </w:pPr>
    <w:r>
      <w:rPr>
        <w:rFonts w:hint="eastAsia"/>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103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CE4A0C0">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2</w:t>
                          </w:r>
                          <w:r>
                            <w:rPr>
                              <w:rFonts w:hint="eastAsia"/>
                            </w:rPr>
                            <w:fldChar w:fldCharType="end"/>
                          </w:r>
                        </w:p>
                      </w:txbxContent>
                    </wps:txbx>
                    <wps:bodyPr wrap="none" lIns="0" tIns="0" rIns="0" bIns="0" upright="1">
                      <a:spAutoFit/>
                    </wps:bodyPr>
                  </wps:wsp>
                </a:graphicData>
              </a:graphic>
            </wp:anchor>
          </w:drawing>
        </mc:Choice>
        <mc:Fallback>
          <w:pict>
            <v:shape id="文本框 1039"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LyLd7XLAQAAnAMAAA4AAAAAAAAAAQAgAAAAHgEAAGRycy9lMm9E&#10;b2MueG1sUEsFBgAAAAAGAAYAWQEAAFsFAAAAAA==&#10;">
              <v:fill on="f" focussize="0,0"/>
              <v:stroke on="f"/>
              <v:imagedata o:title=""/>
              <o:lock v:ext="edit" aspectratio="f"/>
              <v:textbox inset="0mm,0mm,0mm,0mm" style="mso-fit-shape-to-text:t;">
                <w:txbxContent>
                  <w:p w14:paraId="7CE4A0C0">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2</w:t>
                    </w:r>
                    <w:r>
                      <w:rPr>
                        <w:rFonts w:hint="eastAsia"/>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F05685">
    <w:pPr>
      <w:pStyle w:val="9"/>
      <w:jc w:val="center"/>
      <w:rPr>
        <w:rFonts w:hint="eastAsia"/>
      </w:rPr>
    </w:pPr>
    <w:r>
      <w:rPr>
        <w:rFonts w:hint="eastAsia"/>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104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32CD6C4">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5</w:t>
                          </w:r>
                          <w:r>
                            <w:rPr>
                              <w:rFonts w:hint="eastAsia"/>
                            </w:rPr>
                            <w:fldChar w:fldCharType="end"/>
                          </w:r>
                        </w:p>
                      </w:txbxContent>
                    </wps:txbx>
                    <wps:bodyPr wrap="none" lIns="0" tIns="0" rIns="0" bIns="0" upright="1">
                      <a:spAutoFit/>
                    </wps:bodyPr>
                  </wps:wsp>
                </a:graphicData>
              </a:graphic>
            </wp:anchor>
          </w:drawing>
        </mc:Choice>
        <mc:Fallback>
          <w:pict>
            <v:shape id="文本框 1040"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D49AR3LAQAAnAMAAA4AAAAAAAAAAQAgAAAAHgEAAGRycy9lMm9E&#10;b2MueG1sUEsFBgAAAAAGAAYAWQEAAFsFAAAAAA==&#10;">
              <v:fill on="f" focussize="0,0"/>
              <v:stroke on="f"/>
              <v:imagedata o:title=""/>
              <o:lock v:ext="edit" aspectratio="f"/>
              <v:textbox inset="0mm,0mm,0mm,0mm" style="mso-fit-shape-to-text:t;">
                <w:txbxContent>
                  <w:p w14:paraId="632CD6C4">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5</w:t>
                    </w:r>
                    <w:r>
                      <w:rPr>
                        <w:rFonts w:hint="eastAsia"/>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7D48FF">
    <w:pPr>
      <w:pStyle w:val="9"/>
      <w:jc w:val="center"/>
      <w:rPr>
        <w:rFonts w:hint="eastAsia"/>
      </w:rPr>
    </w:pPr>
    <w:r>
      <w:rPr>
        <w:rFonts w:hint="eastAsia"/>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102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3F2A5CA">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6</w:t>
                          </w:r>
                          <w:r>
                            <w:rPr>
                              <w:rFonts w:hint="eastAsia"/>
                            </w:rPr>
                            <w:fldChar w:fldCharType="end"/>
                          </w:r>
                        </w:p>
                      </w:txbxContent>
                    </wps:txbx>
                    <wps:bodyPr wrap="none" lIns="0" tIns="0" rIns="0" bIns="0" upright="1">
                      <a:spAutoFit/>
                    </wps:bodyPr>
                  </wps:wsp>
                </a:graphicData>
              </a:graphic>
            </wp:anchor>
          </w:drawing>
        </mc:Choice>
        <mc:Fallback>
          <w:pict>
            <v:shape id="文本框 1027"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FngSRnLAQAAnAMAAA4AAAAAAAAAAQAgAAAAHgEAAGRycy9lMm9E&#10;b2MueG1sUEsFBgAAAAAGAAYAWQEAAFsFAAAAAA==&#10;">
              <v:fill on="f" focussize="0,0"/>
              <v:stroke on="f"/>
              <v:imagedata o:title=""/>
              <o:lock v:ext="edit" aspectratio="f"/>
              <v:textbox inset="0mm,0mm,0mm,0mm" style="mso-fit-shape-to-text:t;">
                <w:txbxContent>
                  <w:p w14:paraId="63F2A5CA">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6</w:t>
                    </w:r>
                    <w:r>
                      <w:rPr>
                        <w:rFonts w:hint="eastAsia"/>
                      </w:rP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1017D1">
    <w:pPr>
      <w:pStyle w:val="9"/>
      <w:jc w:val="center"/>
      <w:rPr>
        <w:rFonts w:hint="eastAsia"/>
      </w:rPr>
    </w:pPr>
    <w:r>
      <w:rPr>
        <w:rFonts w:hint="eastAsia"/>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102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CC75D2D">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7</w:t>
                          </w:r>
                          <w:r>
                            <w:rPr>
                              <w:rFonts w:hint="eastAsia"/>
                            </w:rPr>
                            <w:fldChar w:fldCharType="end"/>
                          </w:r>
                        </w:p>
                      </w:txbxContent>
                    </wps:txbx>
                    <wps:bodyPr wrap="none" lIns="0" tIns="0" rIns="0" bIns="0" upright="1">
                      <a:spAutoFit/>
                    </wps:bodyPr>
                  </wps:wsp>
                </a:graphicData>
              </a:graphic>
            </wp:anchor>
          </w:drawing>
        </mc:Choice>
        <mc:Fallback>
          <w:pict>
            <v:shape id="文本框 1028"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ErMQq7LAQAAnAMAAA4AAAAAAAAAAQAgAAAAHgEAAGRycy9lMm9E&#10;b2MueG1sUEsFBgAAAAAGAAYAWQEAAFsFAAAAAA==&#10;">
              <v:fill on="f" focussize="0,0"/>
              <v:stroke on="f"/>
              <v:imagedata o:title=""/>
              <o:lock v:ext="edit" aspectratio="f"/>
              <v:textbox inset="0mm,0mm,0mm,0mm" style="mso-fit-shape-to-text:t;">
                <w:txbxContent>
                  <w:p w14:paraId="1CC75D2D">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7</w:t>
                    </w:r>
                    <w:r>
                      <w:rPr>
                        <w:rFonts w:hint="eastAsia"/>
                      </w:rP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726CBB">
    <w:pPr>
      <w:pStyle w:val="9"/>
      <w:jc w:val="center"/>
      <w:rPr>
        <w:rFonts w:hint="eastAsia"/>
      </w:rPr>
    </w:pPr>
    <w:r>
      <w:rPr>
        <w:rFonts w:hint="eastAsia"/>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102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3B14E99">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8</w:t>
                          </w:r>
                          <w:r>
                            <w:rPr>
                              <w:rFonts w:hint="eastAsia"/>
                            </w:rPr>
                            <w:fldChar w:fldCharType="end"/>
                          </w:r>
                        </w:p>
                      </w:txbxContent>
                    </wps:txbx>
                    <wps:bodyPr wrap="none" lIns="0" tIns="0" rIns="0" bIns="0" upright="1">
                      <a:spAutoFit/>
                    </wps:bodyPr>
                  </wps:wsp>
                </a:graphicData>
              </a:graphic>
            </wp:anchor>
          </w:drawing>
        </mc:Choice>
        <mc:Fallback>
          <w:pict>
            <v:shape id="文本框 1029"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IDB2RjLAQAAnAMAAA4AAAAAAAAAAQAgAAAAHgEAAGRycy9lMm9E&#10;b2MueG1sUEsFBgAAAAAGAAYAWQEAAFsFAAAAAA==&#10;">
              <v:fill on="f" focussize="0,0"/>
              <v:stroke on="f"/>
              <v:imagedata o:title=""/>
              <o:lock v:ext="edit" aspectratio="f"/>
              <v:textbox inset="0mm,0mm,0mm,0mm" style="mso-fit-shape-to-text:t;">
                <w:txbxContent>
                  <w:p w14:paraId="03B14E99">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8</w:t>
                    </w:r>
                    <w:r>
                      <w:rPr>
                        <w:rFonts w:hint="eastAsia"/>
                      </w:rP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B6635D">
    <w:pPr>
      <w:pStyle w:val="9"/>
      <w:jc w:val="center"/>
      <w:rPr>
        <w:rFonts w:hint="eastAsia"/>
      </w:rPr>
    </w:pPr>
    <w:r>
      <w:rPr>
        <w:rFonts w:hint="eastAsia"/>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103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FCF8AD4">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9</w:t>
                          </w:r>
                          <w:r>
                            <w:rPr>
                              <w:rFonts w:hint="eastAsia"/>
                            </w:rPr>
                            <w:fldChar w:fldCharType="end"/>
                          </w:r>
                        </w:p>
                      </w:txbxContent>
                    </wps:txbx>
                    <wps:bodyPr wrap="none" lIns="0" tIns="0" rIns="0" bIns="0" upright="1">
                      <a:spAutoFit/>
                    </wps:bodyPr>
                  </wps:wsp>
                </a:graphicData>
              </a:graphic>
            </wp:anchor>
          </w:drawing>
        </mc:Choice>
        <mc:Fallback>
          <w:pict>
            <v:shape id="文本框 1030"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2bII3yQEAAJwDAAAOAAAAAAAAAAEAIAAAAB4BAABkcnMvZTJvRG9j&#10;LnhtbFBLBQYAAAAABgAGAFkBAABZBQAAAAA=&#10;">
              <v:fill on="f" focussize="0,0"/>
              <v:stroke on="f"/>
              <v:imagedata o:title=""/>
              <o:lock v:ext="edit" aspectratio="f"/>
              <v:textbox inset="0mm,0mm,0mm,0mm" style="mso-fit-shape-to-text:t;">
                <w:txbxContent>
                  <w:p w14:paraId="3FCF8AD4">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9</w:t>
                    </w:r>
                    <w:r>
                      <w:rPr>
                        <w:rFonts w:hint="eastAsia"/>
                      </w:rP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6552C8">
    <w:pPr>
      <w:pStyle w:val="9"/>
      <w:jc w:val="center"/>
      <w:rPr>
        <w:rFonts w:hint="eastAsia"/>
      </w:rPr>
    </w:pPr>
    <w:r>
      <w:rPr>
        <w:rFonts w:hint="eastAsia"/>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103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22DE8EB">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10</w:t>
                          </w:r>
                          <w:r>
                            <w:rPr>
                              <w:rFonts w:hint="eastAsia"/>
                            </w:rPr>
                            <w:fldChar w:fldCharType="end"/>
                          </w:r>
                        </w:p>
                      </w:txbxContent>
                    </wps:txbx>
                    <wps:bodyPr wrap="none" lIns="0" tIns="0" rIns="0" bIns="0" upright="1">
                      <a:spAutoFit/>
                    </wps:bodyPr>
                  </wps:wsp>
                </a:graphicData>
              </a:graphic>
            </wp:anchor>
          </w:drawing>
        </mc:Choice>
        <mc:Fallback>
          <w:pict>
            <v:shape id="文本框 1031"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M6pebnPAAAABQEAAA8AAAAAAAAAAQAgAAAAIgAAAGRycy9kb3ducmV2&#10;LnhtbFBLAQIUABQAAAAIAIdO4kD8YRmBzAEAAJwDAAAOAAAAAAAAAAEAIAAAAB4BAABkcnMvZTJv&#10;RG9jLnhtbFBLBQYAAAAABgAGAFkBAABcBQAAAAA=&#10;">
              <v:fill on="f" focussize="0,0"/>
              <v:stroke on="f"/>
              <v:imagedata o:title=""/>
              <o:lock v:ext="edit" aspectratio="f"/>
              <v:textbox inset="0mm,0mm,0mm,0mm" style="mso-fit-shape-to-text:t;">
                <w:txbxContent>
                  <w:p w14:paraId="622DE8EB">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10</w:t>
                    </w:r>
                    <w:r>
                      <w:rPr>
                        <w:rFonts w:hint="eastAsia"/>
                      </w:rP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BB13C7">
    <w:pPr>
      <w:pStyle w:val="9"/>
      <w:jc w:val="center"/>
      <w:rPr>
        <w:rFonts w:hint="eastAsia"/>
      </w:rPr>
    </w:pPr>
    <w:r>
      <w:rPr>
        <w:rFonts w:hint="eastAsia"/>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3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4804EF5">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11</w:t>
                          </w:r>
                          <w:r>
                            <w:rPr>
                              <w:rFonts w:hint="eastAsia"/>
                            </w:rPr>
                            <w:fldChar w:fldCharType="end"/>
                          </w:r>
                        </w:p>
                      </w:txbxContent>
                    </wps:txbx>
                    <wps:bodyPr wrap="none" lIns="0" tIns="0" rIns="0" bIns="0" upright="1">
                      <a:spAutoFit/>
                    </wps:bodyPr>
                  </wps:wsp>
                </a:graphicData>
              </a:graphic>
            </wp:anchor>
          </w:drawing>
        </mc:Choice>
        <mc:Fallback>
          <w:pict>
            <v:shape id="文本框 1032"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N0RWzHLAQAAnQMAAA4AAAAAAAAAAQAgAAAAHgEAAGRycy9lMm9E&#10;b2MueG1sUEsFBgAAAAAGAAYAWQEAAFsFAAAAAA==&#10;">
              <v:fill on="f" focussize="0,0"/>
              <v:stroke on="f"/>
              <v:imagedata o:title=""/>
              <o:lock v:ext="edit" aspectratio="f"/>
              <v:textbox inset="0mm,0mm,0mm,0mm" style="mso-fit-shape-to-text:t;">
                <w:txbxContent>
                  <w:p w14:paraId="34804EF5">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11</w:t>
                    </w:r>
                    <w:r>
                      <w:rPr>
                        <w:rFonts w:hint="eastAsia"/>
                      </w:rP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AD6BED">
    <w:pPr>
      <w:pStyle w:val="9"/>
      <w:jc w:val="center"/>
      <w:rPr>
        <w:rFonts w:hint="eastAsia"/>
      </w:rPr>
    </w:pPr>
    <w:r>
      <w:rPr>
        <w:rFonts w:hint="eastAsia"/>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03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9FED3DD">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12</w:t>
                          </w:r>
                          <w:r>
                            <w:rPr>
                              <w:rFonts w:hint="eastAsia"/>
                            </w:rPr>
                            <w:fldChar w:fldCharType="end"/>
                          </w:r>
                        </w:p>
                      </w:txbxContent>
                    </wps:txbx>
                    <wps:bodyPr wrap="none" lIns="0" tIns="0" rIns="0" bIns="0" upright="1">
                      <a:spAutoFit/>
                    </wps:bodyPr>
                  </wps:wsp>
                </a:graphicData>
              </a:graphic>
            </wp:anchor>
          </w:drawing>
        </mc:Choice>
        <mc:Fallback>
          <w:pict>
            <v:shape id="文本框 1033"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M6pebnPAAAABQEAAA8AAAAAAAAAAQAgAAAAIgAAAGRycy9kb3ducmV2&#10;LnhtbFBLAQIUABQAAAAIAIdO4kAXHMCHzAEAAJ0DAAAOAAAAAAAAAAEAIAAAAB4BAABkcnMvZTJv&#10;RG9jLnhtbFBLBQYAAAAABgAGAFkBAABcBQAAAAA=&#10;">
              <v:fill on="f" focussize="0,0"/>
              <v:stroke on="f"/>
              <v:imagedata o:title=""/>
              <o:lock v:ext="edit" aspectratio="f"/>
              <v:textbox inset="0mm,0mm,0mm,0mm" style="mso-fit-shape-to-text:t;">
                <w:txbxContent>
                  <w:p w14:paraId="79FED3DD">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12</w:t>
                    </w:r>
                    <w:r>
                      <w:rPr>
                        <w:rFonts w:hint="eastAsia"/>
                      </w:rPr>
                      <w:fldChar w:fldCharType="end"/>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E18116">
    <w:pPr>
      <w:pStyle w:val="9"/>
      <w:jc w:val="center"/>
      <w:rPr>
        <w:rFonts w:hint="eastAsia"/>
      </w:rPr>
    </w:pPr>
    <w:r>
      <w:rPr>
        <w:rFonts w:hint="eastAsia"/>
      </w:rP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03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B62DBD5">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13</w:t>
                          </w:r>
                          <w:r>
                            <w:rPr>
                              <w:rFonts w:hint="eastAsia"/>
                            </w:rPr>
                            <w:fldChar w:fldCharType="end"/>
                          </w:r>
                        </w:p>
                      </w:txbxContent>
                    </wps:txbx>
                    <wps:bodyPr wrap="none" lIns="0" tIns="0" rIns="0" bIns="0" upright="1">
                      <a:spAutoFit/>
                    </wps:bodyPr>
                  </wps:wsp>
                </a:graphicData>
              </a:graphic>
            </wp:anchor>
          </w:drawing>
        </mc:Choice>
        <mc:Fallback>
          <w:pict>
            <v:shape id="文本框 1034" o:spid="_x0000_s1026" o:spt="202" type="#_x0000_t202" style="position:absolute;left:0pt;margin-top:0pt;height:144pt;width:144pt;mso-position-horizontal:center;mso-position-horizontal-relative:margin;mso-wrap-style:none;z-index:25166950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AwYUerLAQAAnQMAAA4AAAAAAAAAAQAgAAAAHgEAAGRycy9lMm9E&#10;b2MueG1sUEsFBgAAAAAGAAYAWQEAAFsFAAAAAA==&#10;">
              <v:fill on="f" focussize="0,0"/>
              <v:stroke on="f"/>
              <v:imagedata o:title=""/>
              <o:lock v:ext="edit" aspectratio="f"/>
              <v:textbox inset="0mm,0mm,0mm,0mm" style="mso-fit-shape-to-text:t;">
                <w:txbxContent>
                  <w:p w14:paraId="2B62DBD5">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13</w:t>
                    </w:r>
                    <w:r>
                      <w:rPr>
                        <w:rFonts w:hint="eastAsia"/>
                      </w:rPr>
                      <w:fldChar w:fldCharType="end"/>
                    </w:r>
                  </w:p>
                </w:txbxContent>
              </v:textbox>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00C704">
    <w:pPr>
      <w:pStyle w:val="9"/>
      <w:jc w:val="center"/>
      <w:rPr>
        <w:rFonts w:hint="eastAsia"/>
      </w:rPr>
    </w:pPr>
    <w:r>
      <w:rPr>
        <w:rFonts w:hint="eastAsia"/>
      </w:rPr>
      <mc:AlternateContent>
        <mc:Choice Requires="wps">
          <w:drawing>
            <wp:anchor distT="0" distB="0" distL="114300" distR="114300" simplePos="0" relativeHeight="251670528"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03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C7FCC96">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16</w:t>
                          </w:r>
                          <w:r>
                            <w:rPr>
                              <w:rFonts w:hint="eastAsia"/>
                            </w:rPr>
                            <w:fldChar w:fldCharType="end"/>
                          </w:r>
                        </w:p>
                      </w:txbxContent>
                    </wps:txbx>
                    <wps:bodyPr wrap="none" lIns="0" tIns="0" rIns="0" bIns="0" upright="1">
                      <a:spAutoFit/>
                    </wps:bodyPr>
                  </wps:wsp>
                </a:graphicData>
              </a:graphic>
            </wp:anchor>
          </w:drawing>
        </mc:Choice>
        <mc:Fallback>
          <w:pict>
            <v:shape id="文本框 1038" o:spid="_x0000_s1026" o:spt="202" type="#_x0000_t202" style="position:absolute;left:0pt;margin-top:0pt;height:144pt;width:144pt;mso-position-horizontal:center;mso-position-horizontal-relative:margin;mso-wrap-style:none;z-index:25167052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M6pebnPAAAABQEAAA8AAAAAAAAAAQAgAAAAIgAAAGRycy9kb3ducmV2&#10;LnhtbFBLAQIUABQAAAAIAIdO4kDLbE7wzAEAAJ0DAAAOAAAAAAAAAAEAIAAAAB4BAABkcnMvZTJv&#10;RG9jLnhtbFBLBQYAAAAABgAGAFkBAABcBQAAAAA=&#10;">
              <v:fill on="f" focussize="0,0"/>
              <v:stroke on="f"/>
              <v:imagedata o:title=""/>
              <o:lock v:ext="edit" aspectratio="f"/>
              <v:textbox inset="0mm,0mm,0mm,0mm" style="mso-fit-shape-to-text:t;">
                <w:txbxContent>
                  <w:p w14:paraId="0C7FCC96">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16</w:t>
                    </w:r>
                    <w:r>
                      <w:rPr>
                        <w:rFonts w:hint="eastAsia"/>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E4F313">
    <w:pPr>
      <w:pStyle w:val="10"/>
      <w:pBdr>
        <w:bottom w:val="single" w:color="000000" w:sz="4" w:space="1"/>
      </w:pBdr>
      <w:jc w:val="both"/>
      <w:rPr>
        <w:rFonts w:hint="eastAsia"/>
        <w:lang w:val="en-US"/>
      </w:rPr>
    </w:pPr>
    <w:r>
      <w:rPr>
        <w:rFonts w:hint="eastAsia"/>
        <w:lang w:val="en-US"/>
      </w:rPr>
      <w:t>苏州市民政综合服务中心</w:t>
    </w:r>
    <w:r>
      <w:rPr>
        <w:rFonts w:hint="eastAsia"/>
        <w:lang w:val="en-US" w:eastAsia="zh-CN"/>
      </w:rPr>
      <w:t>2025</w:t>
    </w:r>
    <w:r>
      <w:rPr>
        <w:rFonts w:hint="eastAsia"/>
        <w:lang w:val="en-US"/>
      </w:rPr>
      <w:t>年度</w:t>
    </w:r>
    <w:r>
      <w:rPr>
        <w:u w:color="auto"/>
      </w:rPr>
      <w:t>单位决算公开</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E436BC">
    <w:pPr>
      <w:pStyle w:val="10"/>
      <w:pBdr>
        <w:bottom w:val="none" w:color="auto" w:sz="0" w:space="1"/>
      </w:pBdr>
      <w:jc w:val="both"/>
      <w:rPr>
        <w:rFonts w:hint="eastAsia"/>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0"/>
  <w:autoHyphenation/>
  <w:displayHorizontalDrawingGridEvery w:val="1"/>
  <w:displayVerticalDrawingGridEvery w:val="1"/>
  <w:noPunctuationKerning w:val="1"/>
  <w:characterSpacingControl w:val="doNotCompress"/>
  <w:hdrShapeDefaults>
    <o:shapelayout v:ext="edit">
      <o:idmap v:ext="edit" data="1,3"/>
    </o:shapelayout>
  </w:hdrShapeDefaults>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ZhZDYyZDRkNjBlM2JhZTAwNWZjYTM1ZGFmNGQwMjEifQ=="/>
  </w:docVars>
  <w:rsids>
    <w:rsidRoot w:val="006E012F"/>
    <w:rsid w:val="00042122"/>
    <w:rsid w:val="00064984"/>
    <w:rsid w:val="00071789"/>
    <w:rsid w:val="000C024B"/>
    <w:rsid w:val="000F12AB"/>
    <w:rsid w:val="001C31F9"/>
    <w:rsid w:val="001D7787"/>
    <w:rsid w:val="002E63B1"/>
    <w:rsid w:val="00407CA7"/>
    <w:rsid w:val="00413AD8"/>
    <w:rsid w:val="004743E0"/>
    <w:rsid w:val="004C0647"/>
    <w:rsid w:val="00671ED7"/>
    <w:rsid w:val="00672164"/>
    <w:rsid w:val="006732F1"/>
    <w:rsid w:val="006E012F"/>
    <w:rsid w:val="007C0F2D"/>
    <w:rsid w:val="008322BB"/>
    <w:rsid w:val="00867423"/>
    <w:rsid w:val="008B5B05"/>
    <w:rsid w:val="009965EA"/>
    <w:rsid w:val="00A6752E"/>
    <w:rsid w:val="00B92181"/>
    <w:rsid w:val="00BD7F33"/>
    <w:rsid w:val="00C15920"/>
    <w:rsid w:val="00C82582"/>
    <w:rsid w:val="00CF349C"/>
    <w:rsid w:val="00FA3233"/>
    <w:rsid w:val="010F1E77"/>
    <w:rsid w:val="01536131"/>
    <w:rsid w:val="01657C13"/>
    <w:rsid w:val="01714809"/>
    <w:rsid w:val="017240DE"/>
    <w:rsid w:val="01875334"/>
    <w:rsid w:val="018E7014"/>
    <w:rsid w:val="019803DB"/>
    <w:rsid w:val="01C22655"/>
    <w:rsid w:val="01C61170"/>
    <w:rsid w:val="01D4677F"/>
    <w:rsid w:val="01F17DF5"/>
    <w:rsid w:val="01FA65AD"/>
    <w:rsid w:val="01FF1E15"/>
    <w:rsid w:val="02005B8D"/>
    <w:rsid w:val="021F4E94"/>
    <w:rsid w:val="023277C7"/>
    <w:rsid w:val="02377801"/>
    <w:rsid w:val="02420B21"/>
    <w:rsid w:val="02443CCC"/>
    <w:rsid w:val="0247556A"/>
    <w:rsid w:val="02624152"/>
    <w:rsid w:val="026604FF"/>
    <w:rsid w:val="027F398B"/>
    <w:rsid w:val="0284231A"/>
    <w:rsid w:val="02987B74"/>
    <w:rsid w:val="02A822D0"/>
    <w:rsid w:val="02AF69EA"/>
    <w:rsid w:val="02B14230"/>
    <w:rsid w:val="02C378BB"/>
    <w:rsid w:val="02C92423"/>
    <w:rsid w:val="02D43672"/>
    <w:rsid w:val="02DD471D"/>
    <w:rsid w:val="02E5431C"/>
    <w:rsid w:val="02E8449D"/>
    <w:rsid w:val="02F0175E"/>
    <w:rsid w:val="02F513AC"/>
    <w:rsid w:val="02FE6DAE"/>
    <w:rsid w:val="03005360"/>
    <w:rsid w:val="03060F81"/>
    <w:rsid w:val="03121471"/>
    <w:rsid w:val="033F3F8A"/>
    <w:rsid w:val="034C108A"/>
    <w:rsid w:val="03673847"/>
    <w:rsid w:val="03690F36"/>
    <w:rsid w:val="03793778"/>
    <w:rsid w:val="037E4FBC"/>
    <w:rsid w:val="03802AE2"/>
    <w:rsid w:val="039F7320"/>
    <w:rsid w:val="03F86EFB"/>
    <w:rsid w:val="04137DFA"/>
    <w:rsid w:val="04156348"/>
    <w:rsid w:val="04212517"/>
    <w:rsid w:val="04461F7D"/>
    <w:rsid w:val="044E689B"/>
    <w:rsid w:val="0458580D"/>
    <w:rsid w:val="045E5FB7"/>
    <w:rsid w:val="04820ADC"/>
    <w:rsid w:val="048408D1"/>
    <w:rsid w:val="049256F0"/>
    <w:rsid w:val="0495610D"/>
    <w:rsid w:val="04C730A4"/>
    <w:rsid w:val="04DA4474"/>
    <w:rsid w:val="04DF580C"/>
    <w:rsid w:val="04E946A2"/>
    <w:rsid w:val="04EA46EB"/>
    <w:rsid w:val="05185546"/>
    <w:rsid w:val="052126A9"/>
    <w:rsid w:val="05247FC3"/>
    <w:rsid w:val="05346113"/>
    <w:rsid w:val="05423E9C"/>
    <w:rsid w:val="05600A24"/>
    <w:rsid w:val="05656433"/>
    <w:rsid w:val="05685F23"/>
    <w:rsid w:val="056A1C9B"/>
    <w:rsid w:val="057525F6"/>
    <w:rsid w:val="05843580"/>
    <w:rsid w:val="05856AD5"/>
    <w:rsid w:val="058C526F"/>
    <w:rsid w:val="05AB4AE4"/>
    <w:rsid w:val="05AB7BBE"/>
    <w:rsid w:val="05BD2716"/>
    <w:rsid w:val="05BE6B06"/>
    <w:rsid w:val="05C432C0"/>
    <w:rsid w:val="05C73A91"/>
    <w:rsid w:val="05DB04A3"/>
    <w:rsid w:val="05DB339C"/>
    <w:rsid w:val="05E80F9E"/>
    <w:rsid w:val="05F04613"/>
    <w:rsid w:val="05FE3016"/>
    <w:rsid w:val="06006806"/>
    <w:rsid w:val="060D1C4C"/>
    <w:rsid w:val="061C50DF"/>
    <w:rsid w:val="062B491C"/>
    <w:rsid w:val="06417385"/>
    <w:rsid w:val="06423C78"/>
    <w:rsid w:val="064A6451"/>
    <w:rsid w:val="064C13A1"/>
    <w:rsid w:val="06542957"/>
    <w:rsid w:val="0681129C"/>
    <w:rsid w:val="06824DC3"/>
    <w:rsid w:val="0695552F"/>
    <w:rsid w:val="069B5E85"/>
    <w:rsid w:val="06C87B62"/>
    <w:rsid w:val="06E710CA"/>
    <w:rsid w:val="06EB2968"/>
    <w:rsid w:val="06F23CF7"/>
    <w:rsid w:val="07293490"/>
    <w:rsid w:val="072A453E"/>
    <w:rsid w:val="073A470E"/>
    <w:rsid w:val="07520D7A"/>
    <w:rsid w:val="075575FE"/>
    <w:rsid w:val="07580A5A"/>
    <w:rsid w:val="07656047"/>
    <w:rsid w:val="077C711D"/>
    <w:rsid w:val="078F7797"/>
    <w:rsid w:val="079361A1"/>
    <w:rsid w:val="07AE39F0"/>
    <w:rsid w:val="07BE007D"/>
    <w:rsid w:val="07C509DD"/>
    <w:rsid w:val="080041F1"/>
    <w:rsid w:val="08031AA7"/>
    <w:rsid w:val="0806186F"/>
    <w:rsid w:val="080C528C"/>
    <w:rsid w:val="080F6B2A"/>
    <w:rsid w:val="08214CF0"/>
    <w:rsid w:val="083B723A"/>
    <w:rsid w:val="084A5DB4"/>
    <w:rsid w:val="08582C83"/>
    <w:rsid w:val="085D1644"/>
    <w:rsid w:val="0860441B"/>
    <w:rsid w:val="08694955"/>
    <w:rsid w:val="08913758"/>
    <w:rsid w:val="08A333FC"/>
    <w:rsid w:val="08D342E7"/>
    <w:rsid w:val="08E003AE"/>
    <w:rsid w:val="08E93645"/>
    <w:rsid w:val="08FC0605"/>
    <w:rsid w:val="09165D85"/>
    <w:rsid w:val="091D32CD"/>
    <w:rsid w:val="0947142F"/>
    <w:rsid w:val="095F763D"/>
    <w:rsid w:val="096204B4"/>
    <w:rsid w:val="0969226A"/>
    <w:rsid w:val="096B0C35"/>
    <w:rsid w:val="09891979"/>
    <w:rsid w:val="098926B4"/>
    <w:rsid w:val="09896468"/>
    <w:rsid w:val="09931095"/>
    <w:rsid w:val="09984875"/>
    <w:rsid w:val="09B3067A"/>
    <w:rsid w:val="09E82283"/>
    <w:rsid w:val="09EB3C7D"/>
    <w:rsid w:val="09F00295"/>
    <w:rsid w:val="09F032D5"/>
    <w:rsid w:val="09F45579"/>
    <w:rsid w:val="09F6640F"/>
    <w:rsid w:val="09FE0C6E"/>
    <w:rsid w:val="0A112BB9"/>
    <w:rsid w:val="0A1D215F"/>
    <w:rsid w:val="0A2639C8"/>
    <w:rsid w:val="0A2D2344"/>
    <w:rsid w:val="0A3F45FE"/>
    <w:rsid w:val="0A434869"/>
    <w:rsid w:val="0A516F86"/>
    <w:rsid w:val="0A6273E5"/>
    <w:rsid w:val="0A636CB9"/>
    <w:rsid w:val="0A7F08D2"/>
    <w:rsid w:val="0A964BFD"/>
    <w:rsid w:val="0A9D666F"/>
    <w:rsid w:val="0AAC5ED9"/>
    <w:rsid w:val="0ADA70C2"/>
    <w:rsid w:val="0AFD463B"/>
    <w:rsid w:val="0B05614C"/>
    <w:rsid w:val="0B134992"/>
    <w:rsid w:val="0B160131"/>
    <w:rsid w:val="0B2B4189"/>
    <w:rsid w:val="0B392278"/>
    <w:rsid w:val="0B675A67"/>
    <w:rsid w:val="0B6B4077"/>
    <w:rsid w:val="0B752A0F"/>
    <w:rsid w:val="0B813D25"/>
    <w:rsid w:val="0B89728A"/>
    <w:rsid w:val="0B9E71AD"/>
    <w:rsid w:val="0BAC43D1"/>
    <w:rsid w:val="0BB91287"/>
    <w:rsid w:val="0BBA4FFF"/>
    <w:rsid w:val="0BCD6A8D"/>
    <w:rsid w:val="0BCF6DAD"/>
    <w:rsid w:val="0BD87EAC"/>
    <w:rsid w:val="0BE46B89"/>
    <w:rsid w:val="0BF41C52"/>
    <w:rsid w:val="0C047996"/>
    <w:rsid w:val="0C0E112C"/>
    <w:rsid w:val="0C1337D7"/>
    <w:rsid w:val="0C2215AA"/>
    <w:rsid w:val="0C64719F"/>
    <w:rsid w:val="0C6536DB"/>
    <w:rsid w:val="0C797590"/>
    <w:rsid w:val="0C9B273A"/>
    <w:rsid w:val="0CA00951"/>
    <w:rsid w:val="0CBD0903"/>
    <w:rsid w:val="0CC51EAD"/>
    <w:rsid w:val="0CD230A9"/>
    <w:rsid w:val="0CD65166"/>
    <w:rsid w:val="0CDB2BBC"/>
    <w:rsid w:val="0CE84C0B"/>
    <w:rsid w:val="0CEF2113"/>
    <w:rsid w:val="0CEF2581"/>
    <w:rsid w:val="0D05225F"/>
    <w:rsid w:val="0D1424ED"/>
    <w:rsid w:val="0D261419"/>
    <w:rsid w:val="0D42705A"/>
    <w:rsid w:val="0D545049"/>
    <w:rsid w:val="0D617032"/>
    <w:rsid w:val="0D673696"/>
    <w:rsid w:val="0D6C5D61"/>
    <w:rsid w:val="0D760FDB"/>
    <w:rsid w:val="0D766D04"/>
    <w:rsid w:val="0D7F345D"/>
    <w:rsid w:val="0D991370"/>
    <w:rsid w:val="0DAC0D2B"/>
    <w:rsid w:val="0DAD6BC9"/>
    <w:rsid w:val="0DBA3094"/>
    <w:rsid w:val="0DD06A00"/>
    <w:rsid w:val="0DDF0D4D"/>
    <w:rsid w:val="0DFC3CDF"/>
    <w:rsid w:val="0DFD772C"/>
    <w:rsid w:val="0DFF5826"/>
    <w:rsid w:val="0E0A51F9"/>
    <w:rsid w:val="0E1F1C4F"/>
    <w:rsid w:val="0E27451D"/>
    <w:rsid w:val="0E4806AD"/>
    <w:rsid w:val="0E52151F"/>
    <w:rsid w:val="0E5E7568"/>
    <w:rsid w:val="0E601E8E"/>
    <w:rsid w:val="0E662847"/>
    <w:rsid w:val="0E854C8B"/>
    <w:rsid w:val="0E8D69FB"/>
    <w:rsid w:val="0E94230E"/>
    <w:rsid w:val="0E946F22"/>
    <w:rsid w:val="0EA37FCC"/>
    <w:rsid w:val="0EB75826"/>
    <w:rsid w:val="0EE7610B"/>
    <w:rsid w:val="0EF65551"/>
    <w:rsid w:val="0EFE25F0"/>
    <w:rsid w:val="0F111837"/>
    <w:rsid w:val="0F135152"/>
    <w:rsid w:val="0F256D3C"/>
    <w:rsid w:val="0F711E78"/>
    <w:rsid w:val="0F807B33"/>
    <w:rsid w:val="0F8C6CB2"/>
    <w:rsid w:val="0F8F17E6"/>
    <w:rsid w:val="0FB029A1"/>
    <w:rsid w:val="0FB02B15"/>
    <w:rsid w:val="0FB21F29"/>
    <w:rsid w:val="0FB47D1E"/>
    <w:rsid w:val="0FCE598D"/>
    <w:rsid w:val="0FD77F2D"/>
    <w:rsid w:val="0FD849C7"/>
    <w:rsid w:val="0FE03B0E"/>
    <w:rsid w:val="0FE663C2"/>
    <w:rsid w:val="0FEF37CA"/>
    <w:rsid w:val="100928FC"/>
    <w:rsid w:val="10093E5F"/>
    <w:rsid w:val="101A62D4"/>
    <w:rsid w:val="10260EB5"/>
    <w:rsid w:val="1027035F"/>
    <w:rsid w:val="102A2753"/>
    <w:rsid w:val="102A69EF"/>
    <w:rsid w:val="102C3484"/>
    <w:rsid w:val="103D6600"/>
    <w:rsid w:val="10463305"/>
    <w:rsid w:val="106204CB"/>
    <w:rsid w:val="1068327B"/>
    <w:rsid w:val="1069097D"/>
    <w:rsid w:val="10703EDE"/>
    <w:rsid w:val="108C6F6A"/>
    <w:rsid w:val="10A90FB7"/>
    <w:rsid w:val="10B95885"/>
    <w:rsid w:val="10F845FF"/>
    <w:rsid w:val="11092167"/>
    <w:rsid w:val="110C3973"/>
    <w:rsid w:val="110D47B0"/>
    <w:rsid w:val="11110225"/>
    <w:rsid w:val="111930E1"/>
    <w:rsid w:val="111E1B8C"/>
    <w:rsid w:val="11252430"/>
    <w:rsid w:val="112E0021"/>
    <w:rsid w:val="1143676B"/>
    <w:rsid w:val="11471791"/>
    <w:rsid w:val="117C1012"/>
    <w:rsid w:val="11872569"/>
    <w:rsid w:val="118B7221"/>
    <w:rsid w:val="11AB09B5"/>
    <w:rsid w:val="11B7025F"/>
    <w:rsid w:val="11C36B1F"/>
    <w:rsid w:val="11C52DC5"/>
    <w:rsid w:val="11E46932"/>
    <w:rsid w:val="11F221C7"/>
    <w:rsid w:val="11F2605E"/>
    <w:rsid w:val="11F724E3"/>
    <w:rsid w:val="122227BF"/>
    <w:rsid w:val="12313173"/>
    <w:rsid w:val="12313682"/>
    <w:rsid w:val="12437AFC"/>
    <w:rsid w:val="127A1044"/>
    <w:rsid w:val="128157F4"/>
    <w:rsid w:val="12AA36D7"/>
    <w:rsid w:val="12B566A2"/>
    <w:rsid w:val="12C448B1"/>
    <w:rsid w:val="12D32267"/>
    <w:rsid w:val="12E60488"/>
    <w:rsid w:val="12F05187"/>
    <w:rsid w:val="13142710"/>
    <w:rsid w:val="1335650B"/>
    <w:rsid w:val="133E1FA2"/>
    <w:rsid w:val="13871C6A"/>
    <w:rsid w:val="139377AA"/>
    <w:rsid w:val="13A44407"/>
    <w:rsid w:val="13A46379"/>
    <w:rsid w:val="13BD743A"/>
    <w:rsid w:val="13E2730D"/>
    <w:rsid w:val="13F85ED3"/>
    <w:rsid w:val="140626B0"/>
    <w:rsid w:val="140C350F"/>
    <w:rsid w:val="14207DA2"/>
    <w:rsid w:val="142101C9"/>
    <w:rsid w:val="143164E8"/>
    <w:rsid w:val="14341A45"/>
    <w:rsid w:val="146856DB"/>
    <w:rsid w:val="146B3433"/>
    <w:rsid w:val="14795A57"/>
    <w:rsid w:val="147C72F5"/>
    <w:rsid w:val="14933F94"/>
    <w:rsid w:val="14A34882"/>
    <w:rsid w:val="14A95C11"/>
    <w:rsid w:val="14AA0D30"/>
    <w:rsid w:val="14BA3B44"/>
    <w:rsid w:val="14CD6BF6"/>
    <w:rsid w:val="14EE3158"/>
    <w:rsid w:val="1504334D"/>
    <w:rsid w:val="15085477"/>
    <w:rsid w:val="152578C2"/>
    <w:rsid w:val="154755A3"/>
    <w:rsid w:val="15664CCA"/>
    <w:rsid w:val="156C1118"/>
    <w:rsid w:val="159E0364"/>
    <w:rsid w:val="15A959CF"/>
    <w:rsid w:val="15B93CF7"/>
    <w:rsid w:val="15D36B14"/>
    <w:rsid w:val="15F07F9B"/>
    <w:rsid w:val="16053674"/>
    <w:rsid w:val="16146EAD"/>
    <w:rsid w:val="161A451C"/>
    <w:rsid w:val="161E395E"/>
    <w:rsid w:val="1621543B"/>
    <w:rsid w:val="163E1726"/>
    <w:rsid w:val="16565924"/>
    <w:rsid w:val="167F1A6B"/>
    <w:rsid w:val="16971C37"/>
    <w:rsid w:val="16A448E1"/>
    <w:rsid w:val="16BE14E7"/>
    <w:rsid w:val="16BE34FA"/>
    <w:rsid w:val="16DA6212"/>
    <w:rsid w:val="16ED632E"/>
    <w:rsid w:val="1705386D"/>
    <w:rsid w:val="170A0BE8"/>
    <w:rsid w:val="170D692B"/>
    <w:rsid w:val="1717031D"/>
    <w:rsid w:val="17367C2F"/>
    <w:rsid w:val="17451C21"/>
    <w:rsid w:val="175D47C3"/>
    <w:rsid w:val="176B2704"/>
    <w:rsid w:val="178C5AA1"/>
    <w:rsid w:val="178D35C8"/>
    <w:rsid w:val="17BC2D29"/>
    <w:rsid w:val="17EC4792"/>
    <w:rsid w:val="18025D64"/>
    <w:rsid w:val="1808589E"/>
    <w:rsid w:val="181B6E25"/>
    <w:rsid w:val="18272F04"/>
    <w:rsid w:val="183F0D66"/>
    <w:rsid w:val="1847137D"/>
    <w:rsid w:val="18473583"/>
    <w:rsid w:val="18585984"/>
    <w:rsid w:val="188B47DF"/>
    <w:rsid w:val="18916DBC"/>
    <w:rsid w:val="18AA3C15"/>
    <w:rsid w:val="18BA5D81"/>
    <w:rsid w:val="18C07826"/>
    <w:rsid w:val="18C77023"/>
    <w:rsid w:val="18E45469"/>
    <w:rsid w:val="18EE62E8"/>
    <w:rsid w:val="18FD3C01"/>
    <w:rsid w:val="190E24E6"/>
    <w:rsid w:val="19195D82"/>
    <w:rsid w:val="193033EC"/>
    <w:rsid w:val="19322678"/>
    <w:rsid w:val="194A216C"/>
    <w:rsid w:val="19517451"/>
    <w:rsid w:val="19562DE7"/>
    <w:rsid w:val="19603977"/>
    <w:rsid w:val="196D1879"/>
    <w:rsid w:val="19810F0A"/>
    <w:rsid w:val="199D3E22"/>
    <w:rsid w:val="19A676CD"/>
    <w:rsid w:val="19B34CEE"/>
    <w:rsid w:val="19C57B31"/>
    <w:rsid w:val="19CE54E8"/>
    <w:rsid w:val="19DA0E66"/>
    <w:rsid w:val="1A051B3B"/>
    <w:rsid w:val="1A0868DE"/>
    <w:rsid w:val="1A2E191F"/>
    <w:rsid w:val="1A306489"/>
    <w:rsid w:val="1A386BB6"/>
    <w:rsid w:val="1A3E0B9C"/>
    <w:rsid w:val="1A5A0D30"/>
    <w:rsid w:val="1A641248"/>
    <w:rsid w:val="1A6B178B"/>
    <w:rsid w:val="1A6E7911"/>
    <w:rsid w:val="1AA11864"/>
    <w:rsid w:val="1ABF618E"/>
    <w:rsid w:val="1AD90120"/>
    <w:rsid w:val="1AEB035A"/>
    <w:rsid w:val="1AF0114F"/>
    <w:rsid w:val="1AF61156"/>
    <w:rsid w:val="1B114FF8"/>
    <w:rsid w:val="1B136BC2"/>
    <w:rsid w:val="1B1C5890"/>
    <w:rsid w:val="1B2C6156"/>
    <w:rsid w:val="1B363B76"/>
    <w:rsid w:val="1B394ECA"/>
    <w:rsid w:val="1B4D379A"/>
    <w:rsid w:val="1B612DA1"/>
    <w:rsid w:val="1B6F2A95"/>
    <w:rsid w:val="1B7011A6"/>
    <w:rsid w:val="1B894395"/>
    <w:rsid w:val="1BC84BF9"/>
    <w:rsid w:val="1BDD4B1E"/>
    <w:rsid w:val="1BE008E5"/>
    <w:rsid w:val="1BE426E0"/>
    <w:rsid w:val="1BEF5EDC"/>
    <w:rsid w:val="1BF3045F"/>
    <w:rsid w:val="1C171374"/>
    <w:rsid w:val="1C324768"/>
    <w:rsid w:val="1C383244"/>
    <w:rsid w:val="1C4928ED"/>
    <w:rsid w:val="1C6E7E6B"/>
    <w:rsid w:val="1C706707"/>
    <w:rsid w:val="1C881C55"/>
    <w:rsid w:val="1C8C6E3B"/>
    <w:rsid w:val="1C8F4549"/>
    <w:rsid w:val="1C9B1094"/>
    <w:rsid w:val="1C9D7829"/>
    <w:rsid w:val="1CA25487"/>
    <w:rsid w:val="1CC01D49"/>
    <w:rsid w:val="1CCB706C"/>
    <w:rsid w:val="1CD36541"/>
    <w:rsid w:val="1CD53375"/>
    <w:rsid w:val="1CD770E1"/>
    <w:rsid w:val="1CDF3C35"/>
    <w:rsid w:val="1CDF48C5"/>
    <w:rsid w:val="1CED64E7"/>
    <w:rsid w:val="1CF10155"/>
    <w:rsid w:val="1CF655C7"/>
    <w:rsid w:val="1CF70CE3"/>
    <w:rsid w:val="1D083787"/>
    <w:rsid w:val="1D0E4D1B"/>
    <w:rsid w:val="1D1B1576"/>
    <w:rsid w:val="1D201166"/>
    <w:rsid w:val="1D235D75"/>
    <w:rsid w:val="1D464944"/>
    <w:rsid w:val="1D5A4782"/>
    <w:rsid w:val="1D623037"/>
    <w:rsid w:val="1D660B43"/>
    <w:rsid w:val="1D672CB3"/>
    <w:rsid w:val="1D7C0925"/>
    <w:rsid w:val="1D817975"/>
    <w:rsid w:val="1D951979"/>
    <w:rsid w:val="1DAF110E"/>
    <w:rsid w:val="1DB61054"/>
    <w:rsid w:val="1DC835AB"/>
    <w:rsid w:val="1DC94431"/>
    <w:rsid w:val="1DD41F50"/>
    <w:rsid w:val="1DF7725D"/>
    <w:rsid w:val="1DFC15A1"/>
    <w:rsid w:val="1DFC3255"/>
    <w:rsid w:val="1DFD14A7"/>
    <w:rsid w:val="1E107489"/>
    <w:rsid w:val="1E120047"/>
    <w:rsid w:val="1E2456FC"/>
    <w:rsid w:val="1E387717"/>
    <w:rsid w:val="1E426EBA"/>
    <w:rsid w:val="1E5227F5"/>
    <w:rsid w:val="1E5B1486"/>
    <w:rsid w:val="1E6037E4"/>
    <w:rsid w:val="1E6C2CB1"/>
    <w:rsid w:val="1E86604F"/>
    <w:rsid w:val="1E8B2478"/>
    <w:rsid w:val="1EA55F87"/>
    <w:rsid w:val="1EAB38DD"/>
    <w:rsid w:val="1EB06519"/>
    <w:rsid w:val="1EBB4C20"/>
    <w:rsid w:val="1EC57AB3"/>
    <w:rsid w:val="1ECE40F1"/>
    <w:rsid w:val="1EEE7042"/>
    <w:rsid w:val="1EEF2C2E"/>
    <w:rsid w:val="1EF87EC0"/>
    <w:rsid w:val="1EF93282"/>
    <w:rsid w:val="1EFC05DA"/>
    <w:rsid w:val="1F242409"/>
    <w:rsid w:val="1F260691"/>
    <w:rsid w:val="1F274302"/>
    <w:rsid w:val="1F2F1476"/>
    <w:rsid w:val="1F342CDC"/>
    <w:rsid w:val="1F364345"/>
    <w:rsid w:val="1F3C055E"/>
    <w:rsid w:val="1F3F5AEF"/>
    <w:rsid w:val="1F5350F7"/>
    <w:rsid w:val="1F5838AB"/>
    <w:rsid w:val="1F65551D"/>
    <w:rsid w:val="1F721347"/>
    <w:rsid w:val="1F724421"/>
    <w:rsid w:val="1F8B39C7"/>
    <w:rsid w:val="1F925C1F"/>
    <w:rsid w:val="1FA17CC2"/>
    <w:rsid w:val="1FAE057F"/>
    <w:rsid w:val="1FB77434"/>
    <w:rsid w:val="1FCB1131"/>
    <w:rsid w:val="1FD866E0"/>
    <w:rsid w:val="1FEA282E"/>
    <w:rsid w:val="1FF73CD4"/>
    <w:rsid w:val="1FF92872"/>
    <w:rsid w:val="1FFE4976"/>
    <w:rsid w:val="20054643"/>
    <w:rsid w:val="200945DD"/>
    <w:rsid w:val="200B03E4"/>
    <w:rsid w:val="200E293D"/>
    <w:rsid w:val="201802D4"/>
    <w:rsid w:val="20362A4E"/>
    <w:rsid w:val="2043516B"/>
    <w:rsid w:val="204A1446"/>
    <w:rsid w:val="20571955"/>
    <w:rsid w:val="20594713"/>
    <w:rsid w:val="20632091"/>
    <w:rsid w:val="20834EBA"/>
    <w:rsid w:val="20900DEF"/>
    <w:rsid w:val="209B6228"/>
    <w:rsid w:val="20B61DE1"/>
    <w:rsid w:val="20CA13E8"/>
    <w:rsid w:val="20CA3D8E"/>
    <w:rsid w:val="20D245C5"/>
    <w:rsid w:val="20E47858"/>
    <w:rsid w:val="20EE2134"/>
    <w:rsid w:val="20F375E8"/>
    <w:rsid w:val="20F544F1"/>
    <w:rsid w:val="211508B6"/>
    <w:rsid w:val="21182154"/>
    <w:rsid w:val="21206CAA"/>
    <w:rsid w:val="2127683B"/>
    <w:rsid w:val="213F3B84"/>
    <w:rsid w:val="2148186B"/>
    <w:rsid w:val="21776D10"/>
    <w:rsid w:val="218F0CEB"/>
    <w:rsid w:val="21A47E8B"/>
    <w:rsid w:val="21B52099"/>
    <w:rsid w:val="21E262C3"/>
    <w:rsid w:val="21EA64FE"/>
    <w:rsid w:val="223236E9"/>
    <w:rsid w:val="223F0861"/>
    <w:rsid w:val="224A27E1"/>
    <w:rsid w:val="224D407F"/>
    <w:rsid w:val="22543660"/>
    <w:rsid w:val="225F78FB"/>
    <w:rsid w:val="227347E3"/>
    <w:rsid w:val="227D4749"/>
    <w:rsid w:val="22B66C67"/>
    <w:rsid w:val="22B96619"/>
    <w:rsid w:val="22C34214"/>
    <w:rsid w:val="22C9349D"/>
    <w:rsid w:val="22CF4CB9"/>
    <w:rsid w:val="22E5714F"/>
    <w:rsid w:val="23073234"/>
    <w:rsid w:val="23153D35"/>
    <w:rsid w:val="231859C4"/>
    <w:rsid w:val="233651B2"/>
    <w:rsid w:val="233C5C01"/>
    <w:rsid w:val="235A2EF8"/>
    <w:rsid w:val="23655593"/>
    <w:rsid w:val="237044C9"/>
    <w:rsid w:val="23873CA0"/>
    <w:rsid w:val="23A668C2"/>
    <w:rsid w:val="23B5012E"/>
    <w:rsid w:val="23B50BF5"/>
    <w:rsid w:val="23C6058D"/>
    <w:rsid w:val="23CC2CE3"/>
    <w:rsid w:val="23E97DD8"/>
    <w:rsid w:val="23F81D1C"/>
    <w:rsid w:val="24004EF0"/>
    <w:rsid w:val="242552B4"/>
    <w:rsid w:val="242D23BA"/>
    <w:rsid w:val="24361C71"/>
    <w:rsid w:val="244514B2"/>
    <w:rsid w:val="245222E6"/>
    <w:rsid w:val="2455798C"/>
    <w:rsid w:val="246851A0"/>
    <w:rsid w:val="246E4FE1"/>
    <w:rsid w:val="247771B1"/>
    <w:rsid w:val="24797436"/>
    <w:rsid w:val="24893698"/>
    <w:rsid w:val="248A0DA1"/>
    <w:rsid w:val="248B0DC9"/>
    <w:rsid w:val="24AC7248"/>
    <w:rsid w:val="24B228BF"/>
    <w:rsid w:val="24BC54EC"/>
    <w:rsid w:val="24DE364C"/>
    <w:rsid w:val="24EF440E"/>
    <w:rsid w:val="25007ACF"/>
    <w:rsid w:val="25076767"/>
    <w:rsid w:val="25191A92"/>
    <w:rsid w:val="25290357"/>
    <w:rsid w:val="253C3B25"/>
    <w:rsid w:val="25513E86"/>
    <w:rsid w:val="255F5B0A"/>
    <w:rsid w:val="25664EB1"/>
    <w:rsid w:val="257302A1"/>
    <w:rsid w:val="2573629D"/>
    <w:rsid w:val="257B7E43"/>
    <w:rsid w:val="25A7022D"/>
    <w:rsid w:val="25B06295"/>
    <w:rsid w:val="25C32FD6"/>
    <w:rsid w:val="25C603D0"/>
    <w:rsid w:val="25E1520A"/>
    <w:rsid w:val="25E2513A"/>
    <w:rsid w:val="25F45922"/>
    <w:rsid w:val="25FD2F48"/>
    <w:rsid w:val="261E645E"/>
    <w:rsid w:val="262E21CA"/>
    <w:rsid w:val="26713F63"/>
    <w:rsid w:val="26753166"/>
    <w:rsid w:val="267B561B"/>
    <w:rsid w:val="267C5A99"/>
    <w:rsid w:val="2682148D"/>
    <w:rsid w:val="26832765"/>
    <w:rsid w:val="268D22B5"/>
    <w:rsid w:val="269240CC"/>
    <w:rsid w:val="269A47B4"/>
    <w:rsid w:val="269E759F"/>
    <w:rsid w:val="26A526DC"/>
    <w:rsid w:val="26A5448A"/>
    <w:rsid w:val="26BF5BA2"/>
    <w:rsid w:val="26CB1A16"/>
    <w:rsid w:val="26D96B5A"/>
    <w:rsid w:val="26EC7F5B"/>
    <w:rsid w:val="27016CF5"/>
    <w:rsid w:val="27175BDC"/>
    <w:rsid w:val="271B299E"/>
    <w:rsid w:val="271E071C"/>
    <w:rsid w:val="272B00CD"/>
    <w:rsid w:val="27381EB7"/>
    <w:rsid w:val="275E5E47"/>
    <w:rsid w:val="276C4FA7"/>
    <w:rsid w:val="27924AA1"/>
    <w:rsid w:val="27942BC4"/>
    <w:rsid w:val="27962E21"/>
    <w:rsid w:val="279768B3"/>
    <w:rsid w:val="279A19EA"/>
    <w:rsid w:val="27B169B4"/>
    <w:rsid w:val="27B21745"/>
    <w:rsid w:val="27B32BD6"/>
    <w:rsid w:val="27B45C73"/>
    <w:rsid w:val="27B911ED"/>
    <w:rsid w:val="27D27F60"/>
    <w:rsid w:val="27E744FA"/>
    <w:rsid w:val="27F83B89"/>
    <w:rsid w:val="27FE146D"/>
    <w:rsid w:val="28037CCB"/>
    <w:rsid w:val="28321D4D"/>
    <w:rsid w:val="283E36E3"/>
    <w:rsid w:val="283F446A"/>
    <w:rsid w:val="284675E2"/>
    <w:rsid w:val="284E0B22"/>
    <w:rsid w:val="28543497"/>
    <w:rsid w:val="28630B61"/>
    <w:rsid w:val="286C012F"/>
    <w:rsid w:val="286E4D4F"/>
    <w:rsid w:val="289B5942"/>
    <w:rsid w:val="28B77612"/>
    <w:rsid w:val="28BB465F"/>
    <w:rsid w:val="28D728F5"/>
    <w:rsid w:val="28E55011"/>
    <w:rsid w:val="28F25980"/>
    <w:rsid w:val="29012269"/>
    <w:rsid w:val="291451AB"/>
    <w:rsid w:val="29157417"/>
    <w:rsid w:val="29285E0F"/>
    <w:rsid w:val="294477FD"/>
    <w:rsid w:val="2947617E"/>
    <w:rsid w:val="29505C1F"/>
    <w:rsid w:val="296323DA"/>
    <w:rsid w:val="297158AB"/>
    <w:rsid w:val="29807966"/>
    <w:rsid w:val="299D065B"/>
    <w:rsid w:val="29B50FF4"/>
    <w:rsid w:val="29C02FCD"/>
    <w:rsid w:val="29C63807"/>
    <w:rsid w:val="29EB45D3"/>
    <w:rsid w:val="2A0312F6"/>
    <w:rsid w:val="2A07685B"/>
    <w:rsid w:val="2A0A72B2"/>
    <w:rsid w:val="2A102562"/>
    <w:rsid w:val="2A125E2D"/>
    <w:rsid w:val="2A250422"/>
    <w:rsid w:val="2A2569D8"/>
    <w:rsid w:val="2A2F7528"/>
    <w:rsid w:val="2A3E46F3"/>
    <w:rsid w:val="2A5F36CE"/>
    <w:rsid w:val="2A613F70"/>
    <w:rsid w:val="2A7975D0"/>
    <w:rsid w:val="2A7B46D0"/>
    <w:rsid w:val="2A7E694A"/>
    <w:rsid w:val="2A88405F"/>
    <w:rsid w:val="2AB54EB7"/>
    <w:rsid w:val="2AC03F74"/>
    <w:rsid w:val="2AC86999"/>
    <w:rsid w:val="2ACD4D90"/>
    <w:rsid w:val="2ADC43C4"/>
    <w:rsid w:val="2AE07B98"/>
    <w:rsid w:val="2AE337D3"/>
    <w:rsid w:val="2B057BED"/>
    <w:rsid w:val="2B1B36C2"/>
    <w:rsid w:val="2B3C1AAA"/>
    <w:rsid w:val="2B77216D"/>
    <w:rsid w:val="2B7A42C1"/>
    <w:rsid w:val="2B82668D"/>
    <w:rsid w:val="2B8C19B3"/>
    <w:rsid w:val="2B9A7EB4"/>
    <w:rsid w:val="2BB8407D"/>
    <w:rsid w:val="2BBE24DE"/>
    <w:rsid w:val="2BBF0C02"/>
    <w:rsid w:val="2BC270C8"/>
    <w:rsid w:val="2BDD28EB"/>
    <w:rsid w:val="2BE5357A"/>
    <w:rsid w:val="2BEC66B7"/>
    <w:rsid w:val="2BF43094"/>
    <w:rsid w:val="2BF909AA"/>
    <w:rsid w:val="2BFC0D12"/>
    <w:rsid w:val="2C016606"/>
    <w:rsid w:val="2C0757B7"/>
    <w:rsid w:val="2C153E60"/>
    <w:rsid w:val="2C1E422F"/>
    <w:rsid w:val="2C3818FC"/>
    <w:rsid w:val="2C5950A4"/>
    <w:rsid w:val="2C660130"/>
    <w:rsid w:val="2C70553A"/>
    <w:rsid w:val="2C73502A"/>
    <w:rsid w:val="2CAD3317"/>
    <w:rsid w:val="2CB9711D"/>
    <w:rsid w:val="2CDA0C05"/>
    <w:rsid w:val="2CEA52EC"/>
    <w:rsid w:val="2CF3363A"/>
    <w:rsid w:val="2D000C25"/>
    <w:rsid w:val="2D0F4DB4"/>
    <w:rsid w:val="2D2D36A5"/>
    <w:rsid w:val="2D365B16"/>
    <w:rsid w:val="2D4B38B1"/>
    <w:rsid w:val="2D5646DC"/>
    <w:rsid w:val="2D584691"/>
    <w:rsid w:val="2D6D2070"/>
    <w:rsid w:val="2D9708A4"/>
    <w:rsid w:val="2D9D0838"/>
    <w:rsid w:val="2D9E1C33"/>
    <w:rsid w:val="2DB652A4"/>
    <w:rsid w:val="2DB943B8"/>
    <w:rsid w:val="2DBA2F11"/>
    <w:rsid w:val="2DBB2419"/>
    <w:rsid w:val="2DBF7001"/>
    <w:rsid w:val="2DC26166"/>
    <w:rsid w:val="2DCF44E2"/>
    <w:rsid w:val="2DD13DB6"/>
    <w:rsid w:val="2DD903A8"/>
    <w:rsid w:val="2DEA2F76"/>
    <w:rsid w:val="2DF041FF"/>
    <w:rsid w:val="2DF05F6F"/>
    <w:rsid w:val="2DF76E1B"/>
    <w:rsid w:val="2DFD2DFD"/>
    <w:rsid w:val="2E020414"/>
    <w:rsid w:val="2E10357E"/>
    <w:rsid w:val="2E177A17"/>
    <w:rsid w:val="2E1B30B3"/>
    <w:rsid w:val="2E310CF9"/>
    <w:rsid w:val="2E3E487D"/>
    <w:rsid w:val="2E41360C"/>
    <w:rsid w:val="2E450300"/>
    <w:rsid w:val="2E607FBE"/>
    <w:rsid w:val="2E615CAF"/>
    <w:rsid w:val="2E64456A"/>
    <w:rsid w:val="2E7264C5"/>
    <w:rsid w:val="2E7653DE"/>
    <w:rsid w:val="2E842882"/>
    <w:rsid w:val="2E8C6A3D"/>
    <w:rsid w:val="2EB508B8"/>
    <w:rsid w:val="2ED71BB4"/>
    <w:rsid w:val="2EF47A31"/>
    <w:rsid w:val="2F04472C"/>
    <w:rsid w:val="2F066396"/>
    <w:rsid w:val="2F2220C8"/>
    <w:rsid w:val="2F2655A5"/>
    <w:rsid w:val="2F30138F"/>
    <w:rsid w:val="2F5628C1"/>
    <w:rsid w:val="2F666780"/>
    <w:rsid w:val="2F6C2646"/>
    <w:rsid w:val="2F715851"/>
    <w:rsid w:val="2F81781A"/>
    <w:rsid w:val="2F8310E0"/>
    <w:rsid w:val="2FBA6AB0"/>
    <w:rsid w:val="2FDA5233"/>
    <w:rsid w:val="30186987"/>
    <w:rsid w:val="30383160"/>
    <w:rsid w:val="30396B3B"/>
    <w:rsid w:val="303D3D8D"/>
    <w:rsid w:val="30410449"/>
    <w:rsid w:val="304B34C7"/>
    <w:rsid w:val="304C3BC8"/>
    <w:rsid w:val="306F3884"/>
    <w:rsid w:val="30817D16"/>
    <w:rsid w:val="308C6F5A"/>
    <w:rsid w:val="3095731D"/>
    <w:rsid w:val="30977539"/>
    <w:rsid w:val="30AE1C64"/>
    <w:rsid w:val="30B654E5"/>
    <w:rsid w:val="30B73737"/>
    <w:rsid w:val="30C65728"/>
    <w:rsid w:val="30D06AF0"/>
    <w:rsid w:val="30DC1248"/>
    <w:rsid w:val="30E16401"/>
    <w:rsid w:val="30F229C1"/>
    <w:rsid w:val="30F93D50"/>
    <w:rsid w:val="310149B3"/>
    <w:rsid w:val="31175F84"/>
    <w:rsid w:val="313C3C3D"/>
    <w:rsid w:val="31405015"/>
    <w:rsid w:val="31537EEC"/>
    <w:rsid w:val="31591892"/>
    <w:rsid w:val="316F0F32"/>
    <w:rsid w:val="31736100"/>
    <w:rsid w:val="31750446"/>
    <w:rsid w:val="31773981"/>
    <w:rsid w:val="318F234F"/>
    <w:rsid w:val="319C6FC9"/>
    <w:rsid w:val="3205097C"/>
    <w:rsid w:val="3219245E"/>
    <w:rsid w:val="323677EC"/>
    <w:rsid w:val="32382656"/>
    <w:rsid w:val="323827BE"/>
    <w:rsid w:val="3240775C"/>
    <w:rsid w:val="32495754"/>
    <w:rsid w:val="32541D1E"/>
    <w:rsid w:val="32601BAD"/>
    <w:rsid w:val="32605AA8"/>
    <w:rsid w:val="32615E04"/>
    <w:rsid w:val="326849A2"/>
    <w:rsid w:val="326B0F6E"/>
    <w:rsid w:val="327B69E7"/>
    <w:rsid w:val="328126D8"/>
    <w:rsid w:val="3284589B"/>
    <w:rsid w:val="32847649"/>
    <w:rsid w:val="32A04DB4"/>
    <w:rsid w:val="32BB4137"/>
    <w:rsid w:val="32C57C62"/>
    <w:rsid w:val="32D07FAA"/>
    <w:rsid w:val="32DE0BF1"/>
    <w:rsid w:val="32E158F1"/>
    <w:rsid w:val="33031007"/>
    <w:rsid w:val="330A1B9B"/>
    <w:rsid w:val="331C3D26"/>
    <w:rsid w:val="33341058"/>
    <w:rsid w:val="333472C1"/>
    <w:rsid w:val="33501C21"/>
    <w:rsid w:val="3361588C"/>
    <w:rsid w:val="33797999"/>
    <w:rsid w:val="338032CF"/>
    <w:rsid w:val="339F17B8"/>
    <w:rsid w:val="339F3BDD"/>
    <w:rsid w:val="33A9773C"/>
    <w:rsid w:val="33BE302F"/>
    <w:rsid w:val="33CE4708"/>
    <w:rsid w:val="33D00CCC"/>
    <w:rsid w:val="33DE722D"/>
    <w:rsid w:val="33E93AE7"/>
    <w:rsid w:val="33FB47B2"/>
    <w:rsid w:val="33FE062C"/>
    <w:rsid w:val="34000F51"/>
    <w:rsid w:val="34056B2D"/>
    <w:rsid w:val="340D123D"/>
    <w:rsid w:val="340D402A"/>
    <w:rsid w:val="34117F4A"/>
    <w:rsid w:val="34157A69"/>
    <w:rsid w:val="342F04EE"/>
    <w:rsid w:val="343278F3"/>
    <w:rsid w:val="343773FE"/>
    <w:rsid w:val="344352BB"/>
    <w:rsid w:val="34565015"/>
    <w:rsid w:val="345F13D2"/>
    <w:rsid w:val="346614E2"/>
    <w:rsid w:val="346F44E7"/>
    <w:rsid w:val="3477121B"/>
    <w:rsid w:val="34833930"/>
    <w:rsid w:val="348576A9"/>
    <w:rsid w:val="34880F47"/>
    <w:rsid w:val="34C33940"/>
    <w:rsid w:val="34CC177B"/>
    <w:rsid w:val="34CE5612"/>
    <w:rsid w:val="34CF786E"/>
    <w:rsid w:val="34D67F04"/>
    <w:rsid w:val="34DA288E"/>
    <w:rsid w:val="34E07C21"/>
    <w:rsid w:val="34E11C57"/>
    <w:rsid w:val="34E43EEA"/>
    <w:rsid w:val="34F47C15"/>
    <w:rsid w:val="34F540BD"/>
    <w:rsid w:val="34FF3C2C"/>
    <w:rsid w:val="35063B46"/>
    <w:rsid w:val="35095EB0"/>
    <w:rsid w:val="351C3CD0"/>
    <w:rsid w:val="352F1E92"/>
    <w:rsid w:val="353763F9"/>
    <w:rsid w:val="353C79F3"/>
    <w:rsid w:val="353F5F9A"/>
    <w:rsid w:val="35600779"/>
    <w:rsid w:val="35657FED"/>
    <w:rsid w:val="35976ED7"/>
    <w:rsid w:val="35977693"/>
    <w:rsid w:val="35980087"/>
    <w:rsid w:val="35B84DAB"/>
    <w:rsid w:val="35C52894"/>
    <w:rsid w:val="35D07049"/>
    <w:rsid w:val="35F036ED"/>
    <w:rsid w:val="35FB5BA7"/>
    <w:rsid w:val="36021E5F"/>
    <w:rsid w:val="36327AC4"/>
    <w:rsid w:val="3634601F"/>
    <w:rsid w:val="36496AF6"/>
    <w:rsid w:val="36547421"/>
    <w:rsid w:val="365E6403"/>
    <w:rsid w:val="367251E5"/>
    <w:rsid w:val="36826596"/>
    <w:rsid w:val="36903B9D"/>
    <w:rsid w:val="369736C3"/>
    <w:rsid w:val="36C301B0"/>
    <w:rsid w:val="36C40C39"/>
    <w:rsid w:val="36C95739"/>
    <w:rsid w:val="36D6243D"/>
    <w:rsid w:val="36DE6128"/>
    <w:rsid w:val="36DE6652"/>
    <w:rsid w:val="36F01751"/>
    <w:rsid w:val="36FD0B04"/>
    <w:rsid w:val="370275A1"/>
    <w:rsid w:val="3709636F"/>
    <w:rsid w:val="370C2D55"/>
    <w:rsid w:val="370E7E29"/>
    <w:rsid w:val="37215DAE"/>
    <w:rsid w:val="372633C5"/>
    <w:rsid w:val="372F7F54"/>
    <w:rsid w:val="37425D25"/>
    <w:rsid w:val="374754B1"/>
    <w:rsid w:val="374E45F3"/>
    <w:rsid w:val="37624933"/>
    <w:rsid w:val="37710FF7"/>
    <w:rsid w:val="377870D5"/>
    <w:rsid w:val="378C7B63"/>
    <w:rsid w:val="37C01AB5"/>
    <w:rsid w:val="37C357B7"/>
    <w:rsid w:val="37C8480D"/>
    <w:rsid w:val="38107733"/>
    <w:rsid w:val="38156F95"/>
    <w:rsid w:val="38246750"/>
    <w:rsid w:val="382A0C93"/>
    <w:rsid w:val="382E7411"/>
    <w:rsid w:val="38552071"/>
    <w:rsid w:val="385F25BB"/>
    <w:rsid w:val="386609E8"/>
    <w:rsid w:val="387B2A25"/>
    <w:rsid w:val="38997BC6"/>
    <w:rsid w:val="38A0575D"/>
    <w:rsid w:val="38A14437"/>
    <w:rsid w:val="38AC16A8"/>
    <w:rsid w:val="38B577A9"/>
    <w:rsid w:val="38B74C05"/>
    <w:rsid w:val="38CC421D"/>
    <w:rsid w:val="38D16635"/>
    <w:rsid w:val="38D373E7"/>
    <w:rsid w:val="38E52E0C"/>
    <w:rsid w:val="38FA57F0"/>
    <w:rsid w:val="3936186D"/>
    <w:rsid w:val="395104A1"/>
    <w:rsid w:val="39514E0B"/>
    <w:rsid w:val="39566F53"/>
    <w:rsid w:val="395941C6"/>
    <w:rsid w:val="39693A3D"/>
    <w:rsid w:val="397905D6"/>
    <w:rsid w:val="39864DE3"/>
    <w:rsid w:val="39976270"/>
    <w:rsid w:val="399C32F4"/>
    <w:rsid w:val="399D5638"/>
    <w:rsid w:val="39B41C18"/>
    <w:rsid w:val="39B653E7"/>
    <w:rsid w:val="39C538F9"/>
    <w:rsid w:val="39CF5727"/>
    <w:rsid w:val="39D210D0"/>
    <w:rsid w:val="39D31839"/>
    <w:rsid w:val="39D7425E"/>
    <w:rsid w:val="39F2758E"/>
    <w:rsid w:val="39F82FB1"/>
    <w:rsid w:val="3A086DB2"/>
    <w:rsid w:val="3A1C273B"/>
    <w:rsid w:val="3A255D6F"/>
    <w:rsid w:val="3A291776"/>
    <w:rsid w:val="3A2B2AA0"/>
    <w:rsid w:val="3A30455A"/>
    <w:rsid w:val="3A43382A"/>
    <w:rsid w:val="3A51108A"/>
    <w:rsid w:val="3A5C534F"/>
    <w:rsid w:val="3A604CCB"/>
    <w:rsid w:val="3A667F7C"/>
    <w:rsid w:val="3A6711EA"/>
    <w:rsid w:val="3A6B021B"/>
    <w:rsid w:val="3A6C27C7"/>
    <w:rsid w:val="3A7D77A0"/>
    <w:rsid w:val="3A7E7CFE"/>
    <w:rsid w:val="3A95616C"/>
    <w:rsid w:val="3AB03D58"/>
    <w:rsid w:val="3AC0143A"/>
    <w:rsid w:val="3AE72E6B"/>
    <w:rsid w:val="3AF31112"/>
    <w:rsid w:val="3AF71C4F"/>
    <w:rsid w:val="3B0C28E2"/>
    <w:rsid w:val="3B325752"/>
    <w:rsid w:val="3B4113F9"/>
    <w:rsid w:val="3B4503AF"/>
    <w:rsid w:val="3B4B164C"/>
    <w:rsid w:val="3B4C0F20"/>
    <w:rsid w:val="3B4F0A10"/>
    <w:rsid w:val="3B5E513D"/>
    <w:rsid w:val="3B6E2308"/>
    <w:rsid w:val="3B700B9E"/>
    <w:rsid w:val="3B7A70C3"/>
    <w:rsid w:val="3B8C568A"/>
    <w:rsid w:val="3B8C6B52"/>
    <w:rsid w:val="3B9265F7"/>
    <w:rsid w:val="3BB36501"/>
    <w:rsid w:val="3BC10F8A"/>
    <w:rsid w:val="3BCA0430"/>
    <w:rsid w:val="3BD66A3C"/>
    <w:rsid w:val="3BDC3F68"/>
    <w:rsid w:val="3BDD601C"/>
    <w:rsid w:val="3BE21884"/>
    <w:rsid w:val="3C0D7BA2"/>
    <w:rsid w:val="3C1464E6"/>
    <w:rsid w:val="3C1F3B0A"/>
    <w:rsid w:val="3C2F5079"/>
    <w:rsid w:val="3C3529C1"/>
    <w:rsid w:val="3C3814A4"/>
    <w:rsid w:val="3C3D7460"/>
    <w:rsid w:val="3C616C4D"/>
    <w:rsid w:val="3C6248AD"/>
    <w:rsid w:val="3C795D45"/>
    <w:rsid w:val="3C820BF8"/>
    <w:rsid w:val="3C9A772E"/>
    <w:rsid w:val="3CB974FB"/>
    <w:rsid w:val="3CD16A6C"/>
    <w:rsid w:val="3CFC0724"/>
    <w:rsid w:val="3CFF2A56"/>
    <w:rsid w:val="3D015D3A"/>
    <w:rsid w:val="3D083C3D"/>
    <w:rsid w:val="3D0F0BF5"/>
    <w:rsid w:val="3D254DA7"/>
    <w:rsid w:val="3D31435C"/>
    <w:rsid w:val="3D367754"/>
    <w:rsid w:val="3D4D01FD"/>
    <w:rsid w:val="3D8116F1"/>
    <w:rsid w:val="3D842DB5"/>
    <w:rsid w:val="3D927E3F"/>
    <w:rsid w:val="3DB41B96"/>
    <w:rsid w:val="3DD76D85"/>
    <w:rsid w:val="3DD83ABF"/>
    <w:rsid w:val="3DD86A9B"/>
    <w:rsid w:val="3DDA437C"/>
    <w:rsid w:val="3DEE4511"/>
    <w:rsid w:val="3DF461A3"/>
    <w:rsid w:val="3E03072B"/>
    <w:rsid w:val="3E0B6234"/>
    <w:rsid w:val="3E0C4997"/>
    <w:rsid w:val="3E104487"/>
    <w:rsid w:val="3E1516BF"/>
    <w:rsid w:val="3E201151"/>
    <w:rsid w:val="3E54572C"/>
    <w:rsid w:val="3E600BB4"/>
    <w:rsid w:val="3E704F26"/>
    <w:rsid w:val="3E726EF0"/>
    <w:rsid w:val="3E8A2129"/>
    <w:rsid w:val="3E8C3990"/>
    <w:rsid w:val="3EA90437"/>
    <w:rsid w:val="3EC534C3"/>
    <w:rsid w:val="3EDA4D3F"/>
    <w:rsid w:val="3F0B745A"/>
    <w:rsid w:val="3F1708AB"/>
    <w:rsid w:val="3F8A0269"/>
    <w:rsid w:val="3F8A3D39"/>
    <w:rsid w:val="3F8D0174"/>
    <w:rsid w:val="3F95226A"/>
    <w:rsid w:val="3F987717"/>
    <w:rsid w:val="3FD23300"/>
    <w:rsid w:val="3FF47042"/>
    <w:rsid w:val="3FF54785"/>
    <w:rsid w:val="3FFC0AB7"/>
    <w:rsid w:val="3FFF0B26"/>
    <w:rsid w:val="4001677D"/>
    <w:rsid w:val="400445D6"/>
    <w:rsid w:val="4015659C"/>
    <w:rsid w:val="401D268F"/>
    <w:rsid w:val="40271F5C"/>
    <w:rsid w:val="403D5DB4"/>
    <w:rsid w:val="40444047"/>
    <w:rsid w:val="40452250"/>
    <w:rsid w:val="40501155"/>
    <w:rsid w:val="405229A9"/>
    <w:rsid w:val="40534AFF"/>
    <w:rsid w:val="406D3E12"/>
    <w:rsid w:val="408175F7"/>
    <w:rsid w:val="40955117"/>
    <w:rsid w:val="409E45E2"/>
    <w:rsid w:val="40A52125"/>
    <w:rsid w:val="40AE436A"/>
    <w:rsid w:val="40B61FF8"/>
    <w:rsid w:val="40C7171A"/>
    <w:rsid w:val="40D724A1"/>
    <w:rsid w:val="40DB5220"/>
    <w:rsid w:val="40E72D37"/>
    <w:rsid w:val="40E8793D"/>
    <w:rsid w:val="40EF4827"/>
    <w:rsid w:val="4114603C"/>
    <w:rsid w:val="413E57AF"/>
    <w:rsid w:val="415A1391"/>
    <w:rsid w:val="415E5B0A"/>
    <w:rsid w:val="41801923"/>
    <w:rsid w:val="41965A41"/>
    <w:rsid w:val="41970D49"/>
    <w:rsid w:val="41A25D3E"/>
    <w:rsid w:val="41B92A4F"/>
    <w:rsid w:val="41C964B4"/>
    <w:rsid w:val="41D13F2D"/>
    <w:rsid w:val="41D517BE"/>
    <w:rsid w:val="41D5429B"/>
    <w:rsid w:val="41F92ABD"/>
    <w:rsid w:val="41FC1B6A"/>
    <w:rsid w:val="42332E3A"/>
    <w:rsid w:val="423C4D26"/>
    <w:rsid w:val="42416CF7"/>
    <w:rsid w:val="424D1C7F"/>
    <w:rsid w:val="425846A6"/>
    <w:rsid w:val="426137A1"/>
    <w:rsid w:val="42624E34"/>
    <w:rsid w:val="427F218F"/>
    <w:rsid w:val="42840AD6"/>
    <w:rsid w:val="42870A90"/>
    <w:rsid w:val="428B63CF"/>
    <w:rsid w:val="42AF67D0"/>
    <w:rsid w:val="42BC0E70"/>
    <w:rsid w:val="42C245CE"/>
    <w:rsid w:val="42C35F6C"/>
    <w:rsid w:val="42CE53D3"/>
    <w:rsid w:val="42CF6F4F"/>
    <w:rsid w:val="42DD0E52"/>
    <w:rsid w:val="42F25C9A"/>
    <w:rsid w:val="43055AE1"/>
    <w:rsid w:val="430976F7"/>
    <w:rsid w:val="431A0C24"/>
    <w:rsid w:val="43284021"/>
    <w:rsid w:val="432D1637"/>
    <w:rsid w:val="434E1C20"/>
    <w:rsid w:val="43620283"/>
    <w:rsid w:val="4363286E"/>
    <w:rsid w:val="437101AA"/>
    <w:rsid w:val="43741014"/>
    <w:rsid w:val="43A73BE3"/>
    <w:rsid w:val="43AE7A7E"/>
    <w:rsid w:val="43B01826"/>
    <w:rsid w:val="43C7383A"/>
    <w:rsid w:val="43CA157C"/>
    <w:rsid w:val="43CF502D"/>
    <w:rsid w:val="43E8521C"/>
    <w:rsid w:val="43FD36FF"/>
    <w:rsid w:val="440B02B4"/>
    <w:rsid w:val="441C5080"/>
    <w:rsid w:val="44233849"/>
    <w:rsid w:val="44496945"/>
    <w:rsid w:val="446B500C"/>
    <w:rsid w:val="448508DF"/>
    <w:rsid w:val="44BF18A2"/>
    <w:rsid w:val="44CF71AB"/>
    <w:rsid w:val="44E23735"/>
    <w:rsid w:val="44E26451"/>
    <w:rsid w:val="44E67CEF"/>
    <w:rsid w:val="44EA77F7"/>
    <w:rsid w:val="4517434D"/>
    <w:rsid w:val="45357785"/>
    <w:rsid w:val="45387766"/>
    <w:rsid w:val="453A760F"/>
    <w:rsid w:val="45491A3E"/>
    <w:rsid w:val="45503B28"/>
    <w:rsid w:val="45853082"/>
    <w:rsid w:val="45857508"/>
    <w:rsid w:val="45891F3C"/>
    <w:rsid w:val="4590274A"/>
    <w:rsid w:val="45905EAD"/>
    <w:rsid w:val="45A32084"/>
    <w:rsid w:val="45A8769B"/>
    <w:rsid w:val="45C344D5"/>
    <w:rsid w:val="45C864B7"/>
    <w:rsid w:val="45D264C6"/>
    <w:rsid w:val="45ED50AE"/>
    <w:rsid w:val="45FD0891"/>
    <w:rsid w:val="46185D52"/>
    <w:rsid w:val="46192347"/>
    <w:rsid w:val="46252A99"/>
    <w:rsid w:val="462C285E"/>
    <w:rsid w:val="4639249F"/>
    <w:rsid w:val="463A0304"/>
    <w:rsid w:val="464A4975"/>
    <w:rsid w:val="465670F7"/>
    <w:rsid w:val="4665558C"/>
    <w:rsid w:val="467C2D95"/>
    <w:rsid w:val="46805F22"/>
    <w:rsid w:val="468477C0"/>
    <w:rsid w:val="4689127A"/>
    <w:rsid w:val="4695468D"/>
    <w:rsid w:val="469A6A31"/>
    <w:rsid w:val="46C73B51"/>
    <w:rsid w:val="46CA3A9F"/>
    <w:rsid w:val="46D83FB0"/>
    <w:rsid w:val="46F25071"/>
    <w:rsid w:val="471553B4"/>
    <w:rsid w:val="471E6457"/>
    <w:rsid w:val="471F398D"/>
    <w:rsid w:val="47232D85"/>
    <w:rsid w:val="475F6267"/>
    <w:rsid w:val="4760207C"/>
    <w:rsid w:val="4766336A"/>
    <w:rsid w:val="47743C9D"/>
    <w:rsid w:val="478657BA"/>
    <w:rsid w:val="478B55A3"/>
    <w:rsid w:val="47906F17"/>
    <w:rsid w:val="479A7A31"/>
    <w:rsid w:val="479B1699"/>
    <w:rsid w:val="47A10846"/>
    <w:rsid w:val="47AF51BF"/>
    <w:rsid w:val="47B81E12"/>
    <w:rsid w:val="47C12FC5"/>
    <w:rsid w:val="47D03B18"/>
    <w:rsid w:val="47DB1D58"/>
    <w:rsid w:val="47ED29D3"/>
    <w:rsid w:val="47EF74A3"/>
    <w:rsid w:val="47F50C9B"/>
    <w:rsid w:val="480C5CBF"/>
    <w:rsid w:val="480F1D14"/>
    <w:rsid w:val="4834394A"/>
    <w:rsid w:val="48390A7E"/>
    <w:rsid w:val="48515DC8"/>
    <w:rsid w:val="48531B40"/>
    <w:rsid w:val="485A65F3"/>
    <w:rsid w:val="48987720"/>
    <w:rsid w:val="489B34E7"/>
    <w:rsid w:val="489D4A92"/>
    <w:rsid w:val="48AA0D47"/>
    <w:rsid w:val="48AB437A"/>
    <w:rsid w:val="48B63E7D"/>
    <w:rsid w:val="48BB5E99"/>
    <w:rsid w:val="48C7608A"/>
    <w:rsid w:val="48E704DA"/>
    <w:rsid w:val="48E709AB"/>
    <w:rsid w:val="48FD1AAC"/>
    <w:rsid w:val="49074129"/>
    <w:rsid w:val="491C4628"/>
    <w:rsid w:val="491E413A"/>
    <w:rsid w:val="492B5D1A"/>
    <w:rsid w:val="49356195"/>
    <w:rsid w:val="493E72F4"/>
    <w:rsid w:val="49477CA3"/>
    <w:rsid w:val="495105E0"/>
    <w:rsid w:val="495530D2"/>
    <w:rsid w:val="495D4FB7"/>
    <w:rsid w:val="495F0F47"/>
    <w:rsid w:val="497F0713"/>
    <w:rsid w:val="49850611"/>
    <w:rsid w:val="49902920"/>
    <w:rsid w:val="499C3073"/>
    <w:rsid w:val="49B4660E"/>
    <w:rsid w:val="49E47F0A"/>
    <w:rsid w:val="4A221E06"/>
    <w:rsid w:val="4A2C05A1"/>
    <w:rsid w:val="4A487A49"/>
    <w:rsid w:val="4A563B69"/>
    <w:rsid w:val="4A661827"/>
    <w:rsid w:val="4A77137D"/>
    <w:rsid w:val="4A995804"/>
    <w:rsid w:val="4A9D3546"/>
    <w:rsid w:val="4AAA5C63"/>
    <w:rsid w:val="4AAC19DB"/>
    <w:rsid w:val="4ABE4002"/>
    <w:rsid w:val="4AD3789D"/>
    <w:rsid w:val="4AE61558"/>
    <w:rsid w:val="4AE629A4"/>
    <w:rsid w:val="4AF93679"/>
    <w:rsid w:val="4B1E0386"/>
    <w:rsid w:val="4B2B6DA4"/>
    <w:rsid w:val="4B327DA5"/>
    <w:rsid w:val="4B483ECE"/>
    <w:rsid w:val="4B4D5DE5"/>
    <w:rsid w:val="4B53713F"/>
    <w:rsid w:val="4B5918B4"/>
    <w:rsid w:val="4B5E178B"/>
    <w:rsid w:val="4B7A3887"/>
    <w:rsid w:val="4B7D53C9"/>
    <w:rsid w:val="4B85293F"/>
    <w:rsid w:val="4B902502"/>
    <w:rsid w:val="4B9B344B"/>
    <w:rsid w:val="4BA44460"/>
    <w:rsid w:val="4BDB55FA"/>
    <w:rsid w:val="4BF70A34"/>
    <w:rsid w:val="4C017B05"/>
    <w:rsid w:val="4C0849EF"/>
    <w:rsid w:val="4C125927"/>
    <w:rsid w:val="4C3A3FC8"/>
    <w:rsid w:val="4C3D55C6"/>
    <w:rsid w:val="4C520360"/>
    <w:rsid w:val="4C583BC9"/>
    <w:rsid w:val="4C667A5B"/>
    <w:rsid w:val="4C823BCA"/>
    <w:rsid w:val="4C8C73CE"/>
    <w:rsid w:val="4C9F1330"/>
    <w:rsid w:val="4CA23096"/>
    <w:rsid w:val="4CAB3457"/>
    <w:rsid w:val="4CAF57B3"/>
    <w:rsid w:val="4CD82614"/>
    <w:rsid w:val="4CEA67EB"/>
    <w:rsid w:val="4CF124C7"/>
    <w:rsid w:val="4CF70170"/>
    <w:rsid w:val="4CF907DC"/>
    <w:rsid w:val="4CFA619E"/>
    <w:rsid w:val="4CFD777A"/>
    <w:rsid w:val="4D043409"/>
    <w:rsid w:val="4D201110"/>
    <w:rsid w:val="4D3431C7"/>
    <w:rsid w:val="4D526F59"/>
    <w:rsid w:val="4D650150"/>
    <w:rsid w:val="4D7F0CE1"/>
    <w:rsid w:val="4D981DA3"/>
    <w:rsid w:val="4D9A5B1B"/>
    <w:rsid w:val="4D9C7AE5"/>
    <w:rsid w:val="4DA229B3"/>
    <w:rsid w:val="4DB35F12"/>
    <w:rsid w:val="4DE03AC2"/>
    <w:rsid w:val="4DE1199C"/>
    <w:rsid w:val="4DEF02BD"/>
    <w:rsid w:val="4DFB0EC4"/>
    <w:rsid w:val="4E0336C0"/>
    <w:rsid w:val="4E0D72D8"/>
    <w:rsid w:val="4E125FF9"/>
    <w:rsid w:val="4E214868"/>
    <w:rsid w:val="4E274307"/>
    <w:rsid w:val="4E383ED6"/>
    <w:rsid w:val="4E3B5C73"/>
    <w:rsid w:val="4E560D60"/>
    <w:rsid w:val="4E564593"/>
    <w:rsid w:val="4E703F51"/>
    <w:rsid w:val="4E802F63"/>
    <w:rsid w:val="4E8A5B90"/>
    <w:rsid w:val="4E942C0A"/>
    <w:rsid w:val="4E98220D"/>
    <w:rsid w:val="4EA67471"/>
    <w:rsid w:val="4EB7399D"/>
    <w:rsid w:val="4EB96475"/>
    <w:rsid w:val="4EC372F3"/>
    <w:rsid w:val="4ECD2716"/>
    <w:rsid w:val="4ED35788"/>
    <w:rsid w:val="4EE73AF5"/>
    <w:rsid w:val="4EE84EA5"/>
    <w:rsid w:val="4EEE4AF5"/>
    <w:rsid w:val="4F0B544D"/>
    <w:rsid w:val="4F0C0C9A"/>
    <w:rsid w:val="4F165675"/>
    <w:rsid w:val="4F301FB1"/>
    <w:rsid w:val="4F473A81"/>
    <w:rsid w:val="4F4F7329"/>
    <w:rsid w:val="4F5260B5"/>
    <w:rsid w:val="4F5543EF"/>
    <w:rsid w:val="4F56624C"/>
    <w:rsid w:val="4F58224C"/>
    <w:rsid w:val="4F5A7FFE"/>
    <w:rsid w:val="4F5B752C"/>
    <w:rsid w:val="4F5F701C"/>
    <w:rsid w:val="4F7A3E56"/>
    <w:rsid w:val="4F846A83"/>
    <w:rsid w:val="4F8B2726"/>
    <w:rsid w:val="4F8B4457"/>
    <w:rsid w:val="4FA41146"/>
    <w:rsid w:val="4FA90297"/>
    <w:rsid w:val="4FD80B7D"/>
    <w:rsid w:val="4FDA01F8"/>
    <w:rsid w:val="4FE561E5"/>
    <w:rsid w:val="4FF221C3"/>
    <w:rsid w:val="4FF27E90"/>
    <w:rsid w:val="4FF5172F"/>
    <w:rsid w:val="4FFA0634"/>
    <w:rsid w:val="500032A2"/>
    <w:rsid w:val="50146059"/>
    <w:rsid w:val="504E08AD"/>
    <w:rsid w:val="50575F45"/>
    <w:rsid w:val="505C4D01"/>
    <w:rsid w:val="506F4A92"/>
    <w:rsid w:val="507419FE"/>
    <w:rsid w:val="507C1E50"/>
    <w:rsid w:val="508B1CA1"/>
    <w:rsid w:val="50901457"/>
    <w:rsid w:val="509E5922"/>
    <w:rsid w:val="50A54F03"/>
    <w:rsid w:val="50AA168D"/>
    <w:rsid w:val="50AF4B30"/>
    <w:rsid w:val="50BC5CDC"/>
    <w:rsid w:val="50CA2BBB"/>
    <w:rsid w:val="50E74C38"/>
    <w:rsid w:val="50FC089B"/>
    <w:rsid w:val="50FD0D89"/>
    <w:rsid w:val="50FE2865"/>
    <w:rsid w:val="51024103"/>
    <w:rsid w:val="51025571"/>
    <w:rsid w:val="51071719"/>
    <w:rsid w:val="510819A0"/>
    <w:rsid w:val="51200E5F"/>
    <w:rsid w:val="5123009E"/>
    <w:rsid w:val="512C2CA7"/>
    <w:rsid w:val="512D289E"/>
    <w:rsid w:val="514152FB"/>
    <w:rsid w:val="51434ED1"/>
    <w:rsid w:val="5147420C"/>
    <w:rsid w:val="514D0397"/>
    <w:rsid w:val="51595CED"/>
    <w:rsid w:val="516445A0"/>
    <w:rsid w:val="518956A9"/>
    <w:rsid w:val="51E101BC"/>
    <w:rsid w:val="521B7405"/>
    <w:rsid w:val="521D4F6D"/>
    <w:rsid w:val="523A416D"/>
    <w:rsid w:val="52490C2A"/>
    <w:rsid w:val="5253273C"/>
    <w:rsid w:val="525505B5"/>
    <w:rsid w:val="5261544F"/>
    <w:rsid w:val="52661D97"/>
    <w:rsid w:val="529414C0"/>
    <w:rsid w:val="52A01E26"/>
    <w:rsid w:val="52A52223"/>
    <w:rsid w:val="52A93304"/>
    <w:rsid w:val="52B97CAE"/>
    <w:rsid w:val="52C504FB"/>
    <w:rsid w:val="52DC6BD6"/>
    <w:rsid w:val="52E13756"/>
    <w:rsid w:val="52E65840"/>
    <w:rsid w:val="52EF5C2D"/>
    <w:rsid w:val="52EF6909"/>
    <w:rsid w:val="52F47582"/>
    <w:rsid w:val="5311687F"/>
    <w:rsid w:val="531E71EE"/>
    <w:rsid w:val="5322283B"/>
    <w:rsid w:val="53230361"/>
    <w:rsid w:val="536270DB"/>
    <w:rsid w:val="5371534A"/>
    <w:rsid w:val="53720C63"/>
    <w:rsid w:val="53764934"/>
    <w:rsid w:val="537700D3"/>
    <w:rsid w:val="537A4622"/>
    <w:rsid w:val="53811681"/>
    <w:rsid w:val="538A520F"/>
    <w:rsid w:val="53933E3F"/>
    <w:rsid w:val="53AC4A7F"/>
    <w:rsid w:val="53B418CC"/>
    <w:rsid w:val="53F32910"/>
    <w:rsid w:val="53F4098D"/>
    <w:rsid w:val="53FC3AD9"/>
    <w:rsid w:val="53FE04C8"/>
    <w:rsid w:val="54206BE2"/>
    <w:rsid w:val="54297BB6"/>
    <w:rsid w:val="542B571F"/>
    <w:rsid w:val="54336DD4"/>
    <w:rsid w:val="543660C2"/>
    <w:rsid w:val="54375971"/>
    <w:rsid w:val="54453F00"/>
    <w:rsid w:val="544D196D"/>
    <w:rsid w:val="54723C7D"/>
    <w:rsid w:val="5478326E"/>
    <w:rsid w:val="547F6951"/>
    <w:rsid w:val="54854CE2"/>
    <w:rsid w:val="548965FC"/>
    <w:rsid w:val="548E5CAE"/>
    <w:rsid w:val="54905064"/>
    <w:rsid w:val="54931516"/>
    <w:rsid w:val="549F015A"/>
    <w:rsid w:val="54AF503F"/>
    <w:rsid w:val="54B25E40"/>
    <w:rsid w:val="54D730B0"/>
    <w:rsid w:val="54E812EA"/>
    <w:rsid w:val="54F76B5C"/>
    <w:rsid w:val="55020A87"/>
    <w:rsid w:val="550341FE"/>
    <w:rsid w:val="55042014"/>
    <w:rsid w:val="55210479"/>
    <w:rsid w:val="552A209A"/>
    <w:rsid w:val="55393BB8"/>
    <w:rsid w:val="55517407"/>
    <w:rsid w:val="55614C5E"/>
    <w:rsid w:val="556C5FEF"/>
    <w:rsid w:val="5572737D"/>
    <w:rsid w:val="55823A64"/>
    <w:rsid w:val="558C2621"/>
    <w:rsid w:val="55AD3652"/>
    <w:rsid w:val="55B9606B"/>
    <w:rsid w:val="55DE0E54"/>
    <w:rsid w:val="55EE4C56"/>
    <w:rsid w:val="55FF52A6"/>
    <w:rsid w:val="5633198E"/>
    <w:rsid w:val="563E5469"/>
    <w:rsid w:val="565A053D"/>
    <w:rsid w:val="566919C6"/>
    <w:rsid w:val="566C5546"/>
    <w:rsid w:val="56745BC9"/>
    <w:rsid w:val="568832FC"/>
    <w:rsid w:val="56907775"/>
    <w:rsid w:val="56A153D1"/>
    <w:rsid w:val="56C1236A"/>
    <w:rsid w:val="56CD56FA"/>
    <w:rsid w:val="56CF2CF8"/>
    <w:rsid w:val="56E34EAC"/>
    <w:rsid w:val="57016C0B"/>
    <w:rsid w:val="570203D1"/>
    <w:rsid w:val="571159E3"/>
    <w:rsid w:val="571D3ABE"/>
    <w:rsid w:val="571F6B78"/>
    <w:rsid w:val="57340D8E"/>
    <w:rsid w:val="57452F9B"/>
    <w:rsid w:val="57645BA3"/>
    <w:rsid w:val="576A1B6C"/>
    <w:rsid w:val="57805D82"/>
    <w:rsid w:val="579001D7"/>
    <w:rsid w:val="57936854"/>
    <w:rsid w:val="579848F6"/>
    <w:rsid w:val="57A22474"/>
    <w:rsid w:val="57AF0A2B"/>
    <w:rsid w:val="57C43A36"/>
    <w:rsid w:val="57F62116"/>
    <w:rsid w:val="580746F5"/>
    <w:rsid w:val="58101705"/>
    <w:rsid w:val="58335AD6"/>
    <w:rsid w:val="58346B6C"/>
    <w:rsid w:val="584265A5"/>
    <w:rsid w:val="58564D34"/>
    <w:rsid w:val="58707FAE"/>
    <w:rsid w:val="58733B38"/>
    <w:rsid w:val="58801DB1"/>
    <w:rsid w:val="58895B35"/>
    <w:rsid w:val="58906498"/>
    <w:rsid w:val="58C83D7C"/>
    <w:rsid w:val="58E7744A"/>
    <w:rsid w:val="59012EF2"/>
    <w:rsid w:val="5909370D"/>
    <w:rsid w:val="590D48EB"/>
    <w:rsid w:val="59495353"/>
    <w:rsid w:val="594B0611"/>
    <w:rsid w:val="594D4389"/>
    <w:rsid w:val="595D2922"/>
    <w:rsid w:val="59634E7E"/>
    <w:rsid w:val="597265E6"/>
    <w:rsid w:val="59943D66"/>
    <w:rsid w:val="5996188C"/>
    <w:rsid w:val="59A85569"/>
    <w:rsid w:val="59A90DF6"/>
    <w:rsid w:val="59B61EBB"/>
    <w:rsid w:val="59B8686F"/>
    <w:rsid w:val="59B86AAB"/>
    <w:rsid w:val="59BF5B8E"/>
    <w:rsid w:val="59D027D3"/>
    <w:rsid w:val="59DE0C7A"/>
    <w:rsid w:val="59F04D56"/>
    <w:rsid w:val="59FD5DAF"/>
    <w:rsid w:val="5A125C89"/>
    <w:rsid w:val="5A417D7A"/>
    <w:rsid w:val="5A4C2893"/>
    <w:rsid w:val="5A4F7A61"/>
    <w:rsid w:val="5A6279C1"/>
    <w:rsid w:val="5A690D4F"/>
    <w:rsid w:val="5A77291D"/>
    <w:rsid w:val="5A852ECF"/>
    <w:rsid w:val="5A9C1659"/>
    <w:rsid w:val="5AA026B8"/>
    <w:rsid w:val="5AA116D7"/>
    <w:rsid w:val="5AAC7C87"/>
    <w:rsid w:val="5AB26B9A"/>
    <w:rsid w:val="5ADA1FF9"/>
    <w:rsid w:val="5AE821DA"/>
    <w:rsid w:val="5AED557F"/>
    <w:rsid w:val="5AF20641"/>
    <w:rsid w:val="5AFD1904"/>
    <w:rsid w:val="5B1552F3"/>
    <w:rsid w:val="5B2B4256"/>
    <w:rsid w:val="5B2C0607"/>
    <w:rsid w:val="5B3034F1"/>
    <w:rsid w:val="5B424CC5"/>
    <w:rsid w:val="5B4672E2"/>
    <w:rsid w:val="5B57504B"/>
    <w:rsid w:val="5B597015"/>
    <w:rsid w:val="5B63362E"/>
    <w:rsid w:val="5B755268"/>
    <w:rsid w:val="5B7B51DE"/>
    <w:rsid w:val="5B88241C"/>
    <w:rsid w:val="5B90055D"/>
    <w:rsid w:val="5B9C2FC5"/>
    <w:rsid w:val="5BA54987"/>
    <w:rsid w:val="5BA65FD3"/>
    <w:rsid w:val="5BC86521"/>
    <w:rsid w:val="5BDC51D2"/>
    <w:rsid w:val="5BDE39BF"/>
    <w:rsid w:val="5C082709"/>
    <w:rsid w:val="5C11169E"/>
    <w:rsid w:val="5C14060C"/>
    <w:rsid w:val="5C180F45"/>
    <w:rsid w:val="5C182A2D"/>
    <w:rsid w:val="5C2E582C"/>
    <w:rsid w:val="5C4C1E77"/>
    <w:rsid w:val="5C7639BC"/>
    <w:rsid w:val="5C981DBF"/>
    <w:rsid w:val="5CA13925"/>
    <w:rsid w:val="5CBC5AAE"/>
    <w:rsid w:val="5CD12F06"/>
    <w:rsid w:val="5CD85C43"/>
    <w:rsid w:val="5CF7084F"/>
    <w:rsid w:val="5D02548B"/>
    <w:rsid w:val="5D0273FA"/>
    <w:rsid w:val="5D147937"/>
    <w:rsid w:val="5D1634FA"/>
    <w:rsid w:val="5D2733FE"/>
    <w:rsid w:val="5D2A0341"/>
    <w:rsid w:val="5D521F6E"/>
    <w:rsid w:val="5D614E5A"/>
    <w:rsid w:val="5D7A4EBD"/>
    <w:rsid w:val="5D7B2AFB"/>
    <w:rsid w:val="5D9D4948"/>
    <w:rsid w:val="5DA07441"/>
    <w:rsid w:val="5DAB5B22"/>
    <w:rsid w:val="5DC34C1A"/>
    <w:rsid w:val="5DC664B8"/>
    <w:rsid w:val="5DCD5EDE"/>
    <w:rsid w:val="5DDB01B6"/>
    <w:rsid w:val="5DDD01B0"/>
    <w:rsid w:val="5DE227D8"/>
    <w:rsid w:val="5DEE4FE1"/>
    <w:rsid w:val="5E040F9B"/>
    <w:rsid w:val="5E163DAD"/>
    <w:rsid w:val="5E18199F"/>
    <w:rsid w:val="5E276BBA"/>
    <w:rsid w:val="5E4A34BA"/>
    <w:rsid w:val="5E5166CA"/>
    <w:rsid w:val="5E572B7B"/>
    <w:rsid w:val="5E622685"/>
    <w:rsid w:val="5E6230CD"/>
    <w:rsid w:val="5E74759B"/>
    <w:rsid w:val="5E837070"/>
    <w:rsid w:val="5E916EEA"/>
    <w:rsid w:val="5EB629D1"/>
    <w:rsid w:val="5ED929BD"/>
    <w:rsid w:val="5EE004CC"/>
    <w:rsid w:val="5EEF44C3"/>
    <w:rsid w:val="5EF64B87"/>
    <w:rsid w:val="5EFE24CD"/>
    <w:rsid w:val="5F1E02ED"/>
    <w:rsid w:val="5F5335CE"/>
    <w:rsid w:val="5F5F0972"/>
    <w:rsid w:val="5F6123D2"/>
    <w:rsid w:val="5F6E604F"/>
    <w:rsid w:val="5F781A34"/>
    <w:rsid w:val="5F7C6175"/>
    <w:rsid w:val="5F8C113D"/>
    <w:rsid w:val="5F9E149B"/>
    <w:rsid w:val="5F9E76ED"/>
    <w:rsid w:val="5FA55B60"/>
    <w:rsid w:val="5FB55859"/>
    <w:rsid w:val="5FEB2206"/>
    <w:rsid w:val="5FEE6A48"/>
    <w:rsid w:val="6028198E"/>
    <w:rsid w:val="602C2F4B"/>
    <w:rsid w:val="60457B68"/>
    <w:rsid w:val="605C4EB2"/>
    <w:rsid w:val="6060214E"/>
    <w:rsid w:val="6071387E"/>
    <w:rsid w:val="608C5797"/>
    <w:rsid w:val="60932B78"/>
    <w:rsid w:val="60B1182C"/>
    <w:rsid w:val="60B54E5F"/>
    <w:rsid w:val="60B60A66"/>
    <w:rsid w:val="60D67EB5"/>
    <w:rsid w:val="60E72435"/>
    <w:rsid w:val="60F12408"/>
    <w:rsid w:val="60F915AE"/>
    <w:rsid w:val="61085853"/>
    <w:rsid w:val="611834CF"/>
    <w:rsid w:val="61186844"/>
    <w:rsid w:val="61196AEE"/>
    <w:rsid w:val="611D2893"/>
    <w:rsid w:val="612015DC"/>
    <w:rsid w:val="6138147B"/>
    <w:rsid w:val="613D3456"/>
    <w:rsid w:val="61482832"/>
    <w:rsid w:val="615C785F"/>
    <w:rsid w:val="6161246C"/>
    <w:rsid w:val="61742A83"/>
    <w:rsid w:val="617901B4"/>
    <w:rsid w:val="617A09D3"/>
    <w:rsid w:val="617A6407"/>
    <w:rsid w:val="617E2BD9"/>
    <w:rsid w:val="619C7C5C"/>
    <w:rsid w:val="61A66D2D"/>
    <w:rsid w:val="61A92379"/>
    <w:rsid w:val="61AB7F4F"/>
    <w:rsid w:val="61BA27D8"/>
    <w:rsid w:val="61BC7327"/>
    <w:rsid w:val="61D513C0"/>
    <w:rsid w:val="61F12BA4"/>
    <w:rsid w:val="61FC795F"/>
    <w:rsid w:val="62035F2D"/>
    <w:rsid w:val="62265778"/>
    <w:rsid w:val="622A0453"/>
    <w:rsid w:val="62347E94"/>
    <w:rsid w:val="62554D7B"/>
    <w:rsid w:val="62782477"/>
    <w:rsid w:val="62870321"/>
    <w:rsid w:val="6287090C"/>
    <w:rsid w:val="62892F39"/>
    <w:rsid w:val="62A52639"/>
    <w:rsid w:val="62AE5E99"/>
    <w:rsid w:val="62C313EC"/>
    <w:rsid w:val="62C751AC"/>
    <w:rsid w:val="62D2532D"/>
    <w:rsid w:val="62D32926"/>
    <w:rsid w:val="62E775FD"/>
    <w:rsid w:val="62EB1C80"/>
    <w:rsid w:val="62F11E84"/>
    <w:rsid w:val="6306529F"/>
    <w:rsid w:val="631D7704"/>
    <w:rsid w:val="63224191"/>
    <w:rsid w:val="632B7CB6"/>
    <w:rsid w:val="632C5010"/>
    <w:rsid w:val="632D6A8C"/>
    <w:rsid w:val="63326075"/>
    <w:rsid w:val="63577595"/>
    <w:rsid w:val="63666773"/>
    <w:rsid w:val="636D1281"/>
    <w:rsid w:val="63921C8F"/>
    <w:rsid w:val="63974B7F"/>
    <w:rsid w:val="639F7B81"/>
    <w:rsid w:val="63A252D2"/>
    <w:rsid w:val="63B56648"/>
    <w:rsid w:val="63BE7F46"/>
    <w:rsid w:val="63C546CA"/>
    <w:rsid w:val="63D43500"/>
    <w:rsid w:val="63E36016"/>
    <w:rsid w:val="64177A6E"/>
    <w:rsid w:val="64191A38"/>
    <w:rsid w:val="64463885"/>
    <w:rsid w:val="6468651B"/>
    <w:rsid w:val="646C6942"/>
    <w:rsid w:val="64754C21"/>
    <w:rsid w:val="648101EB"/>
    <w:rsid w:val="648F5856"/>
    <w:rsid w:val="64966BE4"/>
    <w:rsid w:val="64C649E5"/>
    <w:rsid w:val="64C971FC"/>
    <w:rsid w:val="64D17A33"/>
    <w:rsid w:val="64E536C8"/>
    <w:rsid w:val="6507446B"/>
    <w:rsid w:val="651F176C"/>
    <w:rsid w:val="651F307E"/>
    <w:rsid w:val="65243799"/>
    <w:rsid w:val="653730AD"/>
    <w:rsid w:val="65473BE4"/>
    <w:rsid w:val="654823B1"/>
    <w:rsid w:val="65670581"/>
    <w:rsid w:val="656E5DB3"/>
    <w:rsid w:val="658B7760"/>
    <w:rsid w:val="659514FA"/>
    <w:rsid w:val="65A71B0C"/>
    <w:rsid w:val="65AC2438"/>
    <w:rsid w:val="65B4203E"/>
    <w:rsid w:val="65BE6761"/>
    <w:rsid w:val="65C562C1"/>
    <w:rsid w:val="65DA30E2"/>
    <w:rsid w:val="65DC0944"/>
    <w:rsid w:val="65EB1B83"/>
    <w:rsid w:val="65EE7177"/>
    <w:rsid w:val="65FC3D56"/>
    <w:rsid w:val="660A61FF"/>
    <w:rsid w:val="6635457B"/>
    <w:rsid w:val="663B78CC"/>
    <w:rsid w:val="665E1984"/>
    <w:rsid w:val="66645598"/>
    <w:rsid w:val="66713242"/>
    <w:rsid w:val="66A57E71"/>
    <w:rsid w:val="66B75538"/>
    <w:rsid w:val="66BD4460"/>
    <w:rsid w:val="66C7577B"/>
    <w:rsid w:val="66D47A94"/>
    <w:rsid w:val="66E4759D"/>
    <w:rsid w:val="674B4F4A"/>
    <w:rsid w:val="674E19F8"/>
    <w:rsid w:val="67656D42"/>
    <w:rsid w:val="676A3DA6"/>
    <w:rsid w:val="676C1E7F"/>
    <w:rsid w:val="67773A51"/>
    <w:rsid w:val="679805D8"/>
    <w:rsid w:val="67BC3FEE"/>
    <w:rsid w:val="67CA7544"/>
    <w:rsid w:val="67D35A63"/>
    <w:rsid w:val="67D477F8"/>
    <w:rsid w:val="67F24A7A"/>
    <w:rsid w:val="67F325A0"/>
    <w:rsid w:val="67FF7C3A"/>
    <w:rsid w:val="68016A6B"/>
    <w:rsid w:val="680B5C35"/>
    <w:rsid w:val="6829477F"/>
    <w:rsid w:val="682F4FA9"/>
    <w:rsid w:val="68310698"/>
    <w:rsid w:val="68323C50"/>
    <w:rsid w:val="68376A2A"/>
    <w:rsid w:val="685A617B"/>
    <w:rsid w:val="686332F5"/>
    <w:rsid w:val="68646588"/>
    <w:rsid w:val="686E1C26"/>
    <w:rsid w:val="688232C2"/>
    <w:rsid w:val="68843A78"/>
    <w:rsid w:val="68996CA3"/>
    <w:rsid w:val="689F0599"/>
    <w:rsid w:val="68B43376"/>
    <w:rsid w:val="68B7537B"/>
    <w:rsid w:val="68DC3034"/>
    <w:rsid w:val="68DC4DE2"/>
    <w:rsid w:val="68F053F6"/>
    <w:rsid w:val="68F14D31"/>
    <w:rsid w:val="68F43A1E"/>
    <w:rsid w:val="69085BD7"/>
    <w:rsid w:val="69145603"/>
    <w:rsid w:val="692A1FF1"/>
    <w:rsid w:val="69423186"/>
    <w:rsid w:val="69432BE1"/>
    <w:rsid w:val="694D728A"/>
    <w:rsid w:val="69594684"/>
    <w:rsid w:val="697F233D"/>
    <w:rsid w:val="6988057F"/>
    <w:rsid w:val="699906A2"/>
    <w:rsid w:val="69A973BA"/>
    <w:rsid w:val="69AC12C2"/>
    <w:rsid w:val="69C40A40"/>
    <w:rsid w:val="69C411D0"/>
    <w:rsid w:val="69C62FFA"/>
    <w:rsid w:val="69D16911"/>
    <w:rsid w:val="69D501AF"/>
    <w:rsid w:val="69D86C6D"/>
    <w:rsid w:val="69E4001D"/>
    <w:rsid w:val="69FA48D7"/>
    <w:rsid w:val="69FF347E"/>
    <w:rsid w:val="6A0D6DC9"/>
    <w:rsid w:val="6A2B6021"/>
    <w:rsid w:val="6A4A19BA"/>
    <w:rsid w:val="6A564EBF"/>
    <w:rsid w:val="6A645FFB"/>
    <w:rsid w:val="6A6A2D90"/>
    <w:rsid w:val="6A701056"/>
    <w:rsid w:val="6A7A24EF"/>
    <w:rsid w:val="6A7E361E"/>
    <w:rsid w:val="6A8C4C00"/>
    <w:rsid w:val="6A9A2282"/>
    <w:rsid w:val="6ABB292C"/>
    <w:rsid w:val="6AC46CE5"/>
    <w:rsid w:val="6ACD0D45"/>
    <w:rsid w:val="6ACF10A2"/>
    <w:rsid w:val="6AE82164"/>
    <w:rsid w:val="6AEA4CF9"/>
    <w:rsid w:val="6AEA7C8A"/>
    <w:rsid w:val="6AF1726A"/>
    <w:rsid w:val="6AFE0C80"/>
    <w:rsid w:val="6B144D07"/>
    <w:rsid w:val="6B2A0779"/>
    <w:rsid w:val="6B2B1D80"/>
    <w:rsid w:val="6B3D3548"/>
    <w:rsid w:val="6B664EB6"/>
    <w:rsid w:val="6B841E8D"/>
    <w:rsid w:val="6BA87D31"/>
    <w:rsid w:val="6BB72998"/>
    <w:rsid w:val="6BBC73BD"/>
    <w:rsid w:val="6BC066B1"/>
    <w:rsid w:val="6BC8789F"/>
    <w:rsid w:val="6BEE37AA"/>
    <w:rsid w:val="6C0B1660"/>
    <w:rsid w:val="6C164AAF"/>
    <w:rsid w:val="6C256AA0"/>
    <w:rsid w:val="6C2C7E2E"/>
    <w:rsid w:val="6C523D39"/>
    <w:rsid w:val="6C533915"/>
    <w:rsid w:val="6C5506F2"/>
    <w:rsid w:val="6C7F31BE"/>
    <w:rsid w:val="6C8859AD"/>
    <w:rsid w:val="6CD91C0E"/>
    <w:rsid w:val="6CE01353"/>
    <w:rsid w:val="6CEA7AAC"/>
    <w:rsid w:val="6CF35CFC"/>
    <w:rsid w:val="6CF546C4"/>
    <w:rsid w:val="6CFA25E1"/>
    <w:rsid w:val="6CFE5C6F"/>
    <w:rsid w:val="6D2553A0"/>
    <w:rsid w:val="6D3F29A1"/>
    <w:rsid w:val="6D651DF3"/>
    <w:rsid w:val="6D6A3304"/>
    <w:rsid w:val="6D8D0DA1"/>
    <w:rsid w:val="6D995916"/>
    <w:rsid w:val="6D9E263C"/>
    <w:rsid w:val="6DB8406F"/>
    <w:rsid w:val="6DC26C9C"/>
    <w:rsid w:val="6DD658EE"/>
    <w:rsid w:val="6DD864C0"/>
    <w:rsid w:val="6DDD6E36"/>
    <w:rsid w:val="6DEC1C21"/>
    <w:rsid w:val="6E152319"/>
    <w:rsid w:val="6E3B0BAF"/>
    <w:rsid w:val="6E3E0629"/>
    <w:rsid w:val="6E45554E"/>
    <w:rsid w:val="6E501AEB"/>
    <w:rsid w:val="6E7C11B5"/>
    <w:rsid w:val="6E7C32EF"/>
    <w:rsid w:val="6E7F556F"/>
    <w:rsid w:val="6E997C25"/>
    <w:rsid w:val="6E9F07E1"/>
    <w:rsid w:val="6EA14A30"/>
    <w:rsid w:val="6EA42846"/>
    <w:rsid w:val="6EB6105A"/>
    <w:rsid w:val="6EBA00D3"/>
    <w:rsid w:val="6EBD1212"/>
    <w:rsid w:val="6EC629FF"/>
    <w:rsid w:val="6EC7282F"/>
    <w:rsid w:val="6EC922AC"/>
    <w:rsid w:val="6ED21161"/>
    <w:rsid w:val="6F1C104C"/>
    <w:rsid w:val="6F255735"/>
    <w:rsid w:val="6F26499B"/>
    <w:rsid w:val="6F2F3282"/>
    <w:rsid w:val="6F35524C"/>
    <w:rsid w:val="6F467459"/>
    <w:rsid w:val="6F587A8E"/>
    <w:rsid w:val="6F5A7044"/>
    <w:rsid w:val="6F5D5506"/>
    <w:rsid w:val="6F600C59"/>
    <w:rsid w:val="6F7E2770"/>
    <w:rsid w:val="6F7F4719"/>
    <w:rsid w:val="6F800BBD"/>
    <w:rsid w:val="6F8776A7"/>
    <w:rsid w:val="6F8B4A66"/>
    <w:rsid w:val="6F957D21"/>
    <w:rsid w:val="6FA57C2A"/>
    <w:rsid w:val="6FC8405E"/>
    <w:rsid w:val="6FD175F7"/>
    <w:rsid w:val="6FD26F3F"/>
    <w:rsid w:val="6FD95378"/>
    <w:rsid w:val="6FEA24DA"/>
    <w:rsid w:val="6FF23B80"/>
    <w:rsid w:val="6FF670D1"/>
    <w:rsid w:val="70180DF5"/>
    <w:rsid w:val="701B6B38"/>
    <w:rsid w:val="703C1CAA"/>
    <w:rsid w:val="703E1108"/>
    <w:rsid w:val="704B7EBD"/>
    <w:rsid w:val="705B0CE2"/>
    <w:rsid w:val="7073427E"/>
    <w:rsid w:val="707F7FC1"/>
    <w:rsid w:val="70830694"/>
    <w:rsid w:val="7092075C"/>
    <w:rsid w:val="70AF49AD"/>
    <w:rsid w:val="70E234A9"/>
    <w:rsid w:val="70F257E2"/>
    <w:rsid w:val="712D7A96"/>
    <w:rsid w:val="71334F8E"/>
    <w:rsid w:val="713C2BF3"/>
    <w:rsid w:val="713F6856"/>
    <w:rsid w:val="71526589"/>
    <w:rsid w:val="715517E0"/>
    <w:rsid w:val="71682CDB"/>
    <w:rsid w:val="717C301D"/>
    <w:rsid w:val="718B55F7"/>
    <w:rsid w:val="719E17CE"/>
    <w:rsid w:val="71AC3CA8"/>
    <w:rsid w:val="71E67530"/>
    <w:rsid w:val="71F27DA7"/>
    <w:rsid w:val="71F552A8"/>
    <w:rsid w:val="71FB09CF"/>
    <w:rsid w:val="71FD3369"/>
    <w:rsid w:val="7208350E"/>
    <w:rsid w:val="72264502"/>
    <w:rsid w:val="72332BB4"/>
    <w:rsid w:val="723358B2"/>
    <w:rsid w:val="72363B93"/>
    <w:rsid w:val="72366F69"/>
    <w:rsid w:val="72534367"/>
    <w:rsid w:val="72546CCC"/>
    <w:rsid w:val="72571A57"/>
    <w:rsid w:val="72981E43"/>
    <w:rsid w:val="729D3834"/>
    <w:rsid w:val="729F57FE"/>
    <w:rsid w:val="72A66B8C"/>
    <w:rsid w:val="72AD5CE4"/>
    <w:rsid w:val="72BB344D"/>
    <w:rsid w:val="72BD396A"/>
    <w:rsid w:val="72EA334F"/>
    <w:rsid w:val="72ED47BB"/>
    <w:rsid w:val="730B241D"/>
    <w:rsid w:val="7325797A"/>
    <w:rsid w:val="734C24BD"/>
    <w:rsid w:val="734D525A"/>
    <w:rsid w:val="7357002D"/>
    <w:rsid w:val="73576104"/>
    <w:rsid w:val="7358775B"/>
    <w:rsid w:val="737A3B75"/>
    <w:rsid w:val="73815738"/>
    <w:rsid w:val="738B18DE"/>
    <w:rsid w:val="739F3A97"/>
    <w:rsid w:val="73AF1694"/>
    <w:rsid w:val="73B673EF"/>
    <w:rsid w:val="73BC5F3C"/>
    <w:rsid w:val="73F02366"/>
    <w:rsid w:val="7419338E"/>
    <w:rsid w:val="742254DD"/>
    <w:rsid w:val="7437180D"/>
    <w:rsid w:val="74391D4B"/>
    <w:rsid w:val="74483CFE"/>
    <w:rsid w:val="744B0DA7"/>
    <w:rsid w:val="744D3074"/>
    <w:rsid w:val="74624CC6"/>
    <w:rsid w:val="746A5AD3"/>
    <w:rsid w:val="74723306"/>
    <w:rsid w:val="747A2CC8"/>
    <w:rsid w:val="747F3641"/>
    <w:rsid w:val="74B579B7"/>
    <w:rsid w:val="74B9011A"/>
    <w:rsid w:val="74BB7061"/>
    <w:rsid w:val="74BD640F"/>
    <w:rsid w:val="74CE3EB2"/>
    <w:rsid w:val="74E0065A"/>
    <w:rsid w:val="74E82D21"/>
    <w:rsid w:val="74EF5E2E"/>
    <w:rsid w:val="74F82FA3"/>
    <w:rsid w:val="750E03C1"/>
    <w:rsid w:val="751C6251"/>
    <w:rsid w:val="751E470B"/>
    <w:rsid w:val="753D7B6A"/>
    <w:rsid w:val="754026A2"/>
    <w:rsid w:val="75404391"/>
    <w:rsid w:val="754226B0"/>
    <w:rsid w:val="75662603"/>
    <w:rsid w:val="75670772"/>
    <w:rsid w:val="757A60AE"/>
    <w:rsid w:val="757C44C8"/>
    <w:rsid w:val="759A09C5"/>
    <w:rsid w:val="75A6427E"/>
    <w:rsid w:val="75B243A7"/>
    <w:rsid w:val="75CA0DE4"/>
    <w:rsid w:val="75DE6DB1"/>
    <w:rsid w:val="75E1612D"/>
    <w:rsid w:val="75E572CF"/>
    <w:rsid w:val="75FB07A2"/>
    <w:rsid w:val="761375E4"/>
    <w:rsid w:val="7621477C"/>
    <w:rsid w:val="76217478"/>
    <w:rsid w:val="763C572C"/>
    <w:rsid w:val="765608C9"/>
    <w:rsid w:val="7666354F"/>
    <w:rsid w:val="766B6ECD"/>
    <w:rsid w:val="76855EB9"/>
    <w:rsid w:val="768A26FB"/>
    <w:rsid w:val="7692691E"/>
    <w:rsid w:val="76996365"/>
    <w:rsid w:val="769A10D0"/>
    <w:rsid w:val="76A07D97"/>
    <w:rsid w:val="76C2349E"/>
    <w:rsid w:val="76CB35EC"/>
    <w:rsid w:val="76CE66B2"/>
    <w:rsid w:val="76D054CE"/>
    <w:rsid w:val="77040C67"/>
    <w:rsid w:val="770B16B4"/>
    <w:rsid w:val="77112A42"/>
    <w:rsid w:val="77167266"/>
    <w:rsid w:val="77260AF8"/>
    <w:rsid w:val="773B587C"/>
    <w:rsid w:val="774271F2"/>
    <w:rsid w:val="77453760"/>
    <w:rsid w:val="774845AD"/>
    <w:rsid w:val="774E4E52"/>
    <w:rsid w:val="77653D55"/>
    <w:rsid w:val="776A7D9F"/>
    <w:rsid w:val="77734AD9"/>
    <w:rsid w:val="77767106"/>
    <w:rsid w:val="777C7EBC"/>
    <w:rsid w:val="778B45A3"/>
    <w:rsid w:val="77A25449"/>
    <w:rsid w:val="77AB2363"/>
    <w:rsid w:val="77F3466D"/>
    <w:rsid w:val="780127F5"/>
    <w:rsid w:val="78047EB1"/>
    <w:rsid w:val="7822274B"/>
    <w:rsid w:val="7840608D"/>
    <w:rsid w:val="78494C44"/>
    <w:rsid w:val="78594455"/>
    <w:rsid w:val="78786AB3"/>
    <w:rsid w:val="78882890"/>
    <w:rsid w:val="78911745"/>
    <w:rsid w:val="78955947"/>
    <w:rsid w:val="78AA588F"/>
    <w:rsid w:val="78B065B0"/>
    <w:rsid w:val="78B83176"/>
    <w:rsid w:val="78BB7662"/>
    <w:rsid w:val="78C33E4A"/>
    <w:rsid w:val="7901119D"/>
    <w:rsid w:val="790D3EA5"/>
    <w:rsid w:val="791B2495"/>
    <w:rsid w:val="791D2A50"/>
    <w:rsid w:val="79366F18"/>
    <w:rsid w:val="79393B8B"/>
    <w:rsid w:val="79432736"/>
    <w:rsid w:val="794C7D62"/>
    <w:rsid w:val="795B1D53"/>
    <w:rsid w:val="79660E81"/>
    <w:rsid w:val="797940FE"/>
    <w:rsid w:val="79813945"/>
    <w:rsid w:val="79AA4A14"/>
    <w:rsid w:val="79B17BC5"/>
    <w:rsid w:val="79B63FC9"/>
    <w:rsid w:val="79DE02DD"/>
    <w:rsid w:val="79E07E40"/>
    <w:rsid w:val="79EB5D1B"/>
    <w:rsid w:val="79F71A7C"/>
    <w:rsid w:val="79FC52E4"/>
    <w:rsid w:val="79FC6182"/>
    <w:rsid w:val="79FD2E0A"/>
    <w:rsid w:val="7A0A6F4F"/>
    <w:rsid w:val="7A1A1C0E"/>
    <w:rsid w:val="7A1B0D74"/>
    <w:rsid w:val="7A41363F"/>
    <w:rsid w:val="7A456F6D"/>
    <w:rsid w:val="7A5F16CA"/>
    <w:rsid w:val="7A710D8E"/>
    <w:rsid w:val="7AAA2F92"/>
    <w:rsid w:val="7AB1300F"/>
    <w:rsid w:val="7AB64E52"/>
    <w:rsid w:val="7ADA0EA4"/>
    <w:rsid w:val="7AE75FBC"/>
    <w:rsid w:val="7AFC56DC"/>
    <w:rsid w:val="7AFE508C"/>
    <w:rsid w:val="7B073F40"/>
    <w:rsid w:val="7B0D3216"/>
    <w:rsid w:val="7B345398"/>
    <w:rsid w:val="7B355131"/>
    <w:rsid w:val="7B4F7695"/>
    <w:rsid w:val="7B590C27"/>
    <w:rsid w:val="7B615D46"/>
    <w:rsid w:val="7B6C5EAB"/>
    <w:rsid w:val="7B7814A8"/>
    <w:rsid w:val="7B861DF2"/>
    <w:rsid w:val="7BA33013"/>
    <w:rsid w:val="7BD209F2"/>
    <w:rsid w:val="7BF702E8"/>
    <w:rsid w:val="7BFA0FA5"/>
    <w:rsid w:val="7BFE2BF5"/>
    <w:rsid w:val="7C0B3F04"/>
    <w:rsid w:val="7C134B67"/>
    <w:rsid w:val="7C162A9E"/>
    <w:rsid w:val="7C177BEA"/>
    <w:rsid w:val="7C1903CF"/>
    <w:rsid w:val="7C1D1542"/>
    <w:rsid w:val="7C206AB7"/>
    <w:rsid w:val="7C8646F6"/>
    <w:rsid w:val="7C876A78"/>
    <w:rsid w:val="7C9B46D0"/>
    <w:rsid w:val="7CA3413D"/>
    <w:rsid w:val="7CA95B93"/>
    <w:rsid w:val="7CBC0850"/>
    <w:rsid w:val="7CD3681B"/>
    <w:rsid w:val="7CD9190C"/>
    <w:rsid w:val="7CD97B5E"/>
    <w:rsid w:val="7CF20DD2"/>
    <w:rsid w:val="7CFF7134"/>
    <w:rsid w:val="7D0D49BE"/>
    <w:rsid w:val="7D124F23"/>
    <w:rsid w:val="7D621902"/>
    <w:rsid w:val="7D8603E2"/>
    <w:rsid w:val="7D9C553A"/>
    <w:rsid w:val="7DC9372F"/>
    <w:rsid w:val="7DD0508B"/>
    <w:rsid w:val="7DE4119D"/>
    <w:rsid w:val="7DEE5B58"/>
    <w:rsid w:val="7E0B1390"/>
    <w:rsid w:val="7E1470DA"/>
    <w:rsid w:val="7E2B13AE"/>
    <w:rsid w:val="7E321DB6"/>
    <w:rsid w:val="7E53749D"/>
    <w:rsid w:val="7E5C45A3"/>
    <w:rsid w:val="7E6B2A38"/>
    <w:rsid w:val="7EA224D8"/>
    <w:rsid w:val="7ED03245"/>
    <w:rsid w:val="7ED25E9B"/>
    <w:rsid w:val="7ED37D6E"/>
    <w:rsid w:val="7F2F7F0A"/>
    <w:rsid w:val="7F7D2EBD"/>
    <w:rsid w:val="7F8846F0"/>
    <w:rsid w:val="7F9D30C5"/>
    <w:rsid w:val="7FA04963"/>
    <w:rsid w:val="7FA73F44"/>
    <w:rsid w:val="7FAD2052"/>
    <w:rsid w:val="7FB0411E"/>
    <w:rsid w:val="7FCA5021"/>
    <w:rsid w:val="7FEA3B6F"/>
    <w:rsid w:val="7FEE5147"/>
    <w:rsid w:val="7FF32CE5"/>
    <w:rsid w:val="BAFFAB79"/>
    <w:rsid w:val="DBEED555"/>
  </w:rsids>
  <m:mathPr>
    <m:mathFont m:val="Cambria Math"/>
    <m:brkBin m:val="before"/>
    <m:brkBinSub m:val="--"/>
    <m:smallFrac m:val="0"/>
    <m:dispDef/>
    <m:lMargin m:val="0"/>
    <m:rMargin m:val="0"/>
    <m:defJc m:val="centerGroup"/>
    <m:wrapIndent m:val="1440"/>
    <m:intLim m:val="subSup"/>
    <m:naryLim m:val="undOvr"/>
  </m:mathPr>
  <w:themeFontLang w:val="zh-CN" w:eastAsia="zh-CN" w:bidi="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nhideWhenUsed="0" w:uiPriority="1" w:semiHidden="0" w:name="heading 3"/>
    <w:lsdException w:qFormat="1" w:unhideWhenUsed="0" w:uiPriority="1" w:semiHidden="0" w:name="heading 4"/>
    <w:lsdException w:qFormat="1" w:unhideWhenUsed="0" w:uiPriority="1"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suppressAutoHyphens/>
    </w:pPr>
    <w:rPr>
      <w:rFonts w:ascii="Arial Unicode MS" w:hAnsi="Arial Unicode MS" w:eastAsia="Arial Unicode MS" w:cs="Arial Unicode MS"/>
      <w:sz w:val="22"/>
      <w:szCs w:val="22"/>
      <w:lang w:val="zh-CN" w:eastAsia="zh-CN" w:bidi="zh-CN"/>
    </w:rPr>
  </w:style>
  <w:style w:type="paragraph" w:styleId="2">
    <w:name w:val="heading 1"/>
    <w:basedOn w:val="1"/>
    <w:next w:val="1"/>
    <w:qFormat/>
    <w:uiPriority w:val="1"/>
    <w:pPr>
      <w:ind w:left="-40"/>
      <w:outlineLvl w:val="0"/>
    </w:pPr>
    <w:rPr>
      <w:sz w:val="52"/>
      <w:szCs w:val="52"/>
    </w:rPr>
  </w:style>
  <w:style w:type="paragraph" w:styleId="3">
    <w:name w:val="heading 2"/>
    <w:basedOn w:val="1"/>
    <w:next w:val="1"/>
    <w:qFormat/>
    <w:uiPriority w:val="1"/>
    <w:pPr>
      <w:ind w:right="18"/>
      <w:jc w:val="center"/>
      <w:outlineLvl w:val="1"/>
    </w:pPr>
    <w:rPr>
      <w:sz w:val="44"/>
      <w:szCs w:val="44"/>
    </w:rPr>
  </w:style>
  <w:style w:type="paragraph" w:styleId="4">
    <w:name w:val="heading 3"/>
    <w:basedOn w:val="1"/>
    <w:next w:val="1"/>
    <w:qFormat/>
    <w:uiPriority w:val="1"/>
    <w:pPr>
      <w:ind w:left="1"/>
      <w:jc w:val="center"/>
      <w:outlineLvl w:val="2"/>
    </w:pPr>
    <w:rPr>
      <w:sz w:val="40"/>
      <w:szCs w:val="40"/>
    </w:rPr>
  </w:style>
  <w:style w:type="paragraph" w:styleId="5">
    <w:name w:val="heading 4"/>
    <w:basedOn w:val="1"/>
    <w:next w:val="1"/>
    <w:qFormat/>
    <w:uiPriority w:val="1"/>
    <w:pPr>
      <w:jc w:val="center"/>
      <w:outlineLvl w:val="3"/>
    </w:pPr>
    <w:rPr>
      <w:sz w:val="36"/>
      <w:szCs w:val="36"/>
    </w:rPr>
  </w:style>
  <w:style w:type="paragraph" w:styleId="6">
    <w:name w:val="heading 5"/>
    <w:basedOn w:val="1"/>
    <w:next w:val="1"/>
    <w:qFormat/>
    <w:uiPriority w:val="1"/>
    <w:pPr>
      <w:ind w:left="112"/>
      <w:outlineLvl w:val="4"/>
    </w:pPr>
    <w:rPr>
      <w:sz w:val="33"/>
      <w:szCs w:val="33"/>
    </w:rPr>
  </w:style>
  <w:style w:type="character" w:default="1" w:styleId="14">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7">
    <w:name w:val="caption"/>
    <w:basedOn w:val="1"/>
    <w:next w:val="1"/>
    <w:qFormat/>
    <w:uiPriority w:val="0"/>
    <w:pPr>
      <w:suppressLineNumbers/>
      <w:spacing w:before="120" w:after="120"/>
    </w:pPr>
    <w:rPr>
      <w:i/>
      <w:iCs/>
      <w:sz w:val="24"/>
      <w:szCs w:val="24"/>
    </w:rPr>
  </w:style>
  <w:style w:type="paragraph" w:styleId="8">
    <w:name w:val="Body Text"/>
    <w:basedOn w:val="1"/>
    <w:qFormat/>
    <w:uiPriority w:val="1"/>
    <w:rPr>
      <w:sz w:val="32"/>
      <w:szCs w:val="32"/>
    </w:rPr>
  </w:style>
  <w:style w:type="paragraph" w:styleId="9">
    <w:name w:val="footer"/>
    <w:basedOn w:val="1"/>
    <w:qFormat/>
    <w:uiPriority w:val="0"/>
    <w:pPr>
      <w:tabs>
        <w:tab w:val="center" w:pos="4153"/>
        <w:tab w:val="right" w:pos="8306"/>
      </w:tabs>
      <w:snapToGrid w:val="0"/>
    </w:pPr>
    <w:rPr>
      <w:sz w:val="18"/>
      <w:szCs w:val="18"/>
    </w:rPr>
  </w:style>
  <w:style w:type="paragraph" w:styleId="10">
    <w:name w:val="header"/>
    <w:basedOn w:val="1"/>
    <w:qFormat/>
    <w:uiPriority w:val="0"/>
    <w:pPr>
      <w:pBdr>
        <w:bottom w:val="single" w:color="000000" w:sz="6" w:space="1"/>
      </w:pBdr>
      <w:tabs>
        <w:tab w:val="center" w:pos="4153"/>
        <w:tab w:val="right" w:pos="8306"/>
      </w:tabs>
      <w:snapToGrid w:val="0"/>
      <w:jc w:val="center"/>
    </w:pPr>
    <w:rPr>
      <w:sz w:val="18"/>
      <w:szCs w:val="18"/>
    </w:rPr>
  </w:style>
  <w:style w:type="paragraph" w:styleId="11">
    <w:name w:val="List"/>
    <w:basedOn w:val="8"/>
    <w:qFormat/>
    <w:uiPriority w:val="0"/>
  </w:style>
  <w:style w:type="table" w:styleId="13">
    <w:name w:val="Table Grid"/>
    <w:basedOn w:val="1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5">
    <w:name w:val="编号符号"/>
    <w:qFormat/>
    <w:uiPriority w:val="0"/>
  </w:style>
  <w:style w:type="character" w:customStyle="1" w:styleId="16">
    <w:name w:val="页眉 字符"/>
    <w:basedOn w:val="14"/>
    <w:qFormat/>
    <w:uiPriority w:val="0"/>
    <w:rPr>
      <w:rFonts w:ascii="Arial Unicode MS" w:hAnsi="Arial Unicode MS" w:eastAsia="Arial Unicode MS" w:cs="Arial Unicode MS"/>
      <w:sz w:val="18"/>
      <w:szCs w:val="18"/>
      <w:lang w:val="zh-CN" w:bidi="zh-CN"/>
    </w:rPr>
  </w:style>
  <w:style w:type="character" w:customStyle="1" w:styleId="17">
    <w:name w:val="页脚 字符"/>
    <w:basedOn w:val="14"/>
    <w:qFormat/>
    <w:uiPriority w:val="0"/>
    <w:rPr>
      <w:rFonts w:ascii="Arial Unicode MS" w:hAnsi="Arial Unicode MS" w:eastAsia="Arial Unicode MS" w:cs="Arial Unicode MS"/>
      <w:sz w:val="18"/>
      <w:szCs w:val="18"/>
      <w:lang w:val="zh-CN" w:bidi="zh-CN"/>
    </w:rPr>
  </w:style>
  <w:style w:type="paragraph" w:customStyle="1" w:styleId="18">
    <w:name w:val="标题样式"/>
    <w:basedOn w:val="1"/>
    <w:next w:val="8"/>
    <w:qFormat/>
    <w:uiPriority w:val="0"/>
    <w:pPr>
      <w:keepNext/>
      <w:spacing w:before="240" w:after="120"/>
    </w:pPr>
    <w:rPr>
      <w:rFonts w:ascii="Liberation Sans" w:hAnsi="Liberation Sans"/>
      <w:sz w:val="28"/>
      <w:szCs w:val="28"/>
    </w:rPr>
  </w:style>
  <w:style w:type="paragraph" w:customStyle="1" w:styleId="19">
    <w:name w:val="索引"/>
    <w:basedOn w:val="1"/>
    <w:qFormat/>
    <w:uiPriority w:val="0"/>
    <w:pPr>
      <w:suppressLineNumbers/>
    </w:pPr>
  </w:style>
  <w:style w:type="paragraph" w:customStyle="1" w:styleId="20">
    <w:name w:val="页眉与页脚"/>
    <w:basedOn w:val="1"/>
    <w:qFormat/>
    <w:uiPriority w:val="0"/>
  </w:style>
  <w:style w:type="paragraph" w:customStyle="1" w:styleId="21">
    <w:name w:val="列表段落1"/>
    <w:basedOn w:val="1"/>
    <w:qFormat/>
    <w:uiPriority w:val="1"/>
    <w:pPr>
      <w:ind w:left="2039" w:hanging="782"/>
    </w:pPr>
  </w:style>
  <w:style w:type="paragraph" w:customStyle="1" w:styleId="22">
    <w:name w:val="Table Paragraph"/>
    <w:basedOn w:val="1"/>
    <w:qFormat/>
    <w:uiPriority w:val="1"/>
    <w:rPr>
      <w:rFonts w:ascii="宋体" w:hAnsi="宋体" w:eastAsia="宋体" w:cs="宋体"/>
    </w:rPr>
  </w:style>
  <w:style w:type="paragraph" w:customStyle="1" w:styleId="23">
    <w:name w:val="表格内容"/>
    <w:basedOn w:val="1"/>
    <w:qFormat/>
    <w:uiPriority w:val="0"/>
    <w:pPr>
      <w:suppressLineNumbers/>
    </w:pPr>
  </w:style>
  <w:style w:type="paragraph" w:customStyle="1" w:styleId="24">
    <w:name w:val="表格标题"/>
    <w:basedOn w:val="23"/>
    <w:qFormat/>
    <w:uiPriority w:val="0"/>
    <w:pPr>
      <w:jc w:val="center"/>
    </w:pPr>
    <w:rPr>
      <w:b/>
      <w:bCs/>
    </w:rPr>
  </w:style>
  <w:style w:type="paragraph" w:customStyle="1" w:styleId="25">
    <w:name w:val="预格式化的文本"/>
    <w:basedOn w:val="1"/>
    <w:qFormat/>
    <w:uiPriority w:val="0"/>
    <w:rPr>
      <w:rFonts w:ascii="Liberation Mono" w:hAnsi="Liberation Mono" w:eastAsia="新宋体" w:cs="Liberation Mono"/>
      <w:sz w:val="20"/>
      <w:szCs w:val="20"/>
    </w:rPr>
  </w:style>
  <w:style w:type="table" w:customStyle="1" w:styleId="26">
    <w:name w:val="Table Normal"/>
    <w:unhideWhenUsed/>
    <w:qFormat/>
    <w:uiPriority w:val="2"/>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3" Type="http://schemas.openxmlformats.org/officeDocument/2006/relationships/fontTable" Target="fontTable.xml"/><Relationship Id="rId22" Type="http://schemas.openxmlformats.org/officeDocument/2006/relationships/customXml" Target="../customXml/item2.xml"/><Relationship Id="rId21" Type="http://schemas.openxmlformats.org/officeDocument/2006/relationships/customXml" Target="../customXml/item1.xml"/><Relationship Id="rId20" Type="http://schemas.openxmlformats.org/officeDocument/2006/relationships/image" Target="media/image2.png"/><Relationship Id="rId2" Type="http://schemas.openxmlformats.org/officeDocument/2006/relationships/settings" Target="settings.xml"/><Relationship Id="rId19" Type="http://schemas.openxmlformats.org/officeDocument/2006/relationships/image" Target="media/image1.png"/><Relationship Id="rId18" Type="http://schemas.openxmlformats.org/officeDocument/2006/relationships/theme" Target="theme/theme1.xml"/><Relationship Id="rId17" Type="http://schemas.openxmlformats.org/officeDocument/2006/relationships/footer" Target="footer13.xml"/><Relationship Id="rId16" Type="http://schemas.openxmlformats.org/officeDocument/2006/relationships/footer" Target="footer12.xml"/><Relationship Id="rId15" Type="http://schemas.openxmlformats.org/officeDocument/2006/relationships/footer" Target="footer11.xml"/><Relationship Id="rId14" Type="http://schemas.openxmlformats.org/officeDocument/2006/relationships/footer" Target="footer10.xml"/><Relationship Id="rId13" Type="http://schemas.openxmlformats.org/officeDocument/2006/relationships/footer" Target="footer9.xml"/><Relationship Id="rId12" Type="http://schemas.openxmlformats.org/officeDocument/2006/relationships/footer" Target="footer8.xml"/><Relationship Id="rId11" Type="http://schemas.openxmlformats.org/officeDocument/2006/relationships/footer" Target="footer7.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2.xml><?xml version="1.0" encoding="utf-8"?>
<contractReview xmlns="http://schemas.wps.cn/vas-ai-hub/contract-review">
  <reviewItems>
    <reviewItem>
      <errorID>fbafbc2e-e22e-45cc-a1ce-8acd17f34237</errorID>
      <errorWord>做到“两个维护”</errorWord>
      <group>L1_Political</group>
      <groupName>政治性问题</groupName>
      <ability>L2_Unpolitical</ability>
      <abilityName>政治敏感错误</abilityName>
      <candidateList>
        <item>坚决做到“两个维护”</item>
      </candidateList>
      <explain/>
      <paraID>3A041A41</paraID>
      <start>152</start>
      <end>160</end>
      <status>unmodified</status>
      <modifiedWord/>
      <trackRevisions>false</trackRevisions>
    </reviewItem>
    <reviewItem>
      <errorID>c41f8de0-971e-40e1-869b-72fb7f7390a2</errorID>
      <errorWord>抓早抓小，防微杜渐</errorWord>
      <group>L1_Political</group>
      <groupName>政治性问题</groupName>
      <ability>L2_Keyword</ability>
      <abilityName>固定表述</abilityName>
      <candidateList>
        <item>抓早抓小、防微杜渐</item>
      </candidateList>
      <explain>注意检查当前固定表述标点是否使用规范。</explain>
      <paraID>6DF5A962</paraID>
      <start>87</start>
      <end>96</end>
      <status>unmodified</status>
      <modifiedWord/>
      <trackRevisions>false</trackRevisions>
    </reviewItem>
    <reviewItem>
      <errorID>586ff0c3-3610-4e3a-9fc7-26f4c5dd048f</errorID>
      <errorWord>繁琐</errorWord>
      <group>L1_Word</group>
      <groupName>字词问题</groupName>
      <ability>L2_Typo</ability>
      <abilityName>字词错误</abilityName>
      <candidateList>
        <item>烦琐</item>
      </candidateList>
      <explain/>
      <paraID>74659A6F</paraID>
      <start>245</start>
      <end>247</end>
      <status>unmodified</status>
      <modifiedWord/>
      <trackRevisions>false</trackRevisions>
    </reviewItem>
    <reviewItem>
      <errorID>649f76de-a3dc-402f-9c36-5cf3b96ce839</errorID>
      <errorWord>(</errorWord>
      <group>L1_Format</group>
      <groupName>格式问题</groupName>
      <ability>L2_HalfPunc_CN</ability>
      <abilityName>全半角问题</abilityName>
      <candidateList>
        <item>（</item>
      </candidateList>
      <explain>文本全半角错误。</explain>
      <paraID>675A820B</paraID>
      <start>10</start>
      <end>11</end>
      <status>unmodified</status>
      <modifiedWord/>
      <trackRevisions>false</trackRevisions>
    </reviewItem>
    <reviewItem>
      <errorID>5c5fda7e-a16a-444d-86fd-94b6b2e503d6</errorID>
      <errorWord>)</errorWord>
      <group>L1_Format</group>
      <groupName>格式问题</groupName>
      <ability>L2_HalfPunc_CN</ability>
      <abilityName>全半角问题</abilityName>
      <candidateList>
        <item>）</item>
      </candidateList>
      <explain>文本全半角错误。</explain>
      <paraID>675A820B</paraID>
      <start>12</start>
      <end>13</end>
      <status>unmodified</status>
      <modifiedWord/>
      <trackRevisions>false</trackRevisions>
    </reviewItem>
    <reviewItem>
      <errorID>02a36d58-b6ed-49bb-8c2a-b67d723abc22</errorID>
      <errorWord>(</errorWord>
      <group>L1_Format</group>
      <groupName>格式问题</groupName>
      <ability>L2_HalfPunc_CN</ability>
      <abilityName>全半角问题</abilityName>
      <candidateList>
        <item>（</item>
      </candidateList>
      <explain>文本全半角错误。</explain>
      <paraID>116E1DB4</paraID>
      <start>10</start>
      <end>11</end>
      <status>unmodified</status>
      <modifiedWord/>
      <trackRevisions>false</trackRevisions>
    </reviewItem>
    <reviewItem>
      <errorID>77e0bc5a-76a7-4b02-8921-85e40555373e</errorID>
      <errorWord>)</errorWord>
      <group>L1_Format</group>
      <groupName>格式问题</groupName>
      <ability>L2_HalfPunc_CN</ability>
      <abilityName>全半角问题</abilityName>
      <candidateList>
        <item>）</item>
      </candidateList>
      <explain>文本全半角错误。</explain>
      <paraID>116E1DB4</paraID>
      <start>12</start>
      <end>13</end>
      <status>unmodified</status>
      <modifiedWord/>
      <trackRevisions>false</trackRevisions>
    </reviewItem>
    <reviewItem>
      <errorID>74e302ad-e14f-4a41-9c27-6679033f6bdc</errorID>
      <errorWord>(</errorWord>
      <group>L1_Format</group>
      <groupName>格式问题</groupName>
      <ability>L2_HalfPunc_CN</ability>
      <abilityName>全半角问题</abilityName>
      <candidateList>
        <item>（</item>
      </candidateList>
      <explain>文本全半角错误。</explain>
      <paraID>69D9D738</paraID>
      <start>7</start>
      <end>8</end>
      <status>unmodified</status>
      <modifiedWord/>
      <trackRevisions>false</trackRevisions>
    </reviewItem>
    <reviewItem>
      <errorID>00cd6b53-a448-4fa6-82f8-714a94e7311a</errorID>
      <errorWord>)</errorWord>
      <group>L1_Format</group>
      <groupName>格式问题</groupName>
      <ability>L2_HalfPunc_CN</ability>
      <abilityName>全半角问题</abilityName>
      <candidateList>
        <item>）</item>
      </candidateList>
      <explain>文本全半角错误。</explain>
      <paraID>69D9D738</paraID>
      <start>9</start>
      <end>10</end>
      <status>unmodified</status>
      <modifiedWord/>
      <trackRevisions>false</trackRevisions>
    </reviewItem>
    <reviewItem>
      <errorID>8892ef35-c56f-4ee3-9225-6405ca4dfab9</errorID>
      <errorWord>(</errorWord>
      <group>L1_Format</group>
      <groupName>格式问题</groupName>
      <ability>L2_HalfPunc_CN</ability>
      <abilityName>全半角问题</abilityName>
      <candidateList>
        <item>（</item>
      </candidateList>
      <explain>文本全半角错误。</explain>
      <paraID>6AD74655</paraID>
      <start>7</start>
      <end>8</end>
      <status>unmodified</status>
      <modifiedWord/>
      <trackRevisions>false</trackRevisions>
    </reviewItem>
    <reviewItem>
      <errorID>9bf1a9d1-87a3-4953-9f14-64d10b6789f1</errorID>
      <errorWord>)</errorWord>
      <group>L1_Format</group>
      <groupName>格式问题</groupName>
      <ability>L2_HalfPunc_CN</ability>
      <abilityName>全半角问题</abilityName>
      <candidateList>
        <item>）</item>
      </candidateList>
      <explain>文本全半角错误。</explain>
      <paraID>6AD74655</paraID>
      <start>9</start>
      <end>10</end>
      <status>unmodified</status>
      <modifiedWord/>
      <trackRevisions>false</trackRevisions>
    </reviewItem>
    <reviewItem>
      <errorID>60a0bd8f-31b1-4f2c-9901-7fe68e9a401f</errorID>
      <errorWord>(</errorWord>
      <group>L1_Format</group>
      <groupName>格式问题</groupName>
      <ability>L2_HalfPunc_CN</ability>
      <abilityName>全半角问题</abilityName>
      <candidateList>
        <item>（</item>
      </candidateList>
      <explain>文本全半角错误。</explain>
      <paraID>1577FD62</paraID>
      <start>8</start>
      <end>9</end>
      <status>unmodified</status>
      <modifiedWord/>
      <trackRevisions>false</trackRevisions>
    </reviewItem>
    <reviewItem>
      <errorID>2f74df7e-da79-4c0d-9647-26a612fe47d5</errorID>
      <errorWord>)</errorWord>
      <group>L1_Format</group>
      <groupName>格式问题</groupName>
      <ability>L2_HalfPunc_CN</ability>
      <abilityName>全半角问题</abilityName>
      <candidateList>
        <item>）</item>
      </candidateList>
      <explain>文本全半角错误。</explain>
      <paraID>1577FD62</paraID>
      <start>10</start>
      <end>11</end>
      <status>unmodified</status>
      <modifiedWord/>
      <trackRevisions>false</trackRevisions>
    </reviewItem>
    <reviewItem>
      <errorID>8650c8c2-c404-41d4-8bc6-fbe10dccc491</errorID>
      <errorWord>(</errorWord>
      <group>L1_Format</group>
      <groupName>格式问题</groupName>
      <ability>L2_HalfPunc_CN</ability>
      <abilityName>全半角问题</abilityName>
      <candidateList>
        <item>（</item>
      </candidateList>
      <explain>文本全半角错误。</explain>
      <paraID>7D6CA213</paraID>
      <start>8</start>
      <end>9</end>
      <status>unmodified</status>
      <modifiedWord/>
      <trackRevisions>false</trackRevisions>
    </reviewItem>
    <reviewItem>
      <errorID>2bc8707a-95cd-452a-a0c4-88ce88f3a370</errorID>
      <errorWord>)</errorWord>
      <group>L1_Format</group>
      <groupName>格式问题</groupName>
      <ability>L2_HalfPunc_CN</ability>
      <abilityName>全半角问题</abilityName>
      <candidateList>
        <item>）</item>
      </candidateList>
      <explain>文本全半角错误。</explain>
      <paraID>7D6CA213</paraID>
      <start>10</start>
      <end>11</end>
      <status>unmodified</status>
      <modifiedWord/>
      <trackRevisions>false</trackRevisions>
    </reviewItem>
    <reviewItem>
      <errorID>289057a2-6a13-4b03-bcc5-b574405cdb57</errorID>
      <errorWord>(</errorWord>
      <group>L1_Format</group>
      <groupName>格式问题</groupName>
      <ability>L2_HalfPunc_CN</ability>
      <abilityName>全半角问题</abilityName>
      <candidateList>
        <item>（</item>
      </candidateList>
      <explain>文本全半角错误。</explain>
      <paraID>113CB002</paraID>
      <start>11</start>
      <end>12</end>
      <status>unmodified</status>
      <modifiedWord/>
      <trackRevisions>false</trackRevisions>
    </reviewItem>
    <reviewItem>
      <errorID>dabd186a-f46b-4365-9598-900fc4c2677d</errorID>
      <errorWord>)</errorWord>
      <group>L1_Format</group>
      <groupName>格式问题</groupName>
      <ability>L2_HalfPunc_CN</ability>
      <abilityName>全半角问题</abilityName>
      <candidateList>
        <item>）</item>
      </candidateList>
      <explain>文本全半角错误。</explain>
      <paraID>113CB002</paraID>
      <start>13</start>
      <end>14</end>
      <status>unmodified</status>
      <modifiedWord/>
      <trackRevisions>false</trackRevisions>
    </reviewItem>
    <reviewItem>
      <errorID>fbcab7a2-4895-473e-82dc-14b40af1cbf5</errorID>
      <errorWord>(</errorWord>
      <group>L1_Format</group>
      <groupName>格式问题</groupName>
      <ability>L2_HalfPunc_CN</ability>
      <abilityName>全半角问题</abilityName>
      <candidateList>
        <item>（</item>
      </candidateList>
      <explain>文本全半角错误。</explain>
      <paraID>5543FECC</paraID>
      <start>11</start>
      <end>12</end>
      <status>unmodified</status>
      <modifiedWord/>
      <trackRevisions>false</trackRevisions>
    </reviewItem>
    <reviewItem>
      <errorID>f481855a-e2d3-40d4-8938-3eeac0a4c964</errorID>
      <errorWord>)</errorWord>
      <group>L1_Format</group>
      <groupName>格式问题</groupName>
      <ability>L2_HalfPunc_CN</ability>
      <abilityName>全半角问题</abilityName>
      <candidateList>
        <item>）</item>
      </candidateList>
      <explain>文本全半角错误。</explain>
      <paraID>5543FECC</paraID>
      <start>13</start>
      <end>14</end>
      <status>unmodified</status>
      <modifiedWord/>
      <trackRevisions>false</trackRevisions>
    </reviewItem>
    <reviewItem>
      <errorID>9110c244-98c3-4f35-b470-746c6b0c3906</errorID>
      <errorWord>(</errorWord>
      <group>L1_Format</group>
      <groupName>格式问题</groupName>
      <ability>L2_HalfPunc_CN</ability>
      <abilityName>全半角问题</abilityName>
      <candidateList>
        <item>（</item>
      </candidateList>
      <explain>文本全半角错误。</explain>
      <paraID>7F398038</paraID>
      <start>6</start>
      <end>7</end>
      <status>unmodified</status>
      <modifiedWord/>
      <trackRevisions>false</trackRevisions>
    </reviewItem>
    <reviewItem>
      <errorID>c82a1e7e-e457-4ca6-a99a-6077e8971bfb</errorID>
      <errorWord>)</errorWord>
      <group>L1_Format</group>
      <groupName>格式问题</groupName>
      <ability>L2_HalfPunc_CN</ability>
      <abilityName>全半角问题</abilityName>
      <candidateList>
        <item>）</item>
      </candidateList>
      <explain>文本全半角错误。</explain>
      <paraID>7F398038</paraID>
      <start>8</start>
      <end>9</end>
      <status>unmodified</status>
      <modifiedWord/>
      <trackRevisions>false</trackRevisions>
    </reviewItem>
    <reviewItem>
      <errorID>f6e33ba0-d717-42d9-a883-893caf2f082b</errorID>
      <errorWord>(</errorWord>
      <group>L1_Format</group>
      <groupName>格式问题</groupName>
      <ability>L2_HalfPunc_CN</ability>
      <abilityName>全半角问题</abilityName>
      <candidateList>
        <item>（</item>
      </candidateList>
      <explain>文本全半角错误。</explain>
      <paraID> 454256E</paraID>
      <start>6</start>
      <end>7</end>
      <status>unmodified</status>
      <modifiedWord/>
      <trackRevisions>false</trackRevisions>
    </reviewItem>
    <reviewItem>
      <errorID>e7900f74-6ade-4e93-b112-df15058abdb4</errorID>
      <errorWord>)</errorWord>
      <group>L1_Format</group>
      <groupName>格式问题</groupName>
      <ability>L2_HalfPunc_CN</ability>
      <abilityName>全半角问题</abilityName>
      <candidateList>
        <item>）</item>
      </candidateList>
      <explain>文本全半角错误。</explain>
      <paraID> 454256E</paraID>
      <start>8</start>
      <end>9</end>
      <status>unmodified</status>
      <modifiedWord/>
      <trackRevisions>false</trackRevisions>
    </reviewItem>
    <reviewItem>
      <errorID>cd931059-04d0-4a68-a919-3d129baa7779</errorID>
      <errorWord>(</errorWord>
      <group>L1_Format</group>
      <groupName>格式问题</groupName>
      <ability>L2_HalfPunc_CN</ability>
      <abilityName>全半角问题</abilityName>
      <candidateList>
        <item>（</item>
      </candidateList>
      <explain>文本全半角错误。</explain>
      <paraID>2EE78D91</paraID>
      <start>6</start>
      <end>7</end>
      <status>unmodified</status>
      <modifiedWord/>
      <trackRevisions>false</trackRevisions>
    </reviewItem>
    <reviewItem>
      <errorID>3734b26a-f94a-42f8-9182-942916521fa8</errorID>
      <errorWord>)</errorWord>
      <group>L1_Format</group>
      <groupName>格式问题</groupName>
      <ability>L2_HalfPunc_CN</ability>
      <abilityName>全半角问题</abilityName>
      <candidateList>
        <item>）</item>
      </candidateList>
      <explain>文本全半角错误。</explain>
      <paraID>2EE78D91</paraID>
      <start>8</start>
      <end>9</end>
      <status>unmodified</status>
      <modifiedWord/>
      <trackRevisions>false</trackRevisions>
    </reviewItem>
    <reviewItem>
      <errorID>8dc45d8e-bddf-48d4-b83f-e29da2dd2370</errorID>
      <errorWord>(</errorWord>
      <group>L1_Format</group>
      <groupName>格式问题</groupName>
      <ability>L2_HalfPunc_CN</ability>
      <abilityName>全半角问题</abilityName>
      <candidateList>
        <item>（</item>
      </candidateList>
      <explain>文本全半角错误。</explain>
      <paraID>7AA93742</paraID>
      <start>6</start>
      <end>7</end>
      <status>unmodified</status>
      <modifiedWord/>
      <trackRevisions>false</trackRevisions>
    </reviewItem>
    <reviewItem>
      <errorID>99fd1e2a-344a-4c12-a098-c8b0c5cf7f7c</errorID>
      <errorWord>)</errorWord>
      <group>L1_Format</group>
      <groupName>格式问题</groupName>
      <ability>L2_HalfPunc_CN</ability>
      <abilityName>全半角问题</abilityName>
      <candidateList>
        <item>）</item>
      </candidateList>
      <explain>文本全半角错误。</explain>
      <paraID>7AA93742</paraID>
      <start>8</start>
      <end>9</end>
      <status>unmodified</status>
      <modifiedWord/>
      <trackRevisions>false</trackRevisions>
    </reviewItem>
    <reviewItem>
      <errorID>68eddc72-0508-4e4a-9aa7-911ebb6f845f</errorID>
      <errorWord>数是</errorWord>
      <group>L1_Word</group>
      <groupName>字词问题</groupName>
      <ability>L2_Typo</ability>
      <abilityName>字词错误</abilityName>
      <candidateList>
        <item>数</item>
      </candidateList>
      <explain/>
      <paraID>45DA11EF</paraID>
      <start>62</start>
      <end>64</end>
      <status>unmodified</status>
      <modifiedWord/>
      <trackRevisions>false</trackRevisions>
    </reviewItem>
    <reviewItem>
      <errorID>9812efb8-d62c-4841-a059-e1b81e1f3609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67C997B8</paraID>
      <start>0</start>
      <end>2</end>
      <status>unmodified</status>
      <modifiedWord/>
      <trackRevisions>false</trackRevisions>
    </reviewItem>
    <reviewItem>
      <errorID>e0126820-6128-44a5-86e4-9b7eb584753a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27603282</paraID>
      <start>0</start>
      <end>2</end>
      <status>unmodified</status>
      <modifiedWord/>
      <trackRevisions>false</trackRevisions>
    </reviewItem>
    <reviewItem>
      <errorID>a80c0210-8567-4d16-ac74-3b936978a92b</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13BB9298</paraID>
      <start>0</start>
      <end>2</end>
      <status>unmodified</status>
      <modifiedWord/>
      <trackRevisions>false</trackRevisions>
    </reviewItem>
    <reviewItem>
      <errorID>6cb79ffa-651c-4478-a1ca-31a924191156</errorID>
      <errorWord>(</errorWord>
      <group>L1_Format</group>
      <groupName>格式问题</groupName>
      <ability>L2_HalfPunc_CN</ability>
      <abilityName>全半角问题</abilityName>
      <candidateList>
        <item>（</item>
      </candidateList>
      <explain>文本全半角错误。</explain>
      <paraID>76B6DC25</paraID>
      <start>29</start>
      <end>30</end>
      <status>unmodified</status>
      <modifiedWord/>
      <trackRevisions>false</trackRevisions>
    </reviewItem>
    <reviewItem>
      <errorID>c9aca90e-efa3-4b9d-9605-2fa3a516c318</errorID>
      <errorWord>)</errorWord>
      <group>L1_Format</group>
      <groupName>格式问题</groupName>
      <ability>L2_HalfPunc_CN</ability>
      <abilityName>全半角问题</abilityName>
      <candidateList>
        <item>）</item>
      </candidateList>
      <explain>文本全半角错误。</explain>
      <paraID>76B6DC25</paraID>
      <start>31</start>
      <end>32</end>
      <status>unmodified</status>
      <modifiedWord/>
      <trackRevisions>false</trackRevisions>
    </reviewItem>
    <reviewItem>
      <errorID>a338fc8e-4bb5-495a-a00a-d2b620467e8f</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7374D521</paraID>
      <start>33</start>
      <end>36</end>
      <status>unmodified</status>
      <modifiedWord/>
      <trackRevisions>false</trackRevisions>
    </reviewItem>
    <reviewItem>
      <errorID>5263f48b-25c0-4d5b-ae79-a2141ffcd792</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7374D521</paraID>
      <start>40</start>
      <end>43</end>
      <status>unmodified</status>
      <modifiedWord/>
      <trackRevisions>false</trackRevisions>
    </reviewItem>
    <reviewItem>
      <errorID>cbe08075-3123-45ce-870e-083934016f08</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7374D521</paraID>
      <start>47</start>
      <end>50</end>
      <status>unmodified</status>
      <modifiedWord/>
      <trackRevisions>false</trackRevisions>
    </reviewItem>
    <reviewItem>
      <errorID>cb41bf2d-25eb-4dab-9925-601296bad23a</errorID>
      <errorWord>指在</errorWord>
      <group>L1_Word</group>
      <groupName>字词问题</groupName>
      <ability>L2_Typo</ability>
      <abilityName>字词错误</abilityName>
      <candidateList>
        <item>指</item>
      </candidateList>
      <explain/>
      <paraID>4139AAFD</paraID>
      <start>8</start>
      <end>10</end>
      <status>unmodified</status>
      <modifiedWord/>
      <trackRevisions>false</trackRevisions>
    </reviewItem>
    <reviewItem>
      <errorID>ffb41566-8138-4914-9201-2362dd285c14</errorID>
      <errorWord>(</errorWord>
      <group>L1_Format</group>
      <groupName>格式问题</groupName>
      <ability>L2_HalfPunc_CN</ability>
      <abilityName>全半角问题</abilityName>
      <candidateList>
        <item>（</item>
      </candidateList>
      <explain>文本全半角错误。</explain>
      <paraID>2B607A4F</paraID>
      <start>11</start>
      <end>12</end>
      <status>unmodified</status>
      <modifiedWord/>
      <trackRevisions>false</trackRevisions>
    </reviewItem>
    <reviewItem>
      <errorID>7276b989-2d29-490c-8a3a-5a273386bf45</errorID>
      <errorWord>)</errorWord>
      <group>L1_Format</group>
      <groupName>格式问题</groupName>
      <ability>L2_HalfPunc_CN</ability>
      <abilityName>全半角问题</abilityName>
      <candidateList>
        <item>）</item>
      </candidateList>
      <explain>文本全半角错误。</explain>
      <paraID>2B607A4F</paraID>
      <start>13</start>
      <end>14</end>
      <status>unmodified</status>
      <modifiedWord/>
      <trackRevisions>false</trackRevisions>
    </reviewItem>
    <reviewItem>
      <errorID>487feb14-2148-45e8-a9fc-fe9d087d0a47</errorID>
      <errorWord>(</errorWord>
      <group>L1_Format</group>
      <groupName>格式问题</groupName>
      <ability>L2_HalfPunc_CN</ability>
      <abilityName>全半角问题</abilityName>
      <candidateList>
        <item>（</item>
      </candidateList>
      <explain>文本全半角错误。</explain>
      <paraID>2B607A4F</paraID>
      <start>29</start>
      <end>30</end>
      <status>unmodified</status>
      <modifiedWord/>
      <trackRevisions>false</trackRevisions>
    </reviewItem>
    <reviewItem>
      <errorID>3421a66c-146e-4fe0-8bc9-683480899f47</errorID>
      <errorWord>)</errorWord>
      <group>L1_Format</group>
      <groupName>格式问题</groupName>
      <ability>L2_HalfPunc_CN</ability>
      <abilityName>全半角问题</abilityName>
      <candidateList>
        <item>）</item>
      </candidateList>
      <explain>文本全半角错误。</explain>
      <paraID>2B607A4F</paraID>
      <start>31</start>
      <end>32</end>
      <status>unmodified</status>
      <modifiedWord/>
      <trackRevisions>false</trackRevisions>
    </reviewItem>
    <reviewItem>
      <errorID>a5a7ea4a-c251-4b72-abbd-dfa40609c05c</errorID>
      <errorWord>(</errorWord>
      <group>L1_Format</group>
      <groupName>格式问题</groupName>
      <ability>L2_HalfPunc_CN</ability>
      <abilityName>全半角问题</abilityName>
      <candidateList>
        <item>（</item>
      </candidateList>
      <explain>文本全半角错误。</explain>
      <paraID>2B607A4F</paraID>
      <start>51</start>
      <end>52</end>
      <status>unmodified</status>
      <modifiedWord/>
      <trackRevisions>false</trackRevisions>
    </reviewItem>
    <reviewItem>
      <errorID>17aac317-0e84-43ae-bae7-26bc592d761f</errorID>
      <errorWord>)</errorWord>
      <group>L1_Format</group>
      <groupName>格式问题</groupName>
      <ability>L2_HalfPunc_CN</ability>
      <abilityName>全半角问题</abilityName>
      <candidateList>
        <item>）</item>
      </candidateList>
      <explain>文本全半角错误。</explain>
      <paraID>2B607A4F</paraID>
      <start>53</start>
      <end>54</end>
      <status>unmodified</status>
      <modifiedWord/>
      <trackRevisions>false</trackRevisions>
    </reviewItem>
    <reviewItem>
      <errorID>5e955ca3-dfa6-436b-9f6c-23124765ad6f</errorID>
      <errorWord>(</errorWord>
      <group>L1_Format</group>
      <groupName>格式问题</groupName>
      <ability>L2_HalfPunc_CN</ability>
      <abilityName>全半角问题</abilityName>
      <candidateList>
        <item>（</item>
      </candidateList>
      <explain>文本全半角错误。</explain>
      <paraID>4689AFB4</paraID>
      <start>12</start>
      <end>13</end>
      <status>unmodified</status>
      <modifiedWord/>
      <trackRevisions>false</trackRevisions>
    </reviewItem>
    <reviewItem>
      <errorID>acd769ff-5f81-4497-80fe-3b35c4e32a20</errorID>
      <errorWord>)</errorWord>
      <group>L1_Format</group>
      <groupName>格式问题</groupName>
      <ability>L2_HalfPunc_CN</ability>
      <abilityName>全半角问题</abilityName>
      <candidateList>
        <item>）</item>
      </candidateList>
      <explain>文本全半角错误。</explain>
      <paraID>4689AFB4</paraID>
      <start>14</start>
      <end>15</end>
      <status>unmodified</status>
      <modifiedWord/>
      <trackRevisions>false</trackRevisions>
    </reviewItem>
    <reviewItem>
      <errorID>24e3a979-c5c0-49f5-bf44-2acbe0fe3a45</errorID>
      <errorWord>(</errorWord>
      <group>L1_Format</group>
      <groupName>格式问题</groupName>
      <ability>L2_HalfPunc_CN</ability>
      <abilityName>全半角问题</abilityName>
      <candidateList>
        <item>（</item>
      </candidateList>
      <explain>文本全半角错误。</explain>
      <paraID>4689AFB4</paraID>
      <start>21</start>
      <end>22</end>
      <status>unmodified</status>
      <modifiedWord/>
      <trackRevisions>false</trackRevisions>
    </reviewItem>
    <reviewItem>
      <errorID>86300b90-66b5-4655-a1f8-02226822cee1</errorID>
      <errorWord>)</errorWord>
      <group>L1_Format</group>
      <groupName>格式问题</groupName>
      <ability>L2_HalfPunc_CN</ability>
      <abilityName>全半角问题</abilityName>
      <candidateList>
        <item>）</item>
      </candidateList>
      <explain>文本全半角错误。</explain>
      <paraID>4689AFB4</paraID>
      <start>23</start>
      <end>24</end>
      <status>unmodified</status>
      <modifiedWord/>
      <trackRevisions>false</trackRevisions>
    </reviewItem>
    <reviewItem>
      <errorID>146ec6a4-7fc4-4e09-9bdc-9b63810908d0</errorID>
      <errorWord>(</errorWord>
      <group>L1_Format</group>
      <groupName>格式问题</groupName>
      <ability>L2_HalfPunc_CN</ability>
      <abilityName>全半角问题</abilityName>
      <candidateList>
        <item>（</item>
      </candidateList>
      <explain>文本全半角错误。</explain>
      <paraID>4689AFB4</paraID>
      <start>34</start>
      <end>35</end>
      <status>unmodified</status>
      <modifiedWord/>
      <trackRevisions>false</trackRevisions>
    </reviewItem>
    <reviewItem>
      <errorID>2dfd863a-082d-44ae-8054-679230efb6d8</errorID>
      <errorWord>)</errorWord>
      <group>L1_Format</group>
      <groupName>格式问题</groupName>
      <ability>L2_HalfPunc_CN</ability>
      <abilityName>全半角问题</abilityName>
      <candidateList>
        <item>）</item>
      </candidateList>
      <explain>文本全半角错误。</explain>
      <paraID>4689AFB4</paraID>
      <start>36</start>
      <end>37</end>
      <status>unmodified</status>
      <modifiedWord/>
      <trackRevisions>false</trackRevisions>
    </reviewItem>
    <reviewItem>
      <errorID>c1a28f0c-9f0e-42c5-8b5b-7f1593753141</errorID>
      <errorWord>(</errorWord>
      <group>L1_Format</group>
      <groupName>格式问题</groupName>
      <ability>L2_HalfPunc_CN</ability>
      <abilityName>全半角问题</abilityName>
      <candidateList>
        <item>（</item>
      </candidateList>
      <explain>文本全半角错误。</explain>
      <paraID>762B73A8</paraID>
      <start>13</start>
      <end>14</end>
      <status>unmodified</status>
      <modifiedWord/>
      <trackRevisions>false</trackRevisions>
    </reviewItem>
    <reviewItem>
      <errorID>a74e85ab-1935-4949-a0a1-acf5d7de0a8f</errorID>
      <errorWord>)</errorWord>
      <group>L1_Format</group>
      <groupName>格式问题</groupName>
      <ability>L2_HalfPunc_CN</ability>
      <abilityName>全半角问题</abilityName>
      <candidateList>
        <item>）</item>
      </candidateList>
      <explain>文本全半角错误。</explain>
      <paraID>762B73A8</paraID>
      <start>15</start>
      <end>16</end>
      <status>unmodified</status>
      <modifiedWord/>
      <trackRevisions>false</trackRevisions>
    </reviewItem>
    <reviewItem>
      <errorID>5886c45e-be71-45ec-9757-5c371b9de41b</errorID>
      <errorWord>(</errorWord>
      <group>L1_Format</group>
      <groupName>格式问题</groupName>
      <ability>L2_HalfPunc_CN</ability>
      <abilityName>全半角问题</abilityName>
      <candidateList>
        <item>（</item>
      </candidateList>
      <explain>文本全半角错误。</explain>
      <paraID>762B73A8</paraID>
      <start>26</start>
      <end>27</end>
      <status>unmodified</status>
      <modifiedWord/>
      <trackRevisions>false</trackRevisions>
    </reviewItem>
    <reviewItem>
      <errorID>f5f0a89f-f79c-4a6a-b47d-97bac178069e</errorID>
      <errorWord>)</errorWord>
      <group>L1_Format</group>
      <groupName>格式问题</groupName>
      <ability>L2_HalfPunc_CN</ability>
      <abilityName>全半角问题</abilityName>
      <candidateList>
        <item>）</item>
      </candidateList>
      <explain>文本全半角错误。</explain>
      <paraID>762B73A8</paraID>
      <start>28</start>
      <end>29</end>
      <status>unmodified</status>
      <modifiedWord/>
      <trackRevisions>false</trackRevisions>
    </reviewItem>
    <reviewItem>
      <errorID>3e172f60-3c05-4af1-8dea-82832c98af82</errorID>
      <errorWord>(</errorWord>
      <group>L1_Format</group>
      <groupName>格式问题</groupName>
      <ability>L2_HalfPunc_CN</ability>
      <abilityName>全半角问题</abilityName>
      <candidateList>
        <item>（</item>
      </candidateList>
      <explain>文本全半角错误。</explain>
      <paraID>762B73A8</paraID>
      <start>45</start>
      <end>46</end>
      <status>unmodified</status>
      <modifiedWord/>
      <trackRevisions>false</trackRevisions>
    </reviewItem>
    <reviewItem>
      <errorID>5e7a783b-3ceb-41f8-9f63-a873122dac55</errorID>
      <errorWord>)</errorWord>
      <group>L1_Format</group>
      <groupName>格式问题</groupName>
      <ability>L2_HalfPunc_CN</ability>
      <abilityName>全半角问题</abilityName>
      <candidateList>
        <item>）</item>
      </candidateList>
      <explain>文本全半角错误。</explain>
      <paraID>762B73A8</paraID>
      <start>47</start>
      <end>48</end>
      <status>unmodified</status>
      <modifiedWord/>
      <trackRevisions>false</trackRevisions>
    </reviewItem>
    <reviewItem>
      <errorID>70fb4c5e-5515-47fd-a3af-dde10f5a87d2</errorID>
      <errorWord>(</errorWord>
      <group>L1_Format</group>
      <groupName>格式问题</groupName>
      <ability>L2_HalfPunc_CN</ability>
      <abilityName>全半角问题</abilityName>
      <candidateList>
        <item>（</item>
      </candidateList>
      <explain>文本全半角错误。</explain>
      <paraID>254E21C3</paraID>
      <start>13</start>
      <end>14</end>
      <status>unmodified</status>
      <modifiedWord/>
      <trackRevisions>false</trackRevisions>
    </reviewItem>
    <reviewItem>
      <errorID>1e202f69-2a80-4afa-a45d-300314e87fb4</errorID>
      <errorWord>)</errorWord>
      <group>L1_Format</group>
      <groupName>格式问题</groupName>
      <ability>L2_HalfPunc_CN</ability>
      <abilityName>全半角问题</abilityName>
      <candidateList>
        <item>）</item>
      </candidateList>
      <explain>文本全半角错误。</explain>
      <paraID>254E21C3</paraID>
      <start>15</start>
      <end>16</end>
      <status>unmodified</status>
      <modifiedWord/>
      <trackRevisions>false</trackRevisions>
    </reviewItem>
    <reviewItem>
      <errorID>d6b8574b-7769-4ed5-973b-d47a60d73335</errorID>
      <errorWord>(</errorWord>
      <group>L1_Format</group>
      <groupName>格式问题</groupName>
      <ability>L2_HalfPunc_CN</ability>
      <abilityName>全半角问题</abilityName>
      <candidateList>
        <item>（</item>
      </candidateList>
      <explain>文本全半角错误。</explain>
      <paraID>254E21C3</paraID>
      <start>26</start>
      <end>27</end>
      <status>unmodified</status>
      <modifiedWord/>
      <trackRevisions>false</trackRevisions>
    </reviewItem>
    <reviewItem>
      <errorID>0676a924-6176-4aaf-96a0-a2125fa18c3f</errorID>
      <errorWord>)</errorWord>
      <group>L1_Format</group>
      <groupName>格式问题</groupName>
      <ability>L2_HalfPunc_CN</ability>
      <abilityName>全半角问题</abilityName>
      <candidateList>
        <item>）</item>
      </candidateList>
      <explain>文本全半角错误。</explain>
      <paraID>254E21C3</paraID>
      <start>28</start>
      <end>29</end>
      <status>unmodified</status>
      <modifiedWord/>
      <trackRevisions>false</trackRevisions>
    </reviewItem>
    <reviewItem>
      <errorID>e0aa48d5-a005-4023-82a7-50850b2fe833</errorID>
      <errorWord>(</errorWord>
      <group>L1_Format</group>
      <groupName>格式问题</groupName>
      <ability>L2_HalfPunc_CN</ability>
      <abilityName>全半角问题</abilityName>
      <candidateList>
        <item>（</item>
      </candidateList>
      <explain>文本全半角错误。</explain>
      <paraID>254E21C3</paraID>
      <start>43</start>
      <end>44</end>
      <status>unmodified</status>
      <modifiedWord/>
      <trackRevisions>false</trackRevisions>
    </reviewItem>
    <reviewItem>
      <errorID>a9059cd2-5861-4fc6-a978-d566546389c5</errorID>
      <errorWord>)</errorWord>
      <group>L1_Format</group>
      <groupName>格式问题</groupName>
      <ability>L2_HalfPunc_CN</ability>
      <abilityName>全半角问题</abilityName>
      <candidateList>
        <item>）</item>
      </candidateList>
      <explain>文本全半角错误。</explain>
      <paraID>254E21C3</paraID>
      <start>45</start>
      <end>46</end>
      <status>unmodified</status>
      <modifiedWord/>
      <trackRevisions>false</trackRevisions>
    </reviewItem>
    <reviewItem>
      <errorID>794a1739-c2f8-4c7f-af54-c68b73285042</errorID>
      <errorWord>(</errorWord>
      <group>L1_Format</group>
      <groupName>格式问题</groupName>
      <ability>L2_HalfPunc_CN</ability>
      <abilityName>全半角问题</abilityName>
      <candidateList>
        <item>（</item>
      </candidateList>
      <explain>文本全半角错误。</explain>
      <paraID>44B472FB</paraID>
      <start>13</start>
      <end>14</end>
      <status>unmodified</status>
      <modifiedWord/>
      <trackRevisions>false</trackRevisions>
    </reviewItem>
    <reviewItem>
      <errorID>8fae7d78-72f6-427f-aa9c-cc9f28157f50</errorID>
      <errorWord>)</errorWord>
      <group>L1_Format</group>
      <groupName>格式问题</groupName>
      <ability>L2_HalfPunc_CN</ability>
      <abilityName>全半角问题</abilityName>
      <candidateList>
        <item>）</item>
      </candidateList>
      <explain>文本全半角错误。</explain>
      <paraID>44B472FB</paraID>
      <start>15</start>
      <end>16</end>
      <status>unmodified</status>
      <modifiedWord/>
      <trackRevisions>false</trackRevisions>
    </reviewItem>
    <reviewItem>
      <errorID>38c3a019-01b2-4615-a41e-45b82ccd66e0</errorID>
      <errorWord>(</errorWord>
      <group>L1_Format</group>
      <groupName>格式问题</groupName>
      <ability>L2_HalfPunc_CN</ability>
      <abilityName>全半角问题</abilityName>
      <candidateList>
        <item>（</item>
      </candidateList>
      <explain>文本全半角错误。</explain>
      <paraID>44B472FB</paraID>
      <start>18</start>
      <end>19</end>
      <status>unmodified</status>
      <modifiedWord/>
      <trackRevisions>false</trackRevisions>
    </reviewItem>
    <reviewItem>
      <errorID>a4a9a1dd-1e0f-433f-9267-c32b0944c630</errorID>
      <errorWord>)</errorWord>
      <group>L1_Format</group>
      <groupName>格式问题</groupName>
      <ability>L2_HalfPunc_CN</ability>
      <abilityName>全半角问题</abilityName>
      <candidateList>
        <item>）</item>
      </candidateList>
      <explain>文本全半角错误。</explain>
      <paraID>44B472FB</paraID>
      <start>20</start>
      <end>21</end>
      <status>unmodified</status>
      <modifiedWord/>
      <trackRevisions>false</trackRevisions>
    </reviewItem>
    <reviewItem>
      <errorID>5834e06e-d5c0-48e5-a11a-8c816b1576d1</errorID>
      <errorWord>(</errorWord>
      <group>L1_Format</group>
      <groupName>格式问题</groupName>
      <ability>L2_HalfPunc_CN</ability>
      <abilityName>全半角问题</abilityName>
      <candidateList>
        <item>（</item>
      </candidateList>
      <explain>文本全半角错误。</explain>
      <paraID>44B472FB</paraID>
      <start>25</start>
      <end>26</end>
      <status>unmodified</status>
      <modifiedWord/>
      <trackRevisions>false</trackRevisions>
    </reviewItem>
    <reviewItem>
      <errorID>4cb0cf74-cd0c-4c4e-a587-43ec34ed6830</errorID>
      <errorWord>)</errorWord>
      <group>L1_Format</group>
      <groupName>格式问题</groupName>
      <ability>L2_HalfPunc_CN</ability>
      <abilityName>全半角问题</abilityName>
      <candidateList>
        <item>）</item>
      </candidateList>
      <explain>文本全半角错误。</explain>
      <paraID>44B472FB</paraID>
      <start>27</start>
      <end>28</end>
      <status>unmodified</status>
      <modifiedWord/>
      <trackRevisions>false</trackRevisions>
    </reviewItem>
    <reviewItem>
      <errorID>3b74d7ee-fb6f-48b8-8b86-10f2b15ea7e5</errorID>
      <errorWord>(</errorWord>
      <group>L1_Format</group>
      <groupName>格式问题</groupName>
      <ability>L2_HalfPunc_CN</ability>
      <abilityName>全半角问题</abilityName>
      <candidateList>
        <item>（</item>
      </candidateList>
      <explain>文本全半角错误。</explain>
      <paraID>755840C4</paraID>
      <start>13</start>
      <end>14</end>
      <status>unmodified</status>
      <modifiedWord/>
      <trackRevisions>false</trackRevisions>
    </reviewItem>
    <reviewItem>
      <errorID>5dee218c-1c2d-425f-b40b-4bec9a748fae</errorID>
      <errorWord>)</errorWord>
      <group>L1_Format</group>
      <groupName>格式问题</groupName>
      <ability>L2_HalfPunc_CN</ability>
      <abilityName>全半角问题</abilityName>
      <candidateList>
        <item>）</item>
      </candidateList>
      <explain>文本全半角错误。</explain>
      <paraID>755840C4</paraID>
      <start>15</start>
      <end>16</end>
      <status>unmodified</status>
      <modifiedWord/>
      <trackRevisions>false</trackRevisions>
    </reviewItem>
    <reviewItem>
      <errorID>087adea1-cf1c-46b1-812d-3ca770ebfd0a</errorID>
      <errorWord>(</errorWord>
      <group>L1_Format</group>
      <groupName>格式问题</groupName>
      <ability>L2_HalfPunc_CN</ability>
      <abilityName>全半角问题</abilityName>
      <candidateList>
        <item>（</item>
      </candidateList>
      <explain>文本全半角错误。</explain>
      <paraID>755840C4</paraID>
      <start>20</start>
      <end>21</end>
      <status>unmodified</status>
      <modifiedWord/>
      <trackRevisions>false</trackRevisions>
    </reviewItem>
    <reviewItem>
      <errorID>0140fd1d-f142-4349-b98d-e1a0e12af931</errorID>
      <errorWord>)</errorWord>
      <group>L1_Format</group>
      <groupName>格式问题</groupName>
      <ability>L2_HalfPunc_CN</ability>
      <abilityName>全半角问题</abilityName>
      <candidateList>
        <item>）</item>
      </candidateList>
      <explain>文本全半角错误。</explain>
      <paraID>755840C4</paraID>
      <start>22</start>
      <end>23</end>
      <status>unmodified</status>
      <modifiedWord/>
      <trackRevisions>false</trackRevisions>
    </reviewItem>
    <reviewItem>
      <errorID>d506ed6a-ed10-4447-96c1-560f7e4b15f1</errorID>
      <errorWord>(</errorWord>
      <group>L1_Format</group>
      <groupName>格式问题</groupName>
      <ability>L2_HalfPunc_CN</ability>
      <abilityName>全半角问题</abilityName>
      <candidateList>
        <item>（</item>
      </candidateList>
      <explain>文本全半角错误。</explain>
      <paraID>755840C4</paraID>
      <start>25</start>
      <end>26</end>
      <status>unmodified</status>
      <modifiedWord/>
      <trackRevisions>false</trackRevisions>
    </reviewItem>
    <reviewItem>
      <errorID>f0d67a2e-2cfc-4380-a294-16761d05a1a5</errorID>
      <errorWord>)</errorWord>
      <group>L1_Format</group>
      <groupName>格式问题</groupName>
      <ability>L2_HalfPunc_CN</ability>
      <abilityName>全半角问题</abilityName>
      <candidateList>
        <item>）</item>
      </candidateList>
      <explain>文本全半角错误。</explain>
      <paraID>755840C4</paraID>
      <start>27</start>
      <end>28</end>
      <status>unmodified</status>
      <modifiedWord/>
      <trackRevisions>false</trackRevisions>
    </reviewItem>
    <reviewItem>
      <errorID>37c73cd8-cd54-4675-93da-715a92d3e703</errorID>
      <errorWord>(</errorWord>
      <group>L1_Format</group>
      <groupName>格式问题</groupName>
      <ability>L2_HalfPunc_CN</ability>
      <abilityName>全半角问题</abilityName>
      <candidateList>
        <item>（</item>
      </candidateList>
      <explain>文本全半角错误。</explain>
      <paraID> 5C97E64</paraID>
      <start>10</start>
      <end>11</end>
      <status>unmodified</status>
      <modifiedWord/>
      <trackRevisions>false</trackRevisions>
    </reviewItem>
    <reviewItem>
      <errorID>ad0879f3-34ca-45a8-b67f-cb61e3f7f59c</errorID>
      <errorWord>)</errorWord>
      <group>L1_Format</group>
      <groupName>格式问题</groupName>
      <ability>L2_HalfPunc_CN</ability>
      <abilityName>全半角问题</abilityName>
      <candidateList>
        <item>）</item>
      </candidateList>
      <explain>文本全半角错误。</explain>
      <paraID> 5C97E64</paraID>
      <start>12</start>
      <end>13</end>
      <status>unmodified</status>
      <modifiedWord/>
      <trackRevisions>false</trackRevisions>
    </reviewItem>
    <reviewItem>
      <errorID>bd634a07-d16d-4701-ba15-e95326d6ebdf</errorID>
      <errorWord>(</errorWord>
      <group>L1_Format</group>
      <groupName>格式问题</groupName>
      <ability>L2_HalfPunc_CN</ability>
      <abilityName>全半角问题</abilityName>
      <candidateList>
        <item>（</item>
      </candidateList>
      <explain>文本全半角错误。</explain>
      <paraID> 5C97E64</paraID>
      <start>19</start>
      <end>20</end>
      <status>unmodified</status>
      <modifiedWord/>
      <trackRevisions>false</trackRevisions>
    </reviewItem>
    <reviewItem>
      <errorID>95a91c31-6273-47c0-9085-435a4732b08b</errorID>
      <errorWord>)</errorWord>
      <group>L1_Format</group>
      <groupName>格式问题</groupName>
      <ability>L2_HalfPunc_CN</ability>
      <abilityName>全半角问题</abilityName>
      <candidateList>
        <item>）</item>
      </candidateList>
      <explain>文本全半角错误。</explain>
      <paraID> 5C97E64</paraID>
      <start>21</start>
      <end>22</end>
      <status>unmodified</status>
      <modifiedWord/>
      <trackRevisions>false</trackRevisions>
    </reviewItem>
    <reviewItem>
      <errorID>9741f297-d035-4e11-b79f-54faaf85b380</errorID>
      <errorWord>(</errorWord>
      <group>L1_Format</group>
      <groupName>格式问题</groupName>
      <ability>L2_HalfPunc_CN</ability>
      <abilityName>全半角问题</abilityName>
      <candidateList>
        <item>（</item>
      </candidateList>
      <explain>文本全半角错误。</explain>
      <paraID> 5C97E64</paraID>
      <start>27</start>
      <end>28</end>
      <status>unmodified</status>
      <modifiedWord/>
      <trackRevisions>false</trackRevisions>
    </reviewItem>
    <reviewItem>
      <errorID>60747bf9-8d60-41ef-8eb9-d80194b9df73</errorID>
      <errorWord>)</errorWord>
      <group>L1_Format</group>
      <groupName>格式问题</groupName>
      <ability>L2_HalfPunc_CN</ability>
      <abilityName>全半角问题</abilityName>
      <candidateList>
        <item>）</item>
      </candidateList>
      <explain>文本全半角错误。</explain>
      <paraID> 5C97E64</paraID>
      <start>29</start>
      <end>30</end>
      <status>unmodified</status>
      <modifiedWord/>
      <trackRevisions>false</trackRevisions>
    </reviewItem>
    <reviewItem>
      <errorID>e7ff85b7-49d1-45d9-a12a-6f5fee270324</errorID>
      <errorWord>(</errorWord>
      <group>L1_Format</group>
      <groupName>格式问题</groupName>
      <ability>L2_HalfPunc_CN</ability>
      <abilityName>全半角问题</abilityName>
      <candidateList>
        <item>（</item>
      </candidateList>
      <explain>文本全半角错误。</explain>
      <paraID>21AAB1DE</paraID>
      <start>10</start>
      <end>11</end>
      <status>unmodified</status>
      <modifiedWord/>
      <trackRevisions>false</trackRevisions>
    </reviewItem>
    <reviewItem>
      <errorID>70ddf64f-f8e3-4559-a16b-9a9283b9e640</errorID>
      <errorWord>)</errorWord>
      <group>L1_Format</group>
      <groupName>格式问题</groupName>
      <ability>L2_HalfPunc_CN</ability>
      <abilityName>全半角问题</abilityName>
      <candidateList>
        <item>）</item>
      </candidateList>
      <explain>文本全半角错误。</explain>
      <paraID>21AAB1DE</paraID>
      <start>12</start>
      <end>13</end>
      <status>unmodified</status>
      <modifiedWord/>
      <trackRevisions>false</trackRevisions>
    </reviewItem>
    <reviewItem>
      <errorID>62982542-6db4-48c0-95f7-affbfb9c6c33</errorID>
      <errorWord>(</errorWord>
      <group>L1_Format</group>
      <groupName>格式问题</groupName>
      <ability>L2_HalfPunc_CN</ability>
      <abilityName>全半角问题</abilityName>
      <candidateList>
        <item>（</item>
      </candidateList>
      <explain>文本全半角错误。</explain>
      <paraID>21AAB1DE</paraID>
      <start>19</start>
      <end>20</end>
      <status>unmodified</status>
      <modifiedWord/>
      <trackRevisions>false</trackRevisions>
    </reviewItem>
    <reviewItem>
      <errorID>a42a7328-79e6-4f9a-9889-41b3bcb7b663</errorID>
      <errorWord>)</errorWord>
      <group>L1_Format</group>
      <groupName>格式问题</groupName>
      <ability>L2_HalfPunc_CN</ability>
      <abilityName>全半角问题</abilityName>
      <candidateList>
        <item>）</item>
      </candidateList>
      <explain>文本全半角错误。</explain>
      <paraID>21AAB1DE</paraID>
      <start>21</start>
      <end>22</end>
      <status>unmodified</status>
      <modifiedWord/>
      <trackRevisions>false</trackRevisions>
    </reviewItem>
    <reviewItem>
      <errorID>5a862c6d-45be-4302-ae6b-4b0e271c5d58</errorID>
      <errorWord>(</errorWord>
      <group>L1_Format</group>
      <groupName>格式问题</groupName>
      <ability>L2_HalfPunc_CN</ability>
      <abilityName>全半角问题</abilityName>
      <candidateList>
        <item>（</item>
      </candidateList>
      <explain>文本全半角错误。</explain>
      <paraID>21AAB1DE</paraID>
      <start>26</start>
      <end>27</end>
      <status>unmodified</status>
      <modifiedWord/>
      <trackRevisions>false</trackRevisions>
    </reviewItem>
    <reviewItem>
      <errorID>f68eebd4-e55c-44ff-a057-b0a91bd52000</errorID>
      <errorWord>)</errorWord>
      <group>L1_Format</group>
      <groupName>格式问题</groupName>
      <ability>L2_HalfPunc_CN</ability>
      <abilityName>全半角问题</abilityName>
      <candidateList>
        <item>）</item>
      </candidateList>
      <explain>文本全半角错误。</explain>
      <paraID>21AAB1DE</paraID>
      <start>28</start>
      <end>29</end>
      <status>unmodified</status>
      <modifiedWord/>
      <trackRevisions>false</trackRevisions>
    </reviewItem>
    <reviewItem>
      <errorID>d5cf2933-56e8-4c2a-9e3d-58d6abaf9c3c</errorID>
      <errorWord>(</errorWord>
      <group>L1_Format</group>
      <groupName>格式问题</groupName>
      <ability>L2_HalfPunc_CN</ability>
      <abilityName>全半角问题</abilityName>
      <candidateList>
        <item>（</item>
      </candidateList>
      <explain>文本全半角错误。</explain>
      <paraID>167C4644</paraID>
      <start>10</start>
      <end>11</end>
      <status>unmodified</status>
      <modifiedWord/>
      <trackRevisions>false</trackRevisions>
    </reviewItem>
    <reviewItem>
      <errorID>0714f8b6-208e-4e4e-886a-d04a6d84237a</errorID>
      <errorWord>)</errorWord>
      <group>L1_Format</group>
      <groupName>格式问题</groupName>
      <ability>L2_HalfPunc_CN</ability>
      <abilityName>全半角问题</abilityName>
      <candidateList>
        <item>）</item>
      </candidateList>
      <explain>文本全半角错误。</explain>
      <paraID>167C4644</paraID>
      <start>12</start>
      <end>13</end>
      <status>unmodified</status>
      <modifiedWord/>
      <trackRevisions>false</trackRevisions>
    </reviewItem>
    <reviewItem>
      <errorID>53ac7136-ac2e-46b1-96cf-9bc7b3672c97</errorID>
      <errorWord>(</errorWord>
      <group>L1_Format</group>
      <groupName>格式问题</groupName>
      <ability>L2_HalfPunc_CN</ability>
      <abilityName>全半角问题</abilityName>
      <candidateList>
        <item>（</item>
      </candidateList>
      <explain>文本全半角错误。</explain>
      <paraID>167C4644</paraID>
      <start>19</start>
      <end>20</end>
      <status>unmodified</status>
      <modifiedWord/>
      <trackRevisions>false</trackRevisions>
    </reviewItem>
    <reviewItem>
      <errorID>8cdd2361-f986-40f8-983b-9b098dd72a18</errorID>
      <errorWord>)</errorWord>
      <group>L1_Format</group>
      <groupName>格式问题</groupName>
      <ability>L2_HalfPunc_CN</ability>
      <abilityName>全半角问题</abilityName>
      <candidateList>
        <item>）</item>
      </candidateList>
      <explain>文本全半角错误。</explain>
      <paraID>167C4644</paraID>
      <start>21</start>
      <end>22</end>
      <status>unmodified</status>
      <modifiedWord/>
      <trackRevisions>false</trackRevisions>
    </reviewItem>
    <reviewItem>
      <errorID>fee3c9e9-4368-4157-8e1a-9ad7f5db4053</errorID>
      <errorWord>(</errorWord>
      <group>L1_Format</group>
      <groupName>格式问题</groupName>
      <ability>L2_HalfPunc_CN</ability>
      <abilityName>全半角问题</abilityName>
      <candidateList>
        <item>（</item>
      </candidateList>
      <explain>文本全半角错误。</explain>
      <paraID>167C4644</paraID>
      <start>26</start>
      <end>27</end>
      <status>unmodified</status>
      <modifiedWord/>
      <trackRevisions>false</trackRevisions>
    </reviewItem>
    <reviewItem>
      <errorID>f0dc0ead-4288-483c-95be-27d3f5894168</errorID>
      <errorWord>)</errorWord>
      <group>L1_Format</group>
      <groupName>格式问题</groupName>
      <ability>L2_HalfPunc_CN</ability>
      <abilityName>全半角问题</abilityName>
      <candidateList>
        <item>）</item>
      </candidateList>
      <explain>文本全半角错误。</explain>
      <paraID>167C4644</paraID>
      <start>28</start>
      <end>29</end>
      <status>unmodified</status>
      <modifiedWord/>
      <trackRevisions>false</trackRevisions>
    </reviewItem>
    <reviewItem>
      <errorID>765b7613-05a2-43df-b89b-77f9ce18b714</errorID>
      <errorWord>(</errorWord>
      <group>L1_Format</group>
      <groupName>格式问题</groupName>
      <ability>L2_HalfPunc_CN</ability>
      <abilityName>全半角问题</abilityName>
      <candidateList>
        <item>（</item>
      </candidateList>
      <explain>文本全半角错误。</explain>
      <paraID>167C4644</paraID>
      <start>64</start>
      <end>65</end>
      <status>unmodified</status>
      <modifiedWord/>
      <trackRevisions>false</trackRevisions>
    </reviewItem>
    <reviewItem>
      <errorID>07c44e5a-d4e7-4009-a8a2-7c28cf67a071</errorID>
      <errorWord>)</errorWord>
      <group>L1_Format</group>
      <groupName>格式问题</groupName>
      <ability>L2_HalfPunc_CN</ability>
      <abilityName>全半角问题</abilityName>
      <candidateList>
        <item>）</item>
      </candidateList>
      <explain>文本全半角错误。</explain>
      <paraID>167C4644</paraID>
      <start>68</start>
      <end>69</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a2e8125-cd45-450f-8f4e-eadd2ec00101}">
  <ds:schemaRefs/>
</ds:datastoreItem>
</file>

<file path=docProps/app.xml><?xml version="1.0" encoding="utf-8"?>
<Properties xmlns="http://schemas.openxmlformats.org/officeDocument/2006/extended-properties" xmlns:vt="http://schemas.openxmlformats.org/officeDocument/2006/docPropsVTypes">
  <Template>Normal.dotm</Template>
  <Pages>46</Pages>
  <Words>5109</Words>
  <Characters>5637</Characters>
  <Lines>58</Lines>
  <Paragraphs>16</Paragraphs>
  <TotalTime>15</TotalTime>
  <ScaleCrop>false</ScaleCrop>
  <LinksUpToDate>false</LinksUpToDate>
  <CharactersWithSpaces>5701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2021-04-16T03:22:00Z</dcterms:created>
  <dc:creator>陈长军(本处室套红)</dc:creator>
  <cp:lastModifiedBy>程璋晨</cp:lastModifiedBy>
  <dcterms:modified xsi:type="dcterms:W3CDTF">2026-09-28T09:38:59Z</dcterms:modified>
  <dc:title>部门决算公开</dc:title>
  <cp:revision>177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2021-02-03T00:00:00Z</vt:filetime>
  </property>
  <property fmtid="{D5CDD505-2E9C-101B-9397-08002B2CF9AE}" pid="3" name="Creator">
    <vt:lpwstr>ÿþ¹eckýVEŒ⁄ech Y thV </vt:lpwstr>
  </property>
  <property fmtid="{D5CDD505-2E9C-101B-9397-08002B2CF9AE}" pid="4" name="ICV">
    <vt:lpwstr>69895DB26D744AE99C219A69AA7BD712_13</vt:lpwstr>
  </property>
  <property fmtid="{D5CDD505-2E9C-101B-9397-08002B2CF9AE}" pid="5" name="KSOProductBuildVer">
    <vt:lpwstr>2052-12.1.0.28505</vt:lpwstr>
  </property>
  <property fmtid="{D5CDD505-2E9C-101B-9397-08002B2CF9AE}" pid="6" name="LastSaved">
    <vt:filetime>2021-04-15T00:00:00Z</vt:filetime>
  </property>
  <property fmtid="{D5CDD505-2E9C-101B-9397-08002B2CF9AE}" pid="7" name="KSOTemplateDocerSaveRecord">
    <vt:lpwstr>eyJoZGlkIjoiYjcwMWI4MjQxMzgxNjNmMjEwMWE2N2RkOTg3ZDIxM2EiLCJ1c2VySWQiOiIyMTA4NzI1MzkifQ==</vt:lpwstr>
  </property>
</Properties>
</file>